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FF5BA" w14:textId="77777777" w:rsidR="00A8449E" w:rsidRPr="00503C75" w:rsidRDefault="00F5491F" w:rsidP="00503C75">
      <w:pPr>
        <w:pStyle w:val="Nadpis1"/>
      </w:pPr>
      <w:r w:rsidRPr="00503C75">
        <w:t>Zoznam merateľných ukazovateľov projektu a iných údajov</w:t>
      </w:r>
    </w:p>
    <w:p w14:paraId="7B42C4F9" w14:textId="77777777" w:rsidR="00494D0A" w:rsidRPr="00071922" w:rsidRDefault="00494D0A" w:rsidP="000D4F4E">
      <w:pPr>
        <w:pStyle w:val="Default"/>
        <w:spacing w:before="120" w:after="120"/>
        <w:jc w:val="both"/>
        <w:rPr>
          <w:rFonts w:asciiTheme="minorHAnsi" w:hAnsiTheme="minorHAnsi" w:cstheme="minorHAnsi"/>
          <w:b/>
          <w:sz w:val="22"/>
          <w:szCs w:val="22"/>
        </w:rPr>
      </w:pPr>
      <w:r w:rsidRPr="00071922">
        <w:rPr>
          <w:rFonts w:asciiTheme="minorHAnsi" w:hAnsiTheme="minorHAnsi" w:cstheme="minorHAnsi"/>
          <w:b/>
          <w:sz w:val="22"/>
          <w:szCs w:val="22"/>
        </w:rPr>
        <w:t>Kód výzvy:</w:t>
      </w:r>
      <w:r w:rsidR="006F6C31">
        <w:rPr>
          <w:rFonts w:asciiTheme="minorHAnsi" w:hAnsiTheme="minorHAnsi" w:cstheme="minorHAnsi"/>
          <w:b/>
          <w:sz w:val="22"/>
          <w:szCs w:val="22"/>
        </w:rPr>
        <w:t xml:space="preserve"> </w:t>
      </w:r>
      <w:r w:rsidR="003A3D10" w:rsidRPr="003A3D10">
        <w:rPr>
          <w:rFonts w:asciiTheme="minorHAnsi" w:hAnsiTheme="minorHAnsi" w:cstheme="minorHAnsi"/>
          <w:b/>
          <w:sz w:val="22"/>
          <w:szCs w:val="22"/>
        </w:rPr>
        <w:t>PSK-MPSVR-082-2026-DV-ESF+</w:t>
      </w:r>
    </w:p>
    <w:p w14:paraId="4B8B6D95" w14:textId="77777777" w:rsidR="00494D0A" w:rsidRDefault="00494D0A" w:rsidP="000D4F4E">
      <w:pPr>
        <w:pStyle w:val="Default"/>
        <w:spacing w:before="120" w:after="120"/>
        <w:jc w:val="both"/>
        <w:rPr>
          <w:rFonts w:asciiTheme="minorHAnsi" w:hAnsiTheme="minorHAnsi" w:cstheme="minorHAnsi"/>
          <w:b/>
          <w:sz w:val="22"/>
          <w:szCs w:val="22"/>
        </w:rPr>
      </w:pPr>
      <w:r w:rsidRPr="00071922">
        <w:rPr>
          <w:rFonts w:asciiTheme="minorHAnsi" w:hAnsiTheme="minorHAnsi" w:cstheme="minorHAnsi"/>
          <w:b/>
          <w:sz w:val="22"/>
          <w:szCs w:val="22"/>
        </w:rPr>
        <w:t>Názov výzvy:</w:t>
      </w:r>
      <w:r w:rsidR="006F6C31">
        <w:rPr>
          <w:rFonts w:asciiTheme="minorHAnsi" w:hAnsiTheme="minorHAnsi" w:cstheme="minorHAnsi"/>
          <w:b/>
          <w:sz w:val="22"/>
          <w:szCs w:val="22"/>
        </w:rPr>
        <w:t xml:space="preserve"> </w:t>
      </w:r>
      <w:r w:rsidR="003A3D10" w:rsidRPr="003A3D10">
        <w:rPr>
          <w:rFonts w:asciiTheme="minorHAnsi" w:hAnsiTheme="minorHAnsi" w:cstheme="minorHAnsi"/>
          <w:b/>
          <w:sz w:val="22"/>
          <w:szCs w:val="22"/>
        </w:rPr>
        <w:t>Inovácia v zamestnávaní: Pracovný kouč pre znevýhodnených</w:t>
      </w:r>
    </w:p>
    <w:p w14:paraId="3EF7C0F9" w14:textId="77777777" w:rsidR="00CB2EA6" w:rsidRPr="00994635" w:rsidRDefault="00CB2EA6" w:rsidP="00CB2EA6">
      <w:pPr>
        <w:spacing w:before="120" w:after="120"/>
        <w:jc w:val="both"/>
        <w:rPr>
          <w:rFonts w:asciiTheme="minorHAnsi" w:hAnsiTheme="minorHAnsi" w:cstheme="minorHAnsi"/>
        </w:rPr>
      </w:pPr>
      <w:r w:rsidRPr="00994635">
        <w:rPr>
          <w:rFonts w:asciiTheme="minorHAnsi" w:hAnsiTheme="minorHAnsi" w:cstheme="minorHAnsi"/>
        </w:rPr>
        <w:t xml:space="preserve">Žiadateľ priraďuje do </w:t>
      </w:r>
      <w:proofErr w:type="spellStart"/>
      <w:r w:rsidRPr="00994635">
        <w:rPr>
          <w:rFonts w:asciiTheme="minorHAnsi" w:hAnsiTheme="minorHAnsi" w:cstheme="minorHAnsi"/>
        </w:rPr>
        <w:t>ŽoNFP</w:t>
      </w:r>
      <w:proofErr w:type="spellEnd"/>
      <w:r w:rsidRPr="00994635">
        <w:rPr>
          <w:rFonts w:asciiTheme="minorHAnsi" w:hAnsiTheme="minorHAnsi" w:cstheme="minorHAnsi"/>
        </w:rPr>
        <w:t xml:space="preserve"> len tie merateľné ukazovatele projektu, ktoré sú relevantné pre ním vybrané oprávnené hlavné aktivity projektu</w:t>
      </w:r>
      <w:r w:rsidR="00503C75">
        <w:rPr>
          <w:rFonts w:asciiTheme="minorHAnsi" w:hAnsiTheme="minorHAnsi" w:cstheme="minorHAnsi"/>
        </w:rPr>
        <w:t xml:space="preserve"> </w:t>
      </w:r>
      <w:r w:rsidRPr="00994635">
        <w:rPr>
          <w:rFonts w:asciiTheme="minorHAnsi" w:hAnsiTheme="minorHAnsi" w:cstheme="minorHAnsi"/>
        </w:rPr>
        <w:t>v zmysle tabuľky</w:t>
      </w:r>
      <w:r w:rsidR="00503C75">
        <w:rPr>
          <w:rFonts w:asciiTheme="minorHAnsi" w:hAnsiTheme="minorHAnsi" w:cstheme="minorHAnsi"/>
        </w:rPr>
        <w:t> </w:t>
      </w:r>
      <w:r w:rsidR="00F229DC" w:rsidRPr="00994635">
        <w:rPr>
          <w:rFonts w:asciiTheme="minorHAnsi" w:hAnsiTheme="minorHAnsi" w:cstheme="minorHAnsi"/>
        </w:rPr>
        <w:t xml:space="preserve">1 </w:t>
      </w:r>
      <w:r w:rsidRPr="00994635">
        <w:rPr>
          <w:rFonts w:asciiTheme="minorHAnsi" w:hAnsiTheme="minorHAnsi" w:cstheme="minorHAnsi"/>
        </w:rPr>
        <w:t xml:space="preserve">pod textom. </w:t>
      </w:r>
    </w:p>
    <w:p w14:paraId="41B2F41D" w14:textId="77777777" w:rsidR="00121EC5" w:rsidRDefault="00121EC5" w:rsidP="00CB2EA6">
      <w:pPr>
        <w:spacing w:before="120" w:after="120"/>
        <w:jc w:val="both"/>
        <w:rPr>
          <w:rFonts w:asciiTheme="minorHAnsi" w:hAnsiTheme="minorHAnsi" w:cstheme="minorHAnsi"/>
        </w:rPr>
      </w:pPr>
      <w:r w:rsidRPr="00994635">
        <w:rPr>
          <w:rFonts w:asciiTheme="minorHAnsi" w:hAnsiTheme="minorHAnsi" w:cstheme="minorHAnsi"/>
        </w:rPr>
        <w:t>Žiadateľ je povinný stanoviť cieľové hodnoty merateľných ukazovateľov projektu pre každú</w:t>
      </w:r>
      <w:r w:rsidR="00F229DC" w:rsidRPr="00994635">
        <w:rPr>
          <w:rFonts w:asciiTheme="minorHAnsi" w:hAnsiTheme="minorHAnsi" w:cstheme="minorHAnsi"/>
        </w:rPr>
        <w:t xml:space="preserve"> kombináciu priority, </w:t>
      </w:r>
      <w:r w:rsidRPr="00994635">
        <w:rPr>
          <w:rFonts w:asciiTheme="minorHAnsi" w:hAnsiTheme="minorHAnsi" w:cstheme="minorHAnsi"/>
        </w:rPr>
        <w:t>špecifick</w:t>
      </w:r>
      <w:r w:rsidR="00F229DC" w:rsidRPr="00994635">
        <w:rPr>
          <w:rFonts w:asciiTheme="minorHAnsi" w:hAnsiTheme="minorHAnsi" w:cstheme="minorHAnsi"/>
        </w:rPr>
        <w:t>ého</w:t>
      </w:r>
      <w:r w:rsidRPr="00994635">
        <w:rPr>
          <w:rFonts w:asciiTheme="minorHAnsi" w:hAnsiTheme="minorHAnsi" w:cstheme="minorHAnsi"/>
        </w:rPr>
        <w:t xml:space="preserve"> cieľ</w:t>
      </w:r>
      <w:r w:rsidR="00F229DC" w:rsidRPr="00994635">
        <w:rPr>
          <w:rFonts w:asciiTheme="minorHAnsi" w:hAnsiTheme="minorHAnsi" w:cstheme="minorHAnsi"/>
        </w:rPr>
        <w:t>a</w:t>
      </w:r>
      <w:r w:rsidRPr="00994635">
        <w:rPr>
          <w:rFonts w:asciiTheme="minorHAnsi" w:hAnsiTheme="minorHAnsi" w:cstheme="minorHAnsi"/>
        </w:rPr>
        <w:t xml:space="preserve"> a kategóri</w:t>
      </w:r>
      <w:r w:rsidR="00247E01" w:rsidRPr="00994635">
        <w:rPr>
          <w:rFonts w:asciiTheme="minorHAnsi" w:hAnsiTheme="minorHAnsi" w:cstheme="minorHAnsi"/>
        </w:rPr>
        <w:t>e</w:t>
      </w:r>
      <w:r w:rsidRPr="00994635">
        <w:rPr>
          <w:rFonts w:asciiTheme="minorHAnsi" w:hAnsiTheme="minorHAnsi" w:cstheme="minorHAnsi"/>
        </w:rPr>
        <w:t xml:space="preserve"> regiónu </w:t>
      </w:r>
      <w:r w:rsidRPr="00994635">
        <w:rPr>
          <w:rFonts w:asciiTheme="minorHAnsi" w:hAnsiTheme="minorHAnsi" w:cstheme="minorHAnsi"/>
          <w:b/>
        </w:rPr>
        <w:t>osobitne</w:t>
      </w:r>
      <w:r w:rsidRPr="00994635">
        <w:rPr>
          <w:rFonts w:asciiTheme="minorHAnsi" w:hAnsiTheme="minorHAnsi" w:cstheme="minorHAnsi"/>
        </w:rPr>
        <w:t xml:space="preserve"> v závislosti od výberu príkladov oprávnených hlavných aktivít projektu.</w:t>
      </w:r>
    </w:p>
    <w:p w14:paraId="094BC658" w14:textId="77777777" w:rsidR="00B3252E" w:rsidRDefault="00B3252E" w:rsidP="00CB2EA6">
      <w:pPr>
        <w:spacing w:before="120" w:after="120"/>
        <w:jc w:val="both"/>
        <w:rPr>
          <w:rFonts w:asciiTheme="minorHAnsi" w:hAnsiTheme="minorHAnsi" w:cstheme="minorHAnsi"/>
        </w:rPr>
      </w:pPr>
    </w:p>
    <w:p w14:paraId="3B04CE39" w14:textId="77777777" w:rsidR="003E6593" w:rsidRPr="00071922" w:rsidRDefault="00AF1F07" w:rsidP="00071922">
      <w:pPr>
        <w:spacing w:before="120"/>
        <w:jc w:val="both"/>
        <w:rPr>
          <w:rFonts w:asciiTheme="minorHAnsi" w:hAnsiTheme="minorHAnsi" w:cstheme="minorHAnsi"/>
          <w:b/>
          <w:szCs w:val="22"/>
        </w:rPr>
      </w:pPr>
      <w:bookmarkStart w:id="0" w:name="_Hlk169169522"/>
      <w:r w:rsidRPr="00071922">
        <w:rPr>
          <w:rFonts w:asciiTheme="minorHAnsi" w:hAnsiTheme="minorHAnsi" w:cstheme="minorHAnsi"/>
          <w:b/>
          <w:szCs w:val="22"/>
        </w:rPr>
        <w:t>Tabuľka 1: Prehľad oprávnených hlavných aktivít projektu</w:t>
      </w:r>
    </w:p>
    <w:tbl>
      <w:tblPr>
        <w:tblStyle w:val="Mriekatabuky"/>
        <w:tblW w:w="14031" w:type="dxa"/>
        <w:jc w:val="center"/>
        <w:tblBorders>
          <w:top w:val="single" w:sz="2" w:space="0" w:color="1F4E79" w:themeColor="accent1" w:themeShade="80"/>
          <w:left w:val="single" w:sz="2" w:space="0" w:color="1F4E79" w:themeColor="accent1" w:themeShade="80"/>
          <w:bottom w:val="single" w:sz="2" w:space="0" w:color="1F4E79" w:themeColor="accent1" w:themeShade="80"/>
          <w:right w:val="single" w:sz="2" w:space="0" w:color="1F4E79" w:themeColor="accent1" w:themeShade="80"/>
          <w:insideH w:val="single" w:sz="2" w:space="0" w:color="1F4E79" w:themeColor="accent1" w:themeShade="80"/>
          <w:insideV w:val="single" w:sz="2" w:space="0" w:color="1F4E79" w:themeColor="accent1" w:themeShade="80"/>
        </w:tblBorders>
        <w:tblLayout w:type="fixed"/>
        <w:tblLook w:val="04A0" w:firstRow="1" w:lastRow="0" w:firstColumn="1" w:lastColumn="0" w:noHBand="0" w:noVBand="1"/>
      </w:tblPr>
      <w:tblGrid>
        <w:gridCol w:w="1415"/>
        <w:gridCol w:w="1180"/>
        <w:gridCol w:w="1088"/>
        <w:gridCol w:w="7039"/>
        <w:gridCol w:w="1654"/>
        <w:gridCol w:w="1655"/>
      </w:tblGrid>
      <w:tr w:rsidR="009E55B7" w:rsidRPr="006F6C31" w14:paraId="0D557E11" w14:textId="77777777" w:rsidTr="00C032D8">
        <w:trPr>
          <w:tblHeader/>
          <w:jc w:val="center"/>
        </w:trPr>
        <w:tc>
          <w:tcPr>
            <w:tcW w:w="1415" w:type="dxa"/>
            <w:vMerge w:val="restart"/>
            <w:shd w:val="clear" w:color="auto" w:fill="1F4E79" w:themeFill="accent1" w:themeFillShade="80"/>
            <w:vAlign w:val="center"/>
          </w:tcPr>
          <w:p w14:paraId="426839A6" w14:textId="77777777" w:rsidR="009E55B7" w:rsidRPr="006F6C31" w:rsidRDefault="009E55B7" w:rsidP="00C13E6C">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 xml:space="preserve">Kód </w:t>
            </w:r>
            <w:r w:rsidR="00CA6B09">
              <w:rPr>
                <w:rFonts w:asciiTheme="minorHAnsi" w:hAnsiTheme="minorHAnsi" w:cstheme="minorHAnsi"/>
                <w:b/>
                <w:color w:val="FFFFFF" w:themeColor="background1"/>
                <w:sz w:val="20"/>
                <w:szCs w:val="20"/>
              </w:rPr>
              <w:t xml:space="preserve">priority a </w:t>
            </w:r>
            <w:r w:rsidRPr="006F6C31">
              <w:rPr>
                <w:rFonts w:asciiTheme="minorHAnsi" w:hAnsiTheme="minorHAnsi" w:cstheme="minorHAnsi"/>
                <w:b/>
                <w:color w:val="FFFFFF" w:themeColor="background1"/>
                <w:sz w:val="20"/>
                <w:szCs w:val="20"/>
              </w:rPr>
              <w:t>špecifického cieľa</w:t>
            </w:r>
            <w:r w:rsidR="00C42DC3" w:rsidRPr="006F6C31">
              <w:rPr>
                <w:rFonts w:asciiTheme="minorHAnsi" w:hAnsiTheme="minorHAnsi" w:cstheme="minorHAnsi"/>
                <w:b/>
                <w:color w:val="FFFFFF" w:themeColor="background1"/>
                <w:sz w:val="20"/>
                <w:szCs w:val="20"/>
              </w:rPr>
              <w:t xml:space="preserve"> </w:t>
            </w:r>
          </w:p>
        </w:tc>
        <w:tc>
          <w:tcPr>
            <w:tcW w:w="1180" w:type="dxa"/>
            <w:vMerge w:val="restart"/>
            <w:shd w:val="clear" w:color="auto" w:fill="1F4E79" w:themeFill="accent1" w:themeFillShade="80"/>
            <w:vAlign w:val="center"/>
          </w:tcPr>
          <w:p w14:paraId="33786016" w14:textId="77777777" w:rsidR="009E55B7" w:rsidRPr="006F6C31" w:rsidRDefault="009E55B7" w:rsidP="009E55B7">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Kategória</w:t>
            </w:r>
          </w:p>
          <w:p w14:paraId="2C0AEA1C" w14:textId="77777777" w:rsidR="009E55B7" w:rsidRPr="006F6C31" w:rsidRDefault="009E55B7" w:rsidP="009E55B7">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región</w:t>
            </w:r>
            <w:r w:rsidR="00744983" w:rsidRPr="006F6C31">
              <w:rPr>
                <w:rFonts w:asciiTheme="minorHAnsi" w:hAnsiTheme="minorHAnsi" w:cstheme="minorHAnsi"/>
                <w:b/>
                <w:color w:val="FFFFFF" w:themeColor="background1"/>
                <w:sz w:val="20"/>
                <w:szCs w:val="20"/>
              </w:rPr>
              <w:t>ov</w:t>
            </w:r>
          </w:p>
        </w:tc>
        <w:tc>
          <w:tcPr>
            <w:tcW w:w="1088" w:type="dxa"/>
            <w:vMerge w:val="restart"/>
            <w:shd w:val="clear" w:color="auto" w:fill="1F4E79" w:themeFill="accent1" w:themeFillShade="80"/>
            <w:vAlign w:val="center"/>
          </w:tcPr>
          <w:p w14:paraId="39C3FDE7" w14:textId="77777777" w:rsidR="009E55B7" w:rsidRPr="006F6C31" w:rsidRDefault="000058DE" w:rsidP="009E55B7">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Poradové číslo</w:t>
            </w:r>
          </w:p>
        </w:tc>
        <w:tc>
          <w:tcPr>
            <w:tcW w:w="7039" w:type="dxa"/>
            <w:vMerge w:val="restart"/>
            <w:shd w:val="clear" w:color="auto" w:fill="1F4E79" w:themeFill="accent1" w:themeFillShade="80"/>
            <w:vAlign w:val="center"/>
          </w:tcPr>
          <w:p w14:paraId="2EF05691" w14:textId="77777777" w:rsidR="009E55B7" w:rsidRPr="006F6C31" w:rsidRDefault="009E55B7" w:rsidP="00CE4678">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Názov oprávnenej hlavnej aktivity projektu</w:t>
            </w:r>
          </w:p>
        </w:tc>
        <w:tc>
          <w:tcPr>
            <w:tcW w:w="3309" w:type="dxa"/>
            <w:gridSpan w:val="2"/>
            <w:shd w:val="clear" w:color="auto" w:fill="1F4E79" w:themeFill="accent1" w:themeFillShade="80"/>
            <w:vAlign w:val="center"/>
          </w:tcPr>
          <w:p w14:paraId="5535D5BC" w14:textId="77777777" w:rsidR="009E55B7" w:rsidRPr="006F6C31" w:rsidRDefault="009E55B7" w:rsidP="009E55B7">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Kódy relevantných merateľných ukazovateľov projektu</w:t>
            </w:r>
          </w:p>
        </w:tc>
      </w:tr>
      <w:tr w:rsidR="009E55B7" w:rsidRPr="006F6C31" w14:paraId="320222D3" w14:textId="77777777" w:rsidTr="00C032D8">
        <w:trPr>
          <w:tblHeader/>
          <w:jc w:val="center"/>
        </w:trPr>
        <w:tc>
          <w:tcPr>
            <w:tcW w:w="1415" w:type="dxa"/>
            <w:vMerge/>
            <w:shd w:val="clear" w:color="auto" w:fill="1F4E79" w:themeFill="accent1" w:themeFillShade="80"/>
          </w:tcPr>
          <w:p w14:paraId="23D213D1" w14:textId="77777777" w:rsidR="009E55B7" w:rsidRPr="006F6C31" w:rsidRDefault="009E55B7" w:rsidP="004F2E6C">
            <w:pPr>
              <w:pStyle w:val="Default"/>
              <w:jc w:val="center"/>
              <w:rPr>
                <w:rFonts w:asciiTheme="minorHAnsi" w:hAnsiTheme="minorHAnsi" w:cstheme="minorHAnsi"/>
                <w:b/>
                <w:color w:val="FFFFFF" w:themeColor="background1"/>
                <w:sz w:val="20"/>
                <w:szCs w:val="20"/>
              </w:rPr>
            </w:pPr>
          </w:p>
        </w:tc>
        <w:tc>
          <w:tcPr>
            <w:tcW w:w="1180" w:type="dxa"/>
            <w:vMerge/>
            <w:shd w:val="clear" w:color="auto" w:fill="1F4E79" w:themeFill="accent1" w:themeFillShade="80"/>
          </w:tcPr>
          <w:p w14:paraId="4D4EF0E6" w14:textId="77777777" w:rsidR="009E55B7" w:rsidRPr="006F6C31" w:rsidRDefault="009E55B7" w:rsidP="004F2E6C">
            <w:pPr>
              <w:pStyle w:val="Default"/>
              <w:jc w:val="center"/>
              <w:rPr>
                <w:rFonts w:asciiTheme="minorHAnsi" w:hAnsiTheme="minorHAnsi" w:cstheme="minorHAnsi"/>
                <w:b/>
                <w:color w:val="FFFFFF" w:themeColor="background1"/>
                <w:sz w:val="20"/>
                <w:szCs w:val="20"/>
              </w:rPr>
            </w:pPr>
          </w:p>
        </w:tc>
        <w:tc>
          <w:tcPr>
            <w:tcW w:w="1088" w:type="dxa"/>
            <w:vMerge/>
            <w:shd w:val="clear" w:color="auto" w:fill="1F4E79" w:themeFill="accent1" w:themeFillShade="80"/>
            <w:vAlign w:val="center"/>
          </w:tcPr>
          <w:p w14:paraId="687C7554" w14:textId="77777777" w:rsidR="009E55B7" w:rsidRPr="006F6C31" w:rsidRDefault="009E55B7" w:rsidP="004F2E6C">
            <w:pPr>
              <w:pStyle w:val="Default"/>
              <w:jc w:val="center"/>
              <w:rPr>
                <w:rFonts w:asciiTheme="minorHAnsi" w:hAnsiTheme="minorHAnsi" w:cstheme="minorHAnsi"/>
                <w:b/>
                <w:color w:val="FFFFFF" w:themeColor="background1"/>
                <w:sz w:val="20"/>
                <w:szCs w:val="20"/>
              </w:rPr>
            </w:pPr>
          </w:p>
        </w:tc>
        <w:tc>
          <w:tcPr>
            <w:tcW w:w="7039" w:type="dxa"/>
            <w:vMerge/>
            <w:shd w:val="clear" w:color="auto" w:fill="1F4E79" w:themeFill="accent1" w:themeFillShade="80"/>
            <w:vAlign w:val="center"/>
          </w:tcPr>
          <w:p w14:paraId="09AE0630" w14:textId="77777777" w:rsidR="009E55B7" w:rsidRPr="006F6C31" w:rsidRDefault="009E55B7" w:rsidP="004F2E6C">
            <w:pPr>
              <w:pStyle w:val="Default"/>
              <w:jc w:val="center"/>
              <w:rPr>
                <w:rFonts w:asciiTheme="minorHAnsi" w:hAnsiTheme="minorHAnsi" w:cstheme="minorHAnsi"/>
                <w:b/>
                <w:color w:val="FFFFFF" w:themeColor="background1"/>
                <w:sz w:val="20"/>
                <w:szCs w:val="20"/>
              </w:rPr>
            </w:pPr>
          </w:p>
        </w:tc>
        <w:tc>
          <w:tcPr>
            <w:tcW w:w="1654" w:type="dxa"/>
            <w:shd w:val="clear" w:color="auto" w:fill="1F4E79" w:themeFill="accent1" w:themeFillShade="80"/>
            <w:vAlign w:val="center"/>
          </w:tcPr>
          <w:p w14:paraId="74301DC6" w14:textId="77777777" w:rsidR="009E55B7" w:rsidRPr="006F6C31" w:rsidRDefault="009E55B7" w:rsidP="00C13E6C">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výstup</w:t>
            </w:r>
          </w:p>
        </w:tc>
        <w:tc>
          <w:tcPr>
            <w:tcW w:w="1655" w:type="dxa"/>
            <w:shd w:val="clear" w:color="auto" w:fill="1F4E79" w:themeFill="accent1" w:themeFillShade="80"/>
            <w:vAlign w:val="center"/>
          </w:tcPr>
          <w:p w14:paraId="74F339ED" w14:textId="77777777" w:rsidR="009E55B7" w:rsidRPr="006F6C31" w:rsidRDefault="009E55B7" w:rsidP="00C13E6C">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výsledok</w:t>
            </w:r>
          </w:p>
        </w:tc>
      </w:tr>
      <w:tr w:rsidR="00AF4274" w:rsidRPr="006F6C31" w14:paraId="6F9F223A" w14:textId="77777777" w:rsidTr="00C032D8">
        <w:trPr>
          <w:jc w:val="center"/>
        </w:trPr>
        <w:tc>
          <w:tcPr>
            <w:tcW w:w="1415" w:type="dxa"/>
            <w:shd w:val="clear" w:color="auto" w:fill="9CC2E5" w:themeFill="accent1" w:themeFillTint="99"/>
            <w:vAlign w:val="center"/>
          </w:tcPr>
          <w:sdt>
            <w:sdtPr>
              <w:rPr>
                <w:rFonts w:asciiTheme="minorHAnsi" w:hAnsiTheme="minorHAnsi" w:cstheme="minorHAnsi"/>
                <w:color w:val="auto"/>
                <w:sz w:val="18"/>
                <w:szCs w:val="20"/>
              </w:rPr>
              <w:alias w:val="4P5 / RSO4.5"/>
              <w:tag w:val="4P5 / RSO4.5"/>
              <w:id w:val="-141883425"/>
              <w:placeholder>
                <w:docPart w:val="513BD13BE7F741E18A507AE463F5912C"/>
              </w:placeholder>
              <w:comboBox>
                <w:listItem w:value="Vyberte položku."/>
                <w:listItem w:displayText="1P1 / RSO1.1" w:value="1P1 / RSO1.1"/>
                <w:listItem w:displayText="1P1 / RSO1.2" w:value="1P1 / RSO1.2"/>
                <w:listItem w:displayText="1P1 / RSO1.3" w:value="1P1 / RSO1.3"/>
                <w:listItem w:displayText="1P1 / RSO1.4" w:value="1P1 / RSO1.4"/>
                <w:listItem w:displayText="1P2 / RSO1.5" w:value="1P2 / RSO1.5"/>
                <w:listItem w:displayText="2P1 / RSO2.1" w:value="2P1 / RSO2.1"/>
                <w:listItem w:displayText="2P1 / RSO2.2" w:value="2P1 / RSO2.2"/>
                <w:listItem w:displayText="2P1 / RSO2.3" w:value="2P1 / RSO2.3"/>
                <w:listItem w:displayText="2P2 / RSO2.4" w:value="2P2 / RSO2.4"/>
                <w:listItem w:displayText="2P2 / RSO2.5" w:value="2P2 / RSO2.5"/>
                <w:listItem w:displayText="2P2 / RSO2.6" w:value="2P2 / RSO2.6"/>
                <w:listItem w:displayText="2P2 / RSO2.7" w:value="2P2 / RSO2.7"/>
                <w:listItem w:displayText="2P3 / RSO2.8" w:value="2P3 / RSO2.8"/>
                <w:listItem w:displayText="3P1 / RSO3.1" w:value="3P1 / RSO3.1"/>
                <w:listItem w:displayText="3P1 / RSO3.2" w:value="3P1 / RSO3.2"/>
                <w:listItem w:displayText="4P1 / ESO4.1" w:value="4P1 / ESO4.1"/>
                <w:listItem w:displayText="4P1 / ESO4.2" w:value="4P1 / ESO4.2"/>
                <w:listItem w:displayText="4P1 / ESO4.3" w:value="4P1 / ESO4.3"/>
                <w:listItem w:displayText="4P1 / ESO4.4" w:value="4P1 / ESO4.4"/>
                <w:listItem w:displayText="4P1 / RSO4.1" w:value="4P1 / RSO4.1"/>
                <w:listItem w:displayText="4P2 / ESO4.5" w:value="4P2 / ESO4.5"/>
                <w:listItem w:displayText="4P2 / ESO4.6" w:value="4P2 / ESO4.6"/>
                <w:listItem w:displayText="4P2 / RSO4.2" w:value="4P2 / RSO4.2"/>
                <w:listItem w:displayText="4P3 / ESO4.4" w:value="4P3 / ESO4.4"/>
                <w:listItem w:displayText="4P3 / ESO4.7" w:value="4P3 / ESO4.7"/>
                <w:listItem w:displayText="4P3 / RSO4.2" w:value="4P3 / RSO4.2"/>
                <w:listItem w:displayText="4P4 / ESO4.1" w:value="4P4 / ESO4.1"/>
                <w:listItem w:displayText="4P4 / ESO4.12" w:value="4P4 / ESO4.12"/>
                <w:listItem w:displayText="4P4 / ESO4.6" w:value="4P4 / ESO4.6"/>
                <w:listItem w:displayText="4P5 / ESO4.11" w:value="4P5 / ESO4.11"/>
                <w:listItem w:displayText="4P5 / ESO4.12" w:value="4P5 / ESO4.12"/>
                <w:listItem w:displayText="4P5 / ESO4.8" w:value="4P5 / ESO4.8"/>
                <w:listItem w:displayText="4P5 / ESO4.9" w:value="4P5 / ESO4.9"/>
                <w:listItem w:displayText="4P5 / RSO4.3" w:value="4P5 / RSO4.3"/>
                <w:listItem w:displayText="4P5 / RSO4.5" w:value="4P5 / RSO4.5"/>
                <w:listItem w:displayText="4P5 / RSO4.6" w:value="4P5 / RSO4.6"/>
                <w:listItem w:displayText="4P6 / ESO4.10" w:value="4P6 / ESO4.10"/>
                <w:listItem w:displayText="4P6 / RSO4.3" w:value="4P6 / RSO4.3"/>
                <w:listItem w:displayText="4P7 / ESO4.1" w:value="4P7 / ESO4.1"/>
                <w:listItem w:displayText="4P7 / ESO4.6" w:value="4P7 / ESO4.6"/>
                <w:listItem w:displayText="4P7 / ESO4.8" w:value="4P7 / ESO4.8"/>
                <w:listItem w:displayText="4P8 / ESO4.13" w:value="4P8 / ESO4.13"/>
                <w:listItem w:displayText="5P1 / RSO5.1" w:value="5P1 / RSO5.1"/>
                <w:listItem w:displayText="5P1 / RSO5.2" w:value="5P1 / RSO5.2"/>
                <w:listItem w:displayText="7P1 / -" w:value="7P1 / -"/>
                <w:listItem w:displayText="7P2 / -" w:value="7P2 / -"/>
                <w:listItem w:displayText="7P3 / -" w:value="7P3 / -"/>
                <w:listItem w:displayText="7P4 / -" w:value="7P4 / -"/>
                <w:listItem w:displayText="8P1 / JSO8.1" w:value="8P1 / JSO8.1"/>
              </w:comboBox>
            </w:sdtPr>
            <w:sdtEndPr/>
            <w:sdtContent>
              <w:p w14:paraId="16FEB785" w14:textId="5A1DE0E6" w:rsidR="00AF4274" w:rsidRPr="00C13E6C" w:rsidRDefault="00BC5D84" w:rsidP="003B30B1">
                <w:pPr>
                  <w:pStyle w:val="Default"/>
                  <w:jc w:val="center"/>
                  <w:rPr>
                    <w:rFonts w:asciiTheme="minorHAnsi" w:eastAsia="Times New Roman" w:hAnsiTheme="minorHAnsi" w:cstheme="minorHAnsi"/>
                    <w:color w:val="auto"/>
                    <w:sz w:val="18"/>
                    <w:szCs w:val="20"/>
                  </w:rPr>
                </w:pPr>
                <w:r>
                  <w:rPr>
                    <w:rFonts w:asciiTheme="minorHAnsi" w:hAnsiTheme="minorHAnsi" w:cstheme="minorHAnsi"/>
                    <w:color w:val="auto"/>
                    <w:sz w:val="18"/>
                    <w:szCs w:val="20"/>
                  </w:rPr>
                  <w:t>4P7 / ESO4.1</w:t>
                </w:r>
              </w:p>
            </w:sdtContent>
          </w:sdt>
        </w:tc>
        <w:sdt>
          <w:sdtPr>
            <w:rPr>
              <w:rFonts w:asciiTheme="minorHAnsi" w:hAnsiTheme="minorHAnsi" w:cstheme="minorHAnsi"/>
              <w:color w:val="auto"/>
              <w:sz w:val="18"/>
              <w:szCs w:val="20"/>
            </w:rPr>
            <w:id w:val="808052570"/>
            <w:placeholder>
              <w:docPart w:val="0DDAB347A514408C8F3F15A38C44FC0D"/>
            </w:placeholder>
            <w:comboBox>
              <w:listItem w:value="Vyberte položku."/>
              <w:listItem w:displayText="MRR" w:value="MRR"/>
              <w:listItem w:displayText="VRR" w:value="VRR"/>
              <w:listItem w:displayText="neuplatňuje sa" w:value="neuplatňuje sa"/>
            </w:comboBox>
          </w:sdtPr>
          <w:sdtEndPr/>
          <w:sdtContent>
            <w:tc>
              <w:tcPr>
                <w:tcW w:w="1180" w:type="dxa"/>
                <w:shd w:val="clear" w:color="auto" w:fill="9CC2E5" w:themeFill="accent1" w:themeFillTint="99"/>
                <w:vAlign w:val="center"/>
              </w:tcPr>
              <w:p w14:paraId="44D32C01" w14:textId="77006FC5" w:rsidR="00AF4274" w:rsidRPr="00C13E6C" w:rsidRDefault="00BC5D84" w:rsidP="009D2F3C">
                <w:pPr>
                  <w:pStyle w:val="Default"/>
                  <w:jc w:val="center"/>
                  <w:rPr>
                    <w:rFonts w:asciiTheme="minorHAnsi" w:hAnsiTheme="minorHAnsi" w:cstheme="minorHAnsi"/>
                    <w:color w:val="auto"/>
                    <w:sz w:val="18"/>
                    <w:szCs w:val="20"/>
                  </w:rPr>
                </w:pPr>
                <w:r>
                  <w:rPr>
                    <w:rFonts w:asciiTheme="minorHAnsi" w:hAnsiTheme="minorHAnsi" w:cstheme="minorHAnsi"/>
                    <w:color w:val="auto"/>
                    <w:sz w:val="18"/>
                    <w:szCs w:val="20"/>
                  </w:rPr>
                  <w:t>MRR</w:t>
                </w:r>
              </w:p>
            </w:tc>
          </w:sdtContent>
        </w:sdt>
        <w:tc>
          <w:tcPr>
            <w:tcW w:w="1088" w:type="dxa"/>
            <w:shd w:val="clear" w:color="auto" w:fill="9CC2E5" w:themeFill="accent1" w:themeFillTint="99"/>
            <w:vAlign w:val="center"/>
          </w:tcPr>
          <w:p w14:paraId="744BEF29" w14:textId="77777777" w:rsidR="00AF4274" w:rsidRPr="006F6C31" w:rsidRDefault="00AF4274" w:rsidP="009D2F3C">
            <w:pPr>
              <w:pStyle w:val="Default"/>
              <w:jc w:val="center"/>
              <w:rPr>
                <w:rFonts w:asciiTheme="minorHAnsi" w:hAnsiTheme="minorHAnsi" w:cstheme="minorHAnsi"/>
                <w:color w:val="auto"/>
                <w:sz w:val="20"/>
                <w:szCs w:val="20"/>
              </w:rPr>
            </w:pPr>
            <w:r w:rsidRPr="006F6C31">
              <w:rPr>
                <w:rFonts w:asciiTheme="minorHAnsi" w:hAnsiTheme="minorHAnsi" w:cstheme="minorHAnsi"/>
                <w:color w:val="auto"/>
                <w:sz w:val="20"/>
                <w:szCs w:val="20"/>
              </w:rPr>
              <w:t>1.</w:t>
            </w:r>
          </w:p>
        </w:tc>
        <w:tc>
          <w:tcPr>
            <w:tcW w:w="7039" w:type="dxa"/>
            <w:vAlign w:val="center"/>
          </w:tcPr>
          <w:p w14:paraId="2022FF11" w14:textId="77777777" w:rsidR="00AF4274" w:rsidRPr="006F6C31" w:rsidRDefault="003A3D10" w:rsidP="00CE4678">
            <w:pPr>
              <w:pStyle w:val="Default"/>
              <w:rPr>
                <w:rFonts w:asciiTheme="minorHAnsi" w:hAnsiTheme="minorHAnsi" w:cstheme="minorHAnsi"/>
                <w:sz w:val="20"/>
                <w:szCs w:val="20"/>
              </w:rPr>
            </w:pPr>
            <w:r w:rsidRPr="003A3D10">
              <w:rPr>
                <w:rFonts w:asciiTheme="minorHAnsi" w:hAnsiTheme="minorHAnsi" w:cstheme="minorHAnsi"/>
                <w:sz w:val="20"/>
                <w:szCs w:val="20"/>
              </w:rPr>
              <w:t>Poskytovanie individualizovanej podpory určenej osobám najviac znevýhodneným na trhu práce zameranej na vstup a zotrvanie v zamestnaní za pomoci kouča.</w:t>
            </w:r>
          </w:p>
        </w:tc>
        <w:tc>
          <w:tcPr>
            <w:tcW w:w="1654" w:type="dxa"/>
            <w:vAlign w:val="center"/>
          </w:tcPr>
          <w:p w14:paraId="09AF4557" w14:textId="78F985B3" w:rsidR="004830EB" w:rsidRPr="006F6C31" w:rsidRDefault="000615AD" w:rsidP="00577D0D">
            <w:pPr>
              <w:pStyle w:val="Default"/>
              <w:jc w:val="center"/>
              <w:rPr>
                <w:rFonts w:asciiTheme="minorHAnsi" w:hAnsiTheme="minorHAnsi" w:cstheme="minorHAnsi"/>
                <w:sz w:val="20"/>
                <w:szCs w:val="20"/>
              </w:rPr>
            </w:pPr>
            <w:r>
              <w:rPr>
                <w:rFonts w:asciiTheme="minorHAnsi" w:hAnsiTheme="minorHAnsi" w:cstheme="minorHAnsi"/>
                <w:sz w:val="20"/>
                <w:szCs w:val="20"/>
              </w:rPr>
              <w:t>PSKPSOI38</w:t>
            </w:r>
          </w:p>
        </w:tc>
        <w:tc>
          <w:tcPr>
            <w:tcW w:w="1655" w:type="dxa"/>
            <w:vAlign w:val="center"/>
          </w:tcPr>
          <w:p w14:paraId="3EC6E72B" w14:textId="282BDC9F" w:rsidR="004830EB" w:rsidRPr="006F6C31" w:rsidRDefault="004830EB" w:rsidP="00577D0D">
            <w:pPr>
              <w:pStyle w:val="Default"/>
              <w:jc w:val="center"/>
              <w:rPr>
                <w:rFonts w:asciiTheme="minorHAnsi" w:hAnsiTheme="minorHAnsi" w:cstheme="minorHAnsi"/>
                <w:sz w:val="20"/>
                <w:szCs w:val="20"/>
              </w:rPr>
            </w:pPr>
            <w:r>
              <w:rPr>
                <w:rFonts w:asciiTheme="minorHAnsi" w:hAnsiTheme="minorHAnsi" w:cstheme="minorHAnsi"/>
                <w:sz w:val="20"/>
                <w:szCs w:val="20"/>
              </w:rPr>
              <w:t>PSKPSRI31</w:t>
            </w:r>
          </w:p>
        </w:tc>
      </w:tr>
      <w:tr w:rsidR="00D536E0" w:rsidRPr="006F6C31" w14:paraId="16409B3C" w14:textId="77777777" w:rsidTr="00C032D8">
        <w:trPr>
          <w:jc w:val="center"/>
        </w:trPr>
        <w:tc>
          <w:tcPr>
            <w:tcW w:w="1415" w:type="dxa"/>
            <w:shd w:val="clear" w:color="auto" w:fill="9CC2E5" w:themeFill="accent1" w:themeFillTint="99"/>
            <w:vAlign w:val="center"/>
          </w:tcPr>
          <w:sdt>
            <w:sdtPr>
              <w:rPr>
                <w:rFonts w:asciiTheme="minorHAnsi" w:hAnsiTheme="minorHAnsi" w:cstheme="minorHAnsi"/>
                <w:color w:val="auto"/>
                <w:sz w:val="18"/>
                <w:szCs w:val="20"/>
              </w:rPr>
              <w:alias w:val="4P5 / RSO4.5"/>
              <w:tag w:val="4P5 / RSO4.5"/>
              <w:id w:val="6956625"/>
              <w:placeholder>
                <w:docPart w:val="0113CE71E75548BDB980C7858922D541"/>
              </w:placeholder>
              <w:comboBox>
                <w:listItem w:value="Vyberte položku."/>
                <w:listItem w:displayText="1P1 / RSO1.1" w:value="1P1 / RSO1.1"/>
                <w:listItem w:displayText="1P1 / RSO1.2" w:value="1P1 / RSO1.2"/>
                <w:listItem w:displayText="1P1 / RSO1.3" w:value="1P1 / RSO1.3"/>
                <w:listItem w:displayText="1P1 / RSO1.4" w:value="1P1 / RSO1.4"/>
                <w:listItem w:displayText="1P2 / RSO1.5" w:value="1P2 / RSO1.5"/>
                <w:listItem w:displayText="2P1 / RSO2.1" w:value="2P1 / RSO2.1"/>
                <w:listItem w:displayText="2P1 / RSO2.2" w:value="2P1 / RSO2.2"/>
                <w:listItem w:displayText="2P1 / RSO2.3" w:value="2P1 / RSO2.3"/>
                <w:listItem w:displayText="2P2 / RSO2.4" w:value="2P2 / RSO2.4"/>
                <w:listItem w:displayText="2P2 / RSO2.5" w:value="2P2 / RSO2.5"/>
                <w:listItem w:displayText="2P2 / RSO2.6" w:value="2P2 / RSO2.6"/>
                <w:listItem w:displayText="2P2 / RSO2.7" w:value="2P2 / RSO2.7"/>
                <w:listItem w:displayText="2P3 / RSO2.8" w:value="2P3 / RSO2.8"/>
                <w:listItem w:displayText="3P1 / RSO3.1" w:value="3P1 / RSO3.1"/>
                <w:listItem w:displayText="3P1 / RSO3.2" w:value="3P1 / RSO3.2"/>
                <w:listItem w:displayText="4P1 / ESO4.1" w:value="4P1 / ESO4.1"/>
                <w:listItem w:displayText="4P1 / ESO4.2" w:value="4P1 / ESO4.2"/>
                <w:listItem w:displayText="4P1 / ESO4.3" w:value="4P1 / ESO4.3"/>
                <w:listItem w:displayText="4P1 / ESO4.4" w:value="4P1 / ESO4.4"/>
                <w:listItem w:displayText="4P1 / RSO4.1" w:value="4P1 / RSO4.1"/>
                <w:listItem w:displayText="4P2 / ESO4.5" w:value="4P2 / ESO4.5"/>
                <w:listItem w:displayText="4P2 / ESO4.6" w:value="4P2 / ESO4.6"/>
                <w:listItem w:displayText="4P2 / RSO4.2" w:value="4P2 / RSO4.2"/>
                <w:listItem w:displayText="4P3 / ESO4.4" w:value="4P3 / ESO4.4"/>
                <w:listItem w:displayText="4P3 / ESO4.7" w:value="4P3 / ESO4.7"/>
                <w:listItem w:displayText="4P3 / RSO4.2" w:value="4P3 / RSO4.2"/>
                <w:listItem w:displayText="4P4 / ESO4.1" w:value="4P4 / ESO4.1"/>
                <w:listItem w:displayText="4P4 / ESO4.12" w:value="4P4 / ESO4.12"/>
                <w:listItem w:displayText="4P4 / ESO4.6" w:value="4P4 / ESO4.6"/>
                <w:listItem w:displayText="4P5 / ESO4.11" w:value="4P5 / ESO4.11"/>
                <w:listItem w:displayText="4P5 / ESO4.12" w:value="4P5 / ESO4.12"/>
                <w:listItem w:displayText="4P5 / ESO4.8" w:value="4P5 / ESO4.8"/>
                <w:listItem w:displayText="4P5 / ESO4.9" w:value="4P5 / ESO4.9"/>
                <w:listItem w:displayText="4P5 / RSO4.3" w:value="4P5 / RSO4.3"/>
                <w:listItem w:displayText="4P5 / RSO4.5" w:value="4P5 / RSO4.5"/>
                <w:listItem w:displayText="4P5 / RSO4.6" w:value="4P5 / RSO4.6"/>
                <w:listItem w:displayText="4P6 / ESO4.10" w:value="4P6 / ESO4.10"/>
                <w:listItem w:displayText="4P6 / RSO4.3" w:value="4P6 / RSO4.3"/>
                <w:listItem w:displayText="4P7 / ESO4.1" w:value="4P7 / ESO4.1"/>
                <w:listItem w:displayText="4P7 / ESO4.6" w:value="4P7 / ESO4.6"/>
                <w:listItem w:displayText="4P7 / ESO4.8" w:value="4P7 / ESO4.8"/>
                <w:listItem w:displayText="4P8 / ESO4.13" w:value="4P8 / ESO4.13"/>
                <w:listItem w:displayText="5P1 / RSO5.1" w:value="5P1 / RSO5.1"/>
                <w:listItem w:displayText="5P1 / RSO5.2" w:value="5P1 / RSO5.2"/>
                <w:listItem w:displayText="7P1 / -" w:value="7P1 / -"/>
                <w:listItem w:displayText="7P2 / -" w:value="7P2 / -"/>
                <w:listItem w:displayText="7P3 / -" w:value="7P3 / -"/>
                <w:listItem w:displayText="7P4 / -" w:value="7P4 / -"/>
                <w:listItem w:displayText="8P1 / JSO8.1" w:value="8P1 / JSO8.1"/>
              </w:comboBox>
            </w:sdtPr>
            <w:sdtEndPr/>
            <w:sdtContent>
              <w:p w14:paraId="3B28EA8A" w14:textId="173B0CFC" w:rsidR="00D536E0" w:rsidRDefault="00D536E0" w:rsidP="00D536E0">
                <w:pPr>
                  <w:pStyle w:val="Default"/>
                  <w:jc w:val="center"/>
                  <w:rPr>
                    <w:rFonts w:asciiTheme="minorHAnsi" w:hAnsiTheme="minorHAnsi" w:cstheme="minorHAnsi"/>
                    <w:color w:val="auto"/>
                    <w:sz w:val="18"/>
                    <w:szCs w:val="20"/>
                  </w:rPr>
                </w:pPr>
                <w:r>
                  <w:rPr>
                    <w:rFonts w:asciiTheme="minorHAnsi" w:hAnsiTheme="minorHAnsi" w:cstheme="minorHAnsi"/>
                    <w:color w:val="auto"/>
                    <w:sz w:val="18"/>
                    <w:szCs w:val="20"/>
                  </w:rPr>
                  <w:t>4P7 / ESO4.1</w:t>
                </w:r>
              </w:p>
            </w:sdtContent>
          </w:sdt>
        </w:tc>
        <w:sdt>
          <w:sdtPr>
            <w:rPr>
              <w:rFonts w:asciiTheme="minorHAnsi" w:hAnsiTheme="minorHAnsi" w:cstheme="minorHAnsi"/>
              <w:color w:val="auto"/>
              <w:sz w:val="18"/>
              <w:szCs w:val="20"/>
            </w:rPr>
            <w:id w:val="1237057809"/>
            <w:placeholder>
              <w:docPart w:val="4EBD99B62C5F4AC4A28B28AD32F5A4FB"/>
            </w:placeholder>
            <w:comboBox>
              <w:listItem w:value="Vyberte položku."/>
              <w:listItem w:displayText="MRR" w:value="MRR"/>
              <w:listItem w:displayText="VRR" w:value="VRR"/>
              <w:listItem w:displayText="neuplatňuje sa" w:value="neuplatňuje sa"/>
            </w:comboBox>
          </w:sdtPr>
          <w:sdtEndPr/>
          <w:sdtContent>
            <w:tc>
              <w:tcPr>
                <w:tcW w:w="1180" w:type="dxa"/>
                <w:shd w:val="clear" w:color="auto" w:fill="9CC2E5" w:themeFill="accent1" w:themeFillTint="99"/>
                <w:vAlign w:val="center"/>
              </w:tcPr>
              <w:p w14:paraId="2BBA8567" w14:textId="0A168835" w:rsidR="00D536E0" w:rsidRDefault="00D536E0" w:rsidP="00D536E0">
                <w:pPr>
                  <w:pStyle w:val="Default"/>
                  <w:jc w:val="center"/>
                  <w:rPr>
                    <w:rFonts w:asciiTheme="minorHAnsi" w:hAnsiTheme="minorHAnsi" w:cstheme="minorHAnsi"/>
                    <w:color w:val="auto"/>
                    <w:sz w:val="18"/>
                    <w:szCs w:val="20"/>
                  </w:rPr>
                </w:pPr>
                <w:r>
                  <w:rPr>
                    <w:rFonts w:asciiTheme="minorHAnsi" w:hAnsiTheme="minorHAnsi" w:cstheme="minorHAnsi"/>
                    <w:color w:val="auto"/>
                    <w:sz w:val="18"/>
                    <w:szCs w:val="20"/>
                  </w:rPr>
                  <w:t>MRR</w:t>
                </w:r>
              </w:p>
            </w:tc>
          </w:sdtContent>
        </w:sdt>
        <w:tc>
          <w:tcPr>
            <w:tcW w:w="1088" w:type="dxa"/>
            <w:shd w:val="clear" w:color="auto" w:fill="9CC2E5" w:themeFill="accent1" w:themeFillTint="99"/>
            <w:vAlign w:val="center"/>
          </w:tcPr>
          <w:p w14:paraId="2D9C8F05" w14:textId="6F064466" w:rsidR="00D536E0" w:rsidRPr="006F6C31" w:rsidRDefault="00D536E0" w:rsidP="00D536E0">
            <w:pPr>
              <w:pStyle w:val="Default"/>
              <w:jc w:val="center"/>
              <w:rPr>
                <w:rFonts w:asciiTheme="minorHAnsi" w:hAnsiTheme="minorHAnsi" w:cstheme="minorHAnsi"/>
                <w:color w:val="auto"/>
                <w:sz w:val="20"/>
                <w:szCs w:val="20"/>
              </w:rPr>
            </w:pPr>
            <w:r>
              <w:rPr>
                <w:rFonts w:asciiTheme="minorHAnsi" w:hAnsiTheme="minorHAnsi" w:cstheme="minorHAnsi"/>
                <w:color w:val="auto"/>
                <w:sz w:val="20"/>
                <w:szCs w:val="20"/>
              </w:rPr>
              <w:t>2</w:t>
            </w:r>
            <w:r w:rsidRPr="006F6C31">
              <w:rPr>
                <w:rFonts w:asciiTheme="minorHAnsi" w:hAnsiTheme="minorHAnsi" w:cstheme="minorHAnsi"/>
                <w:color w:val="auto"/>
                <w:sz w:val="20"/>
                <w:szCs w:val="20"/>
              </w:rPr>
              <w:t>.</w:t>
            </w:r>
          </w:p>
        </w:tc>
        <w:tc>
          <w:tcPr>
            <w:tcW w:w="7039" w:type="dxa"/>
            <w:vAlign w:val="center"/>
          </w:tcPr>
          <w:p w14:paraId="6A277B0C" w14:textId="105AF9C1" w:rsidR="00D536E0" w:rsidRPr="003A3D10" w:rsidRDefault="00D536E0" w:rsidP="00D536E0">
            <w:pPr>
              <w:pStyle w:val="Default"/>
              <w:rPr>
                <w:rFonts w:asciiTheme="minorHAnsi" w:hAnsiTheme="minorHAnsi" w:cstheme="minorHAnsi"/>
                <w:sz w:val="20"/>
                <w:szCs w:val="20"/>
              </w:rPr>
            </w:pPr>
            <w:r w:rsidRPr="003A3D10">
              <w:rPr>
                <w:rFonts w:asciiTheme="minorHAnsi" w:hAnsiTheme="minorHAnsi" w:cstheme="minorHAnsi"/>
                <w:sz w:val="20"/>
                <w:szCs w:val="20"/>
              </w:rPr>
              <w:t>Poskytovanie individualizovanej podpory určenej osobám najviac znevýhodneným na trhu práce zameranej na vstup a zotrvanie v zamestnaní za pomoci kouča.</w:t>
            </w:r>
          </w:p>
        </w:tc>
        <w:tc>
          <w:tcPr>
            <w:tcW w:w="1654" w:type="dxa"/>
            <w:vAlign w:val="center"/>
          </w:tcPr>
          <w:p w14:paraId="07A85919" w14:textId="23D19E1F" w:rsidR="00D536E0" w:rsidRDefault="00D536E0" w:rsidP="00D536E0">
            <w:pPr>
              <w:pStyle w:val="Default"/>
              <w:jc w:val="center"/>
              <w:rPr>
                <w:rFonts w:asciiTheme="minorHAnsi" w:hAnsiTheme="minorHAnsi" w:cstheme="minorHAnsi"/>
                <w:sz w:val="20"/>
                <w:szCs w:val="20"/>
              </w:rPr>
            </w:pPr>
            <w:r w:rsidRPr="00D536E0">
              <w:rPr>
                <w:rFonts w:asciiTheme="minorHAnsi" w:hAnsiTheme="minorHAnsi" w:cstheme="minorHAnsi"/>
                <w:sz w:val="20"/>
                <w:szCs w:val="20"/>
              </w:rPr>
              <w:t>PSKPO167</w:t>
            </w:r>
          </w:p>
        </w:tc>
        <w:tc>
          <w:tcPr>
            <w:tcW w:w="1655" w:type="dxa"/>
            <w:vAlign w:val="center"/>
          </w:tcPr>
          <w:p w14:paraId="606ED079" w14:textId="4BC71259" w:rsidR="00D536E0" w:rsidRDefault="00D536E0" w:rsidP="00D536E0">
            <w:pPr>
              <w:pStyle w:val="Default"/>
              <w:jc w:val="center"/>
              <w:rPr>
                <w:rFonts w:asciiTheme="minorHAnsi" w:hAnsiTheme="minorHAnsi" w:cstheme="minorHAnsi"/>
                <w:sz w:val="20"/>
                <w:szCs w:val="20"/>
              </w:rPr>
            </w:pPr>
            <w:r w:rsidRPr="00D536E0">
              <w:rPr>
                <w:rFonts w:asciiTheme="minorHAnsi" w:hAnsiTheme="minorHAnsi" w:cstheme="minorHAnsi"/>
                <w:sz w:val="20"/>
                <w:szCs w:val="20"/>
              </w:rPr>
              <w:t>PSKPSRI05</w:t>
            </w:r>
          </w:p>
        </w:tc>
      </w:tr>
      <w:bookmarkEnd w:id="0"/>
    </w:tbl>
    <w:p w14:paraId="46D9488B" w14:textId="77777777" w:rsidR="006F2F56" w:rsidRDefault="006F2F56">
      <w:pPr>
        <w:spacing w:after="160" w:line="259" w:lineRule="auto"/>
        <w:rPr>
          <w:rFonts w:asciiTheme="minorHAnsi" w:hAnsiTheme="minorHAnsi" w:cstheme="minorHAnsi"/>
        </w:rPr>
      </w:pPr>
    </w:p>
    <w:p w14:paraId="18C0E2A0" w14:textId="77777777" w:rsidR="006F2F56" w:rsidRDefault="006F2F56">
      <w:pPr>
        <w:spacing w:after="160" w:line="259" w:lineRule="auto"/>
        <w:rPr>
          <w:rFonts w:asciiTheme="minorHAnsi" w:hAnsiTheme="minorHAnsi" w:cstheme="minorHAnsi"/>
        </w:rPr>
        <w:sectPr w:rsidR="006F2F56" w:rsidSect="006F2F56">
          <w:headerReference w:type="default" r:id="rId8"/>
          <w:footerReference w:type="default" r:id="rId9"/>
          <w:pgSz w:w="16838" w:h="11906" w:orient="landscape"/>
          <w:pgMar w:top="1417" w:right="1417" w:bottom="1417" w:left="1417" w:header="708" w:footer="708" w:gutter="0"/>
          <w:cols w:space="708"/>
          <w:docGrid w:linePitch="360"/>
        </w:sectPr>
      </w:pPr>
    </w:p>
    <w:p w14:paraId="3AC2DDB5" w14:textId="77777777" w:rsidR="006F2F56" w:rsidRPr="00503C75" w:rsidRDefault="006F2F56" w:rsidP="00503C75">
      <w:pPr>
        <w:pStyle w:val="Nadpis1"/>
        <w:rPr>
          <w:rFonts w:eastAsiaTheme="minorHAnsi"/>
        </w:rPr>
      </w:pPr>
      <w:r w:rsidRPr="000D4F4E">
        <w:rPr>
          <w:rFonts w:eastAsiaTheme="minorHAnsi"/>
        </w:rPr>
        <w:lastRenderedPageBreak/>
        <w:t>Merateľné ukazovatele projektu</w:t>
      </w:r>
      <w:r w:rsidR="009D2F3C" w:rsidRPr="00503C75">
        <w:rPr>
          <w:rStyle w:val="Odkaznapoznmkupodiarou"/>
          <w:rFonts w:asciiTheme="minorHAnsi" w:eastAsiaTheme="minorHAnsi" w:hAnsiTheme="minorHAnsi" w:cstheme="minorHAnsi"/>
        </w:rPr>
        <w:footnoteReference w:id="1"/>
      </w:r>
    </w:p>
    <w:p w14:paraId="60C02A77" w14:textId="77777777" w:rsidR="00CB2EA6" w:rsidRPr="009D2F3C" w:rsidRDefault="00CB2EA6" w:rsidP="00CB2EA6">
      <w:pPr>
        <w:pStyle w:val="Default"/>
        <w:spacing w:before="120" w:after="120"/>
        <w:jc w:val="both"/>
        <w:rPr>
          <w:rFonts w:asciiTheme="minorHAnsi" w:hAnsiTheme="minorHAnsi" w:cstheme="minorHAnsi"/>
          <w:sz w:val="22"/>
          <w:szCs w:val="22"/>
        </w:rPr>
      </w:pPr>
      <w:r w:rsidRPr="009D2F3C">
        <w:rPr>
          <w:rFonts w:asciiTheme="minorHAnsi" w:hAnsiTheme="minorHAnsi" w:cstheme="minorHAnsi"/>
          <w:sz w:val="22"/>
          <w:szCs w:val="22"/>
        </w:rPr>
        <w:t>Merateľné ukazovatele projektu sú vykazované prijímateľom v rámci monitorovacích správ projektu.</w:t>
      </w:r>
    </w:p>
    <w:p w14:paraId="4729FC89" w14:textId="12DF837D" w:rsidR="00CB2EA6" w:rsidRPr="009D2F3C" w:rsidRDefault="00CB2EA6" w:rsidP="00CB2EA6">
      <w:pPr>
        <w:pStyle w:val="Default"/>
        <w:spacing w:before="120" w:after="120"/>
        <w:jc w:val="both"/>
        <w:rPr>
          <w:rFonts w:asciiTheme="minorHAnsi" w:hAnsiTheme="minorHAnsi" w:cstheme="minorHAnsi"/>
          <w:sz w:val="22"/>
          <w:szCs w:val="22"/>
        </w:rPr>
      </w:pPr>
      <w:r w:rsidRPr="009D2F3C">
        <w:rPr>
          <w:rFonts w:asciiTheme="minorHAnsi" w:hAnsiTheme="minorHAnsi" w:cstheme="minorHAnsi"/>
          <w:sz w:val="22"/>
          <w:szCs w:val="22"/>
        </w:rPr>
        <w:t>Počas obdobia účinnosti</w:t>
      </w:r>
      <w:bookmarkStart w:id="1" w:name="_GoBack"/>
      <w:bookmarkEnd w:id="1"/>
      <w:r w:rsidR="00C44D61" w:rsidRPr="009D2F3C">
        <w:rPr>
          <w:rFonts w:asciiTheme="minorHAnsi" w:hAnsiTheme="minorHAnsi" w:cstheme="minorHAnsi"/>
          <w:sz w:val="22"/>
          <w:szCs w:val="22"/>
        </w:rPr>
        <w:t xml:space="preserve"> </w:t>
      </w:r>
      <w:sdt>
        <w:sdtPr>
          <w:rPr>
            <w:rFonts w:asciiTheme="minorHAnsi" w:hAnsiTheme="minorHAnsi" w:cstheme="minorHAnsi"/>
            <w:sz w:val="22"/>
            <w:szCs w:val="22"/>
            <w:shd w:val="clear" w:color="auto" w:fill="BDD6EE" w:themeFill="accent1" w:themeFillTint="66"/>
          </w:rPr>
          <w:id w:val="1168830385"/>
          <w:placeholder>
            <w:docPart w:val="D712D69CD7A74B99A2F28C192169A9E5"/>
          </w:placeholder>
          <w:comboBox>
            <w:listItem w:value="Vyberte položku."/>
            <w:listItem w:displayText="Zmluvy o poskytnutí NFP" w:value="Zmluvy o poskytnutí NFP"/>
            <w:listItem w:displayText="Rozhodnutia o schválení žiadosti o NFP" w:value="Rozhodnutia o schválení žiadosti o NFP"/>
          </w:comboBox>
        </w:sdtPr>
        <w:sdtEndPr/>
        <w:sdtContent>
          <w:r w:rsidR="00BC5D84">
            <w:rPr>
              <w:rFonts w:asciiTheme="minorHAnsi" w:hAnsiTheme="minorHAnsi" w:cstheme="minorHAnsi"/>
              <w:sz w:val="22"/>
              <w:szCs w:val="22"/>
              <w:shd w:val="clear" w:color="auto" w:fill="BDD6EE" w:themeFill="accent1" w:themeFillTint="66"/>
            </w:rPr>
            <w:t>Zmluvy o poskytnutí NFP</w:t>
          </w:r>
        </w:sdtContent>
      </w:sdt>
      <w:r w:rsidR="009D2F3C" w:rsidRPr="009D2F3C">
        <w:rPr>
          <w:rStyle w:val="Odkaznapoznmkupodiarou"/>
          <w:rFonts w:asciiTheme="minorHAnsi" w:hAnsiTheme="minorHAnsi" w:cstheme="minorHAnsi"/>
          <w:sz w:val="22"/>
          <w:szCs w:val="22"/>
          <w:shd w:val="clear" w:color="auto" w:fill="BDD6EE" w:themeFill="accent1" w:themeFillTint="66"/>
        </w:rPr>
        <w:footnoteReference w:id="2"/>
      </w:r>
      <w:r w:rsidRPr="009D2F3C">
        <w:rPr>
          <w:rFonts w:asciiTheme="minorHAnsi" w:hAnsiTheme="minorHAnsi" w:cstheme="minorHAnsi"/>
          <w:sz w:val="22"/>
          <w:szCs w:val="22"/>
        </w:rPr>
        <w:t xml:space="preserve"> je prijímateľ povinný </w:t>
      </w:r>
      <w:r w:rsidR="001A43B3" w:rsidRPr="008A06CE">
        <w:rPr>
          <w:rFonts w:asciiTheme="minorHAnsi" w:hAnsiTheme="minorHAnsi" w:cstheme="minorHAnsi"/>
          <w:sz w:val="22"/>
          <w:szCs w:val="22"/>
          <w:shd w:val="clear" w:color="auto" w:fill="DEEAF6" w:themeFill="accent1" w:themeFillTint="33"/>
        </w:rPr>
        <w:t>najmenej raz</w:t>
      </w:r>
      <w:r w:rsidRPr="008A06CE">
        <w:rPr>
          <w:rFonts w:asciiTheme="minorHAnsi" w:hAnsiTheme="minorHAnsi" w:cstheme="minorHAnsi"/>
          <w:sz w:val="22"/>
          <w:szCs w:val="22"/>
          <w:shd w:val="clear" w:color="auto" w:fill="DEEAF6" w:themeFill="accent1" w:themeFillTint="33"/>
        </w:rPr>
        <w:t xml:space="preserve"> ročne</w:t>
      </w:r>
      <w:r w:rsidR="001A43B3">
        <w:rPr>
          <w:rStyle w:val="Odkaznapoznmkupodiarou"/>
          <w:rFonts w:asciiTheme="minorHAnsi" w:hAnsiTheme="minorHAnsi" w:cstheme="minorHAnsi"/>
          <w:sz w:val="22"/>
          <w:szCs w:val="22"/>
        </w:rPr>
        <w:footnoteReference w:id="3"/>
      </w:r>
      <w:r w:rsidRPr="009D2F3C">
        <w:rPr>
          <w:rFonts w:asciiTheme="minorHAnsi" w:hAnsiTheme="minorHAnsi" w:cstheme="minorHAnsi"/>
          <w:sz w:val="22"/>
          <w:szCs w:val="22"/>
        </w:rPr>
        <w:t xml:space="preserve"> predkladať poskytovateľovi </w:t>
      </w:r>
      <w:r w:rsidRPr="009D2F3C">
        <w:rPr>
          <w:rFonts w:asciiTheme="minorHAnsi" w:hAnsiTheme="minorHAnsi" w:cstheme="minorHAnsi"/>
          <w:b/>
          <w:sz w:val="22"/>
          <w:szCs w:val="22"/>
        </w:rPr>
        <w:t>monitorovacie správy projektu</w:t>
      </w:r>
      <w:r w:rsidRPr="009D2F3C">
        <w:rPr>
          <w:rFonts w:asciiTheme="minorHAnsi" w:hAnsiTheme="minorHAnsi" w:cstheme="minorHAnsi"/>
          <w:sz w:val="22"/>
          <w:szCs w:val="22"/>
        </w:rPr>
        <w:t>, v ktorých prijímateľ monitoruje plnenie merateľných ukazovateľov projektu</w:t>
      </w:r>
      <w:r w:rsidR="0083134C">
        <w:rPr>
          <w:rFonts w:asciiTheme="minorHAnsi" w:hAnsiTheme="minorHAnsi" w:cstheme="minorHAnsi"/>
          <w:sz w:val="22"/>
          <w:szCs w:val="22"/>
        </w:rPr>
        <w:t>.</w:t>
      </w:r>
      <w:r w:rsidRPr="009D2F3C">
        <w:rPr>
          <w:rFonts w:asciiTheme="minorHAnsi" w:hAnsiTheme="minorHAnsi" w:cstheme="minorHAnsi"/>
          <w:sz w:val="22"/>
          <w:szCs w:val="22"/>
        </w:rPr>
        <w:t xml:space="preserve"> </w:t>
      </w:r>
    </w:p>
    <w:p w14:paraId="30C9DD6D" w14:textId="77777777" w:rsidR="00CB2EA6" w:rsidRPr="009D2F3C" w:rsidRDefault="00CB2EA6" w:rsidP="00CB2EA6">
      <w:pPr>
        <w:pStyle w:val="Default"/>
        <w:spacing w:before="120" w:after="120"/>
        <w:jc w:val="both"/>
        <w:rPr>
          <w:rFonts w:asciiTheme="minorHAnsi" w:hAnsiTheme="minorHAnsi" w:cstheme="minorHAnsi"/>
          <w:sz w:val="22"/>
          <w:szCs w:val="22"/>
        </w:rPr>
      </w:pPr>
      <w:r w:rsidRPr="009D2F3C">
        <w:rPr>
          <w:rFonts w:asciiTheme="minorHAnsi" w:hAnsiTheme="minorHAnsi" w:cstheme="minorHAnsi"/>
          <w:sz w:val="22"/>
          <w:szCs w:val="22"/>
        </w:rPr>
        <w:t>Prijímateľ v monitorovacích správach projektu vykazuje</w:t>
      </w:r>
      <w:r w:rsidR="0083134C">
        <w:rPr>
          <w:rFonts w:asciiTheme="minorHAnsi" w:hAnsiTheme="minorHAnsi" w:cstheme="minorHAnsi"/>
          <w:sz w:val="22"/>
          <w:szCs w:val="22"/>
        </w:rPr>
        <w:t xml:space="preserve"> spravidla dosiahnuté</w:t>
      </w:r>
      <w:r w:rsidRPr="009D2F3C">
        <w:rPr>
          <w:rFonts w:asciiTheme="minorHAnsi" w:hAnsiTheme="minorHAnsi" w:cstheme="minorHAnsi"/>
          <w:sz w:val="22"/>
          <w:szCs w:val="22"/>
        </w:rPr>
        <w:t xml:space="preserve"> kumulatívne hodnoty </w:t>
      </w:r>
      <w:r w:rsidR="0083134C">
        <w:rPr>
          <w:rFonts w:asciiTheme="minorHAnsi" w:hAnsiTheme="minorHAnsi" w:cstheme="minorHAnsi"/>
          <w:sz w:val="22"/>
          <w:szCs w:val="22"/>
        </w:rPr>
        <w:t xml:space="preserve">merateľných ukazovateľov </w:t>
      </w:r>
      <w:r w:rsidRPr="009D2F3C">
        <w:rPr>
          <w:rFonts w:asciiTheme="minorHAnsi" w:hAnsiTheme="minorHAnsi" w:cstheme="minorHAnsi"/>
          <w:sz w:val="22"/>
          <w:szCs w:val="22"/>
        </w:rPr>
        <w:t>aktuálne k dátumu konca monitorovacieho obdobia.</w:t>
      </w:r>
      <w:r w:rsidR="0083134C">
        <w:rPr>
          <w:rStyle w:val="Odkaznapoznmkupodiarou"/>
          <w:rFonts w:asciiTheme="minorHAnsi" w:hAnsiTheme="minorHAnsi" w:cstheme="minorHAnsi"/>
          <w:sz w:val="22"/>
          <w:szCs w:val="22"/>
        </w:rPr>
        <w:footnoteReference w:id="4"/>
      </w:r>
      <w:r w:rsidRPr="009D2F3C">
        <w:rPr>
          <w:rFonts w:asciiTheme="minorHAnsi" w:hAnsiTheme="minorHAnsi" w:cstheme="minorHAnsi"/>
          <w:sz w:val="22"/>
          <w:szCs w:val="22"/>
        </w:rPr>
        <w:t xml:space="preserve"> </w:t>
      </w:r>
      <w:r w:rsidR="0081129F" w:rsidRPr="0081129F">
        <w:rPr>
          <w:rFonts w:asciiTheme="minorHAnsi" w:hAnsiTheme="minorHAnsi" w:cstheme="minorHAnsi"/>
          <w:sz w:val="22"/>
          <w:szCs w:val="22"/>
        </w:rPr>
        <w:t>Pri vykazovaní dosiahnutých hodnôt merateľných ukazovateľov projektu, pri ktorých je stanovená požiadavka na zber záznamov jedinečnosti je prijímateľ</w:t>
      </w:r>
      <w:r w:rsidR="007A2B33">
        <w:rPr>
          <w:rFonts w:asciiTheme="minorHAnsi" w:hAnsiTheme="minorHAnsi" w:cstheme="minorHAnsi"/>
          <w:sz w:val="22"/>
          <w:szCs w:val="22"/>
        </w:rPr>
        <w:t xml:space="preserve"> v rámci monitorovacej správy v ITMS21+</w:t>
      </w:r>
      <w:r w:rsidR="0081129F" w:rsidRPr="0081129F">
        <w:rPr>
          <w:rFonts w:asciiTheme="minorHAnsi" w:hAnsiTheme="minorHAnsi" w:cstheme="minorHAnsi"/>
          <w:sz w:val="22"/>
          <w:szCs w:val="22"/>
        </w:rPr>
        <w:t xml:space="preserve"> povinný relevantné záznamy jedinečnosti správne zaevidovať </w:t>
      </w:r>
      <w:r w:rsidR="007A2B33">
        <w:rPr>
          <w:rFonts w:asciiTheme="minorHAnsi" w:hAnsiTheme="minorHAnsi" w:cstheme="minorHAnsi"/>
          <w:sz w:val="22"/>
          <w:szCs w:val="22"/>
        </w:rPr>
        <w:t>v detaile merateľného ukazovateľa projektu a potvrdiť platnosť týchto údajov.</w:t>
      </w:r>
      <w:r w:rsidR="00A85103">
        <w:rPr>
          <w:rStyle w:val="Odkaznapoznmkupodiarou"/>
          <w:rFonts w:asciiTheme="minorHAnsi" w:hAnsiTheme="minorHAnsi" w:cstheme="minorHAnsi"/>
          <w:sz w:val="22"/>
          <w:szCs w:val="22"/>
        </w:rPr>
        <w:footnoteReference w:id="5"/>
      </w:r>
    </w:p>
    <w:p w14:paraId="4B406747" w14:textId="1AA44054" w:rsidR="006F2F56" w:rsidRPr="009D2F3C" w:rsidRDefault="006F2F56" w:rsidP="000D4F4E">
      <w:pPr>
        <w:spacing w:before="120" w:after="120"/>
        <w:jc w:val="both"/>
        <w:rPr>
          <w:rFonts w:asciiTheme="minorHAnsi" w:hAnsiTheme="minorHAnsi" w:cstheme="minorHAnsi"/>
          <w:szCs w:val="22"/>
        </w:rPr>
      </w:pPr>
      <w:r w:rsidRPr="009D2F3C">
        <w:rPr>
          <w:rFonts w:asciiTheme="minorHAnsi" w:hAnsiTheme="minorHAnsi" w:cstheme="minorHAnsi"/>
          <w:szCs w:val="22"/>
        </w:rPr>
        <w:t xml:space="preserve">Cieľová hodnota </w:t>
      </w:r>
      <w:r w:rsidRPr="009D2F3C">
        <w:rPr>
          <w:rFonts w:asciiTheme="minorHAnsi" w:hAnsiTheme="minorHAnsi" w:cstheme="minorHAnsi"/>
          <w:b/>
          <w:szCs w:val="22"/>
        </w:rPr>
        <w:t>merateľného ukazovateľa výstupu</w:t>
      </w:r>
      <w:r w:rsidRPr="009D2F3C">
        <w:rPr>
          <w:rFonts w:asciiTheme="minorHAnsi" w:hAnsiTheme="minorHAnsi" w:cstheme="minorHAnsi"/>
          <w:szCs w:val="22"/>
        </w:rPr>
        <w:t xml:space="preserve"> nesmie klesnúť pod </w:t>
      </w:r>
      <w:r w:rsidR="002A00DE">
        <w:rPr>
          <w:rFonts w:asciiTheme="minorHAnsi" w:hAnsiTheme="minorHAnsi" w:cstheme="minorHAnsi"/>
          <w:szCs w:val="22"/>
          <w:shd w:val="clear" w:color="auto" w:fill="BDD6EE" w:themeFill="accent1" w:themeFillTint="66"/>
        </w:rPr>
        <w:t>50</w:t>
      </w:r>
      <w:r w:rsidR="002A00DE" w:rsidRPr="009D2F3C">
        <w:rPr>
          <w:rFonts w:asciiTheme="minorHAnsi" w:hAnsiTheme="minorHAnsi" w:cstheme="minorHAnsi"/>
          <w:szCs w:val="22"/>
          <w:shd w:val="clear" w:color="auto" w:fill="BDD6EE" w:themeFill="accent1" w:themeFillTint="66"/>
        </w:rPr>
        <w:t xml:space="preserve"> </w:t>
      </w:r>
      <w:r w:rsidRPr="009D2F3C">
        <w:rPr>
          <w:rFonts w:asciiTheme="minorHAnsi" w:hAnsiTheme="minorHAnsi" w:cstheme="minorHAnsi"/>
          <w:szCs w:val="22"/>
          <w:shd w:val="clear" w:color="auto" w:fill="BDD6EE" w:themeFill="accent1" w:themeFillTint="66"/>
        </w:rPr>
        <w:t>%</w:t>
      </w:r>
      <w:r w:rsidRPr="009D2F3C">
        <w:rPr>
          <w:rFonts w:asciiTheme="minorHAnsi" w:hAnsiTheme="minorHAnsi" w:cstheme="minorHAnsi"/>
          <w:szCs w:val="22"/>
        </w:rPr>
        <w:t xml:space="preserve"> jeho cieľovej hodnoty uvedenej v schválenej žiadosti o</w:t>
      </w:r>
      <w:r w:rsidR="00FE3B4A">
        <w:rPr>
          <w:rFonts w:asciiTheme="minorHAnsi" w:hAnsiTheme="minorHAnsi" w:cstheme="minorHAnsi"/>
          <w:szCs w:val="22"/>
        </w:rPr>
        <w:t> </w:t>
      </w:r>
      <w:r w:rsidRPr="009D2F3C">
        <w:rPr>
          <w:rFonts w:asciiTheme="minorHAnsi" w:hAnsiTheme="minorHAnsi" w:cstheme="minorHAnsi"/>
          <w:szCs w:val="22"/>
        </w:rPr>
        <w:t>NFP</w:t>
      </w:r>
      <w:r w:rsidR="00FE3B4A">
        <w:rPr>
          <w:rFonts w:asciiTheme="minorHAnsi" w:hAnsiTheme="minorHAnsi" w:cstheme="minorHAnsi"/>
          <w:szCs w:val="22"/>
        </w:rPr>
        <w:t>/ resp. ktorá bola Poskytovateľom odsúhlasená v rámci súčinnosti pri uzatváraní Zmluvy o NFP</w:t>
      </w:r>
      <w:bookmarkStart w:id="2" w:name="_Ref172296194"/>
      <w:r w:rsidR="00FE3B4A">
        <w:rPr>
          <w:rStyle w:val="Odkaznapoznmkupodiarou"/>
          <w:rFonts w:asciiTheme="minorHAnsi" w:hAnsiTheme="minorHAnsi" w:cstheme="minorHAnsi"/>
          <w:szCs w:val="22"/>
        </w:rPr>
        <w:footnoteReference w:id="6"/>
      </w:r>
      <w:bookmarkEnd w:id="2"/>
      <w:r w:rsidRPr="009D2F3C">
        <w:rPr>
          <w:rFonts w:asciiTheme="minorHAnsi" w:hAnsiTheme="minorHAnsi" w:cstheme="minorHAnsi"/>
          <w:szCs w:val="22"/>
        </w:rPr>
        <w:t xml:space="preserve">. Pokles cieľovej hodnoty merateľného ukazovateľa výstupu pod uvedené percento nemožno </w:t>
      </w:r>
      <w:r w:rsidR="008365EB" w:rsidRPr="009D2F3C">
        <w:rPr>
          <w:rFonts w:asciiTheme="minorHAnsi" w:hAnsiTheme="minorHAnsi" w:cstheme="minorHAnsi"/>
          <w:szCs w:val="22"/>
        </w:rPr>
        <w:t xml:space="preserve">schváliť </w:t>
      </w:r>
      <w:r w:rsidR="000153D1" w:rsidRPr="009D2F3C">
        <w:rPr>
          <w:rFonts w:asciiTheme="minorHAnsi" w:hAnsiTheme="minorHAnsi" w:cstheme="minorHAnsi"/>
          <w:szCs w:val="22"/>
        </w:rPr>
        <w:t xml:space="preserve">v rámci procesu </w:t>
      </w:r>
      <w:sdt>
        <w:sdtPr>
          <w:rPr>
            <w:rFonts w:asciiTheme="minorHAnsi" w:hAnsiTheme="minorHAnsi" w:cstheme="minorHAnsi"/>
            <w:szCs w:val="22"/>
            <w:shd w:val="clear" w:color="auto" w:fill="BDD6EE" w:themeFill="accent1" w:themeFillTint="66"/>
          </w:rPr>
          <w:id w:val="697670536"/>
          <w:placeholder>
            <w:docPart w:val="DB248F4004F14F28AFDD3A6BD682CAC1"/>
          </w:placeholder>
          <w:comboBox>
            <w:listItem w:value="Vyberte položku."/>
            <w:listItem w:displayText="podľa čl. 16 Všeobecných zmluvných podmienok k Zmluve o poskytnutí NFP" w:value="podľa čl. 16 Všeobecných zmluvných podmienok k Zmluve o poskytnutí NFP"/>
            <w:listItem w:displayText="podľa čl. 15 Práv a povinností poskytovateľa a prijímateľa v súvislosti s realizáciou projektu k Rozhodnutiu o schválení žiadosti o NFP" w:value="podľa čl. 15 Práv a povinností poskytovateľa a prijímateľa v súvislosti s realizáciou projektu k Rozhodnutiu o schválení žiadosti o NFP"/>
          </w:comboBox>
        </w:sdtPr>
        <w:sdtEndPr/>
        <w:sdtContent>
          <w:r w:rsidR="00BC5D84">
            <w:rPr>
              <w:rFonts w:asciiTheme="minorHAnsi" w:hAnsiTheme="minorHAnsi" w:cstheme="minorHAnsi"/>
              <w:szCs w:val="22"/>
              <w:shd w:val="clear" w:color="auto" w:fill="BDD6EE" w:themeFill="accent1" w:themeFillTint="66"/>
            </w:rPr>
            <w:t>podľa čl. 16 Všeobecných zmluvných podmienok k Zmluve o poskytnutí NFP</w:t>
          </w:r>
        </w:sdtContent>
      </w:sdt>
      <w:r w:rsidR="003C66D3">
        <w:rPr>
          <w:rFonts w:asciiTheme="minorHAnsi" w:hAnsiTheme="minorHAnsi" w:cstheme="minorHAnsi"/>
          <w:szCs w:val="22"/>
          <w:shd w:val="clear" w:color="auto" w:fill="BDD6EE" w:themeFill="accent1" w:themeFillTint="66"/>
        </w:rPr>
        <w:t xml:space="preserve"> </w:t>
      </w:r>
      <w:r w:rsidRPr="009D2F3C">
        <w:rPr>
          <w:rFonts w:asciiTheme="minorHAnsi" w:hAnsiTheme="minorHAnsi" w:cstheme="minorHAnsi"/>
          <w:szCs w:val="22"/>
        </w:rPr>
        <w:t xml:space="preserve">a považuje sa to za podstatnú zmenu projektu. </w:t>
      </w:r>
      <w:r w:rsidRPr="009D2F3C">
        <w:rPr>
          <w:rFonts w:asciiTheme="minorHAnsi" w:hAnsiTheme="minorHAnsi" w:cstheme="minorHAnsi"/>
          <w:b/>
          <w:szCs w:val="22"/>
        </w:rPr>
        <w:t>Projekt, ktorý je zaťažený podstatnou zmenou projektu nie je možné financovať.</w:t>
      </w:r>
      <w:r w:rsidRPr="009D2F3C">
        <w:rPr>
          <w:rFonts w:asciiTheme="minorHAnsi" w:hAnsiTheme="minorHAnsi" w:cstheme="minorHAnsi"/>
          <w:szCs w:val="22"/>
        </w:rPr>
        <w:t xml:space="preserve"> Cieľová hodnota merateľného ukazovateľa výstupu je záväzná z hľadiska dosiahnutia jej cieľovej hodnoty podľa schválenej žiadosti o</w:t>
      </w:r>
      <w:r w:rsidR="00092F1B" w:rsidRPr="009D2F3C">
        <w:rPr>
          <w:rFonts w:asciiTheme="minorHAnsi" w:hAnsiTheme="minorHAnsi" w:cstheme="minorHAnsi"/>
          <w:szCs w:val="22"/>
        </w:rPr>
        <w:t> </w:t>
      </w:r>
      <w:r w:rsidRPr="009D2F3C">
        <w:rPr>
          <w:rFonts w:asciiTheme="minorHAnsi" w:hAnsiTheme="minorHAnsi" w:cstheme="minorHAnsi"/>
          <w:szCs w:val="22"/>
        </w:rPr>
        <w:t>NFP. Nedosiahnutie cieľovej hodnoty merateľného ukazovateľa výstupu automaticky spôsobuje zníženie výšky NFP na základe aplikácie sankčného mechanizmu.</w:t>
      </w:r>
    </w:p>
    <w:p w14:paraId="00C6EFFB" w14:textId="7D7C7BB3" w:rsidR="006F2F56" w:rsidRPr="009D2F3C" w:rsidRDefault="006F2F56" w:rsidP="000D4F4E">
      <w:pPr>
        <w:spacing w:before="120" w:after="120"/>
        <w:jc w:val="both"/>
        <w:rPr>
          <w:rFonts w:asciiTheme="minorHAnsi" w:hAnsiTheme="minorHAnsi" w:cstheme="minorHAnsi"/>
          <w:szCs w:val="22"/>
        </w:rPr>
      </w:pPr>
      <w:r w:rsidRPr="009D2F3C">
        <w:rPr>
          <w:rFonts w:asciiTheme="minorHAnsi" w:hAnsiTheme="minorHAnsi" w:cstheme="minorHAnsi"/>
          <w:szCs w:val="22"/>
        </w:rPr>
        <w:t xml:space="preserve">Cieľová </w:t>
      </w:r>
      <w:r w:rsidRPr="009D2F3C">
        <w:rPr>
          <w:rFonts w:asciiTheme="minorHAnsi" w:hAnsiTheme="minorHAnsi" w:cstheme="minorHAnsi"/>
          <w:b/>
          <w:szCs w:val="22"/>
        </w:rPr>
        <w:t>hodnota merateľného ukazovateľa</w:t>
      </w:r>
      <w:r w:rsidRPr="009D2F3C">
        <w:rPr>
          <w:rFonts w:asciiTheme="minorHAnsi" w:hAnsiTheme="minorHAnsi" w:cstheme="minorHAnsi"/>
          <w:szCs w:val="22"/>
        </w:rPr>
        <w:t xml:space="preserve"> </w:t>
      </w:r>
      <w:r w:rsidRPr="009D2F3C">
        <w:rPr>
          <w:rFonts w:asciiTheme="minorHAnsi" w:hAnsiTheme="minorHAnsi" w:cstheme="minorHAnsi"/>
          <w:b/>
          <w:szCs w:val="22"/>
        </w:rPr>
        <w:t>výsledku</w:t>
      </w:r>
      <w:r w:rsidRPr="009D2F3C">
        <w:rPr>
          <w:rFonts w:asciiTheme="minorHAnsi" w:hAnsiTheme="minorHAnsi" w:cstheme="minorHAnsi"/>
          <w:szCs w:val="22"/>
        </w:rPr>
        <w:t xml:space="preserve"> nesmie klesnúť pod</w:t>
      </w:r>
      <w:bookmarkStart w:id="3" w:name="_Ref152836501"/>
      <w:r w:rsidR="00B95698">
        <w:rPr>
          <w:rFonts w:asciiTheme="minorHAnsi" w:hAnsiTheme="minorHAnsi" w:cstheme="minorHAnsi"/>
          <w:szCs w:val="22"/>
          <w:shd w:val="clear" w:color="auto" w:fill="BDD6EE" w:themeFill="accent1" w:themeFillTint="66"/>
        </w:rPr>
        <w:t xml:space="preserve"> </w:t>
      </w:r>
      <w:r w:rsidR="00C14924">
        <w:rPr>
          <w:rFonts w:asciiTheme="minorHAnsi" w:hAnsiTheme="minorHAnsi" w:cstheme="minorHAnsi"/>
          <w:szCs w:val="22"/>
          <w:shd w:val="clear" w:color="auto" w:fill="BDD6EE" w:themeFill="accent1" w:themeFillTint="66"/>
        </w:rPr>
        <w:t>2</w:t>
      </w:r>
      <w:r w:rsidR="00B95698">
        <w:rPr>
          <w:rFonts w:asciiTheme="minorHAnsi" w:hAnsiTheme="minorHAnsi" w:cstheme="minorHAnsi"/>
          <w:szCs w:val="22"/>
          <w:shd w:val="clear" w:color="auto" w:fill="BDD6EE" w:themeFill="accent1" w:themeFillTint="66"/>
        </w:rPr>
        <w:t>0</w:t>
      </w:r>
      <w:r w:rsidR="00CE4678" w:rsidRPr="00CE4678">
        <w:rPr>
          <w:rFonts w:asciiTheme="minorHAnsi" w:hAnsiTheme="minorHAnsi" w:cstheme="minorHAnsi"/>
          <w:szCs w:val="22"/>
          <w:shd w:val="clear" w:color="auto" w:fill="BDD6EE" w:themeFill="accent1" w:themeFillTint="66"/>
          <w:vertAlign w:val="superscript"/>
        </w:rPr>
        <w:t xml:space="preserve"> </w:t>
      </w:r>
      <w:bookmarkEnd w:id="3"/>
      <w:r w:rsidRPr="009D2F3C">
        <w:rPr>
          <w:rFonts w:asciiTheme="minorHAnsi" w:hAnsiTheme="minorHAnsi" w:cstheme="minorHAnsi"/>
          <w:szCs w:val="22"/>
          <w:shd w:val="clear" w:color="auto" w:fill="BDD6EE" w:themeFill="accent1" w:themeFillTint="66"/>
        </w:rPr>
        <w:t>%</w:t>
      </w:r>
      <w:r w:rsidRPr="009D2F3C">
        <w:rPr>
          <w:rFonts w:asciiTheme="minorHAnsi" w:hAnsiTheme="minorHAnsi" w:cstheme="minorHAnsi"/>
          <w:szCs w:val="22"/>
        </w:rPr>
        <w:t xml:space="preserve"> jeho cieľovej hodnoty uvedenej v schválenej žiadosti o</w:t>
      </w:r>
      <w:r w:rsidR="00E6234A">
        <w:rPr>
          <w:rFonts w:asciiTheme="minorHAnsi" w:hAnsiTheme="minorHAnsi" w:cstheme="minorHAnsi"/>
          <w:szCs w:val="22"/>
        </w:rPr>
        <w:t> </w:t>
      </w:r>
      <w:r w:rsidRPr="009D2F3C">
        <w:rPr>
          <w:rFonts w:asciiTheme="minorHAnsi" w:hAnsiTheme="minorHAnsi" w:cstheme="minorHAnsi"/>
          <w:szCs w:val="22"/>
        </w:rPr>
        <w:t>NFP</w:t>
      </w:r>
      <w:r w:rsidR="00E6234A">
        <w:rPr>
          <w:rFonts w:asciiTheme="minorHAnsi" w:hAnsiTheme="minorHAnsi" w:cstheme="minorHAnsi"/>
          <w:szCs w:val="22"/>
        </w:rPr>
        <w:t>/ resp. ktorá bola Poskytovateľom odsúhlasená v rámci súčinnosti pri uzatváraní Zmluvy o NFP</w:t>
      </w:r>
      <w:r w:rsidR="00E6234A" w:rsidRPr="00503C75">
        <w:rPr>
          <w:rFonts w:asciiTheme="minorHAnsi" w:hAnsiTheme="minorHAnsi" w:cstheme="minorHAnsi"/>
          <w:szCs w:val="22"/>
          <w:vertAlign w:val="superscript"/>
        </w:rPr>
        <w:fldChar w:fldCharType="begin"/>
      </w:r>
      <w:r w:rsidR="00E6234A" w:rsidRPr="00503C75">
        <w:rPr>
          <w:rFonts w:asciiTheme="minorHAnsi" w:hAnsiTheme="minorHAnsi" w:cstheme="minorHAnsi"/>
          <w:szCs w:val="22"/>
          <w:vertAlign w:val="superscript"/>
        </w:rPr>
        <w:instrText xml:space="preserve"> NOTEREF _Ref172296194 \h </w:instrText>
      </w:r>
      <w:r w:rsidR="00E6234A">
        <w:rPr>
          <w:rFonts w:asciiTheme="minorHAnsi" w:hAnsiTheme="minorHAnsi" w:cstheme="minorHAnsi"/>
          <w:szCs w:val="22"/>
          <w:vertAlign w:val="superscript"/>
        </w:rPr>
        <w:instrText xml:space="preserve"> \* MERGEFORMAT </w:instrText>
      </w:r>
      <w:r w:rsidR="00E6234A" w:rsidRPr="00503C75">
        <w:rPr>
          <w:rFonts w:asciiTheme="minorHAnsi" w:hAnsiTheme="minorHAnsi" w:cstheme="minorHAnsi"/>
          <w:szCs w:val="22"/>
          <w:vertAlign w:val="superscript"/>
        </w:rPr>
      </w:r>
      <w:r w:rsidR="00E6234A" w:rsidRPr="00503C75">
        <w:rPr>
          <w:rFonts w:asciiTheme="minorHAnsi" w:hAnsiTheme="minorHAnsi" w:cstheme="minorHAnsi"/>
          <w:szCs w:val="22"/>
          <w:vertAlign w:val="superscript"/>
        </w:rPr>
        <w:fldChar w:fldCharType="separate"/>
      </w:r>
      <w:r w:rsidR="00E6234A" w:rsidRPr="00503C75">
        <w:rPr>
          <w:rFonts w:asciiTheme="minorHAnsi" w:hAnsiTheme="minorHAnsi" w:cstheme="minorHAnsi"/>
          <w:szCs w:val="22"/>
          <w:vertAlign w:val="superscript"/>
        </w:rPr>
        <w:t>7</w:t>
      </w:r>
      <w:r w:rsidR="00E6234A" w:rsidRPr="00503C75">
        <w:rPr>
          <w:rFonts w:asciiTheme="minorHAnsi" w:hAnsiTheme="minorHAnsi" w:cstheme="minorHAnsi"/>
          <w:szCs w:val="22"/>
          <w:vertAlign w:val="superscript"/>
        </w:rPr>
        <w:fldChar w:fldCharType="end"/>
      </w:r>
      <w:r w:rsidRPr="009D2F3C">
        <w:rPr>
          <w:rFonts w:asciiTheme="minorHAnsi" w:hAnsiTheme="minorHAnsi" w:cstheme="minorHAnsi"/>
          <w:szCs w:val="22"/>
        </w:rPr>
        <w:t xml:space="preserve">. Pokles cieľovej hodnoty merateľného ukazovateľa výsledku pod uvedené percento nemožno schváliť </w:t>
      </w:r>
      <w:r w:rsidR="008365EB" w:rsidRPr="009D2F3C">
        <w:rPr>
          <w:rFonts w:asciiTheme="minorHAnsi" w:hAnsiTheme="minorHAnsi" w:cstheme="minorHAnsi"/>
          <w:szCs w:val="22"/>
        </w:rPr>
        <w:t>v rámci procesu definovanom</w:t>
      </w:r>
      <w:r w:rsidR="00DA451E" w:rsidRPr="009D2F3C">
        <w:rPr>
          <w:rFonts w:asciiTheme="minorHAnsi" w:hAnsiTheme="minorHAnsi" w:cstheme="minorHAnsi"/>
          <w:szCs w:val="22"/>
        </w:rPr>
        <w:t> </w:t>
      </w:r>
      <w:sdt>
        <w:sdtPr>
          <w:rPr>
            <w:rFonts w:asciiTheme="minorHAnsi" w:hAnsiTheme="minorHAnsi" w:cstheme="minorHAnsi"/>
            <w:szCs w:val="22"/>
            <w:shd w:val="clear" w:color="auto" w:fill="BDD6EE" w:themeFill="accent1" w:themeFillTint="66"/>
          </w:rPr>
          <w:id w:val="-2136867146"/>
          <w:placeholder>
            <w:docPart w:val="EB4F970FE4164D4DBB0C9B618BB301E5"/>
          </w:placeholder>
          <w:comboBox>
            <w:listItem w:value="Vyberte položku."/>
            <w:listItem w:displayText="podľa čl. 16 Všeobecných zmluvných podmienok k Zmluve o poskytnutí NFP" w:value="podľa čl. 16 Všeobecných zmluvných podmienok k Zmluve o poskytnutí NFP"/>
            <w:listItem w:displayText="podľa čl. 15 Práv a povinností poskytovateľa a prijímateľa v súvislosti s realizáciou projektu k Rozhodnutiu o schválení žiadosti o NFP" w:value="podľa čl. 15 Práv a povinností poskytovateľa a prijímateľa v súvislosti s realizáciou projektu k Rozhodnutiu o schválení žiadosti o NFP"/>
          </w:comboBox>
        </w:sdtPr>
        <w:sdtEndPr/>
        <w:sdtContent>
          <w:r w:rsidR="00BC5D84">
            <w:rPr>
              <w:rFonts w:asciiTheme="minorHAnsi" w:hAnsiTheme="minorHAnsi" w:cstheme="minorHAnsi"/>
              <w:szCs w:val="22"/>
              <w:shd w:val="clear" w:color="auto" w:fill="BDD6EE" w:themeFill="accent1" w:themeFillTint="66"/>
            </w:rPr>
            <w:t>podľa čl. 16 Všeobecných zmluvných podmienok k Zmluve o poskytnutí NFP</w:t>
          </w:r>
        </w:sdtContent>
      </w:sdt>
      <w:r w:rsidR="00E70E22" w:rsidRPr="009D2F3C">
        <w:rPr>
          <w:rFonts w:asciiTheme="minorHAnsi" w:hAnsiTheme="minorHAnsi" w:cstheme="minorHAnsi"/>
          <w:szCs w:val="22"/>
        </w:rPr>
        <w:t xml:space="preserve"> </w:t>
      </w:r>
      <w:r w:rsidRPr="009D2F3C">
        <w:rPr>
          <w:rFonts w:asciiTheme="minorHAnsi" w:hAnsiTheme="minorHAnsi" w:cstheme="minorHAnsi"/>
          <w:szCs w:val="22"/>
        </w:rPr>
        <w:t xml:space="preserve">a považuje sa to za podstatnú zmenu projektu. </w:t>
      </w:r>
      <w:r w:rsidRPr="009D2F3C">
        <w:rPr>
          <w:rFonts w:asciiTheme="minorHAnsi" w:hAnsiTheme="minorHAnsi" w:cstheme="minorHAnsi"/>
          <w:b/>
          <w:szCs w:val="22"/>
        </w:rPr>
        <w:t>Projekt, ktorý je zaťažený podstatnou zmenou projektu nie je možné financovať.</w:t>
      </w:r>
      <w:r w:rsidRPr="009D2F3C">
        <w:rPr>
          <w:rFonts w:asciiTheme="minorHAnsi" w:hAnsiTheme="minorHAnsi" w:cstheme="minorHAnsi"/>
          <w:szCs w:val="22"/>
        </w:rPr>
        <w:t xml:space="preserve"> Poskytovateľ schváli zníženie cieľovej hodnoty merateľného ukazovateľa výsledku bez aplikácie sankčného mechanizmu t. j. vplyvu na zníženie NFP, len ak sú splnené nasledovné podmienky:</w:t>
      </w:r>
    </w:p>
    <w:p w14:paraId="6AF113D9" w14:textId="77777777" w:rsidR="006F2F56" w:rsidRPr="009D2F3C" w:rsidRDefault="006F2F56" w:rsidP="000D4F4E">
      <w:pPr>
        <w:pStyle w:val="Odsekzoznamu"/>
        <w:numPr>
          <w:ilvl w:val="0"/>
          <w:numId w:val="16"/>
        </w:numPr>
        <w:spacing w:before="120" w:after="120"/>
        <w:ind w:left="284" w:hanging="294"/>
        <w:jc w:val="both"/>
        <w:rPr>
          <w:rFonts w:cstheme="minorHAnsi"/>
        </w:rPr>
      </w:pPr>
      <w:r w:rsidRPr="009D2F3C">
        <w:rPr>
          <w:rFonts w:cstheme="minorHAnsi"/>
        </w:rPr>
        <w:t xml:space="preserve">dôvody požadovaného zníženia sú spôsobené v prevažnej miere faktormi, ktoré prijímateľ objektívne nemohol ovplyvniť, </w:t>
      </w:r>
    </w:p>
    <w:p w14:paraId="3D93575B" w14:textId="77777777" w:rsidR="006F2F56" w:rsidRPr="009D2F3C" w:rsidRDefault="006F2F56" w:rsidP="000D4F4E">
      <w:pPr>
        <w:pStyle w:val="Odsekzoznamu"/>
        <w:numPr>
          <w:ilvl w:val="0"/>
          <w:numId w:val="16"/>
        </w:numPr>
        <w:spacing w:before="120" w:after="120"/>
        <w:ind w:left="284" w:hanging="294"/>
        <w:jc w:val="both"/>
        <w:rPr>
          <w:rFonts w:cstheme="minorHAnsi"/>
        </w:rPr>
      </w:pPr>
      <w:r w:rsidRPr="009D2F3C">
        <w:rPr>
          <w:rFonts w:cstheme="minorHAnsi"/>
        </w:rPr>
        <w:lastRenderedPageBreak/>
        <w:t xml:space="preserve">nová cieľová hodnota ukazovateľa výsledku je primeraná z časového, finančného a vecného hľadiska v porovnaní so stavom a očakávaniami, ktoré vyplývajú zo schválenej žiadosti o NFP. </w:t>
      </w:r>
    </w:p>
    <w:p w14:paraId="588B163F" w14:textId="77777777" w:rsidR="006F2F56" w:rsidRDefault="006F2F56" w:rsidP="000D4F4E">
      <w:pPr>
        <w:spacing w:before="120" w:after="120"/>
        <w:jc w:val="both"/>
        <w:rPr>
          <w:rFonts w:asciiTheme="minorHAnsi" w:hAnsiTheme="minorHAnsi" w:cstheme="minorHAnsi"/>
          <w:szCs w:val="22"/>
        </w:rPr>
      </w:pPr>
      <w:r w:rsidRPr="009D2F3C">
        <w:rPr>
          <w:rFonts w:asciiTheme="minorHAnsi" w:hAnsiTheme="minorHAnsi" w:cstheme="minorHAnsi"/>
          <w:szCs w:val="22"/>
        </w:rPr>
        <w:t>Ak nie je splnená čo i len jedna časť z vyššie uvedených podmienok poskytovateľ je oprávnený schváliť zníženie cieľovej hodnoty merateľného ukazovateľa výsledku s tým, že automatickým dôsledkom takéhoto schválenia je zníženie výšky NFP na základe aplikácie sankčného mechanizmu.</w:t>
      </w:r>
      <w:r w:rsidR="002439E4">
        <w:rPr>
          <w:rFonts w:asciiTheme="minorHAnsi" w:hAnsiTheme="minorHAnsi" w:cstheme="minorHAnsi"/>
          <w:szCs w:val="22"/>
        </w:rPr>
        <w:t xml:space="preserve"> </w:t>
      </w:r>
      <w:bookmarkStart w:id="4" w:name="_Hlk169513973"/>
      <w:r w:rsidR="002439E4" w:rsidRPr="002439E4">
        <w:rPr>
          <w:rFonts w:asciiTheme="minorHAnsi" w:hAnsiTheme="minorHAnsi" w:cstheme="minorHAnsi"/>
          <w:szCs w:val="22"/>
        </w:rPr>
        <w:t xml:space="preserve">Vo vzťahu k nedosiahnutiu cieľovej hodnoty Merateľného ukazovateľa výsledku Projektu k uplatneniu sankčného mechanizmu podľa tohto ustanovenia nedôjde, ak sú splnené podmienky na uplatnenie výnimky uvedenej v druhom </w:t>
      </w:r>
      <w:proofErr w:type="spellStart"/>
      <w:r w:rsidR="002439E4" w:rsidRPr="002439E4">
        <w:rPr>
          <w:rFonts w:asciiTheme="minorHAnsi" w:hAnsiTheme="minorHAnsi" w:cstheme="minorHAnsi"/>
          <w:szCs w:val="22"/>
        </w:rPr>
        <w:t>pododseku</w:t>
      </w:r>
      <w:proofErr w:type="spellEnd"/>
      <w:r w:rsidR="002439E4" w:rsidRPr="002439E4">
        <w:rPr>
          <w:rFonts w:asciiTheme="minorHAnsi" w:hAnsiTheme="minorHAnsi" w:cstheme="minorHAnsi"/>
          <w:szCs w:val="22"/>
        </w:rPr>
        <w:t xml:space="preserve"> čl. 4 ods. 4.3 zmluvy</w:t>
      </w:r>
      <w:r w:rsidR="0070648B">
        <w:rPr>
          <w:rFonts w:asciiTheme="minorHAnsi" w:hAnsiTheme="minorHAnsi" w:cstheme="minorHAnsi"/>
          <w:szCs w:val="22"/>
        </w:rPr>
        <w:t xml:space="preserve">, resp. v príslušnej časti Rozhodnutia o schválení </w:t>
      </w:r>
      <w:proofErr w:type="spellStart"/>
      <w:r w:rsidR="0070648B">
        <w:rPr>
          <w:rFonts w:asciiTheme="minorHAnsi" w:hAnsiTheme="minorHAnsi" w:cstheme="minorHAnsi"/>
          <w:szCs w:val="22"/>
        </w:rPr>
        <w:t>ŽoNFP</w:t>
      </w:r>
      <w:proofErr w:type="spellEnd"/>
      <w:r w:rsidR="0070648B">
        <w:rPr>
          <w:rFonts w:asciiTheme="minorHAnsi" w:hAnsiTheme="minorHAnsi" w:cstheme="minorHAnsi"/>
          <w:szCs w:val="22"/>
        </w:rPr>
        <w:t>.</w:t>
      </w:r>
    </w:p>
    <w:p w14:paraId="6AE16712" w14:textId="77777777" w:rsidR="00247E01" w:rsidRPr="007D640A" w:rsidRDefault="006410D7" w:rsidP="00247E01">
      <w:pPr>
        <w:spacing w:before="120" w:after="120"/>
        <w:jc w:val="both"/>
        <w:rPr>
          <w:rFonts w:asciiTheme="minorHAnsi" w:hAnsiTheme="minorHAnsi" w:cstheme="minorHAnsi"/>
          <w:szCs w:val="22"/>
        </w:rPr>
      </w:pPr>
      <w:r>
        <w:rPr>
          <w:rStyle w:val="Odkaznapoznmkupodiarou"/>
          <w:rFonts w:asciiTheme="minorHAnsi" w:hAnsiTheme="minorHAnsi" w:cstheme="minorHAnsi"/>
          <w:szCs w:val="22"/>
        </w:rPr>
        <w:footnoteReference w:id="7"/>
      </w:r>
      <w:r w:rsidR="00247E01" w:rsidRPr="007D640A">
        <w:rPr>
          <w:rFonts w:asciiTheme="minorHAnsi" w:hAnsiTheme="minorHAnsi" w:cstheme="minorHAnsi"/>
          <w:szCs w:val="22"/>
        </w:rPr>
        <w:t xml:space="preserve">Ak v zmysle čl. 65 nariadenia o spoločných ustanoveniach projekt nepredstavuje investíciu do výroby, ani investíciu do infraštruktúry, pokles cieľovej hodnoty merateľného ukazovateľa výsledku pod vyššie uvedené percento sa nemusí považovať za podstatnú zmenu projektu, ak zo slovného hodnotenia výsledku projektu budú súčasne splnené nasledovné podmienky: </w:t>
      </w:r>
    </w:p>
    <w:p w14:paraId="643C04DD" w14:textId="77777777" w:rsidR="003F7304" w:rsidRPr="003F7304" w:rsidRDefault="003F7304" w:rsidP="003F7304">
      <w:pPr>
        <w:spacing w:before="120" w:after="120"/>
        <w:jc w:val="both"/>
        <w:rPr>
          <w:rFonts w:asciiTheme="minorHAnsi" w:hAnsiTheme="minorHAnsi" w:cstheme="minorHAnsi"/>
          <w:szCs w:val="22"/>
        </w:rPr>
      </w:pPr>
      <w:r w:rsidRPr="003F7304">
        <w:rPr>
          <w:rFonts w:asciiTheme="minorHAnsi" w:hAnsiTheme="minorHAnsi" w:cstheme="minorHAnsi"/>
          <w:szCs w:val="22"/>
        </w:rPr>
        <w:t>(i)</w:t>
      </w:r>
      <w:r w:rsidRPr="003F7304">
        <w:rPr>
          <w:rFonts w:asciiTheme="minorHAnsi" w:hAnsiTheme="minorHAnsi" w:cstheme="minorHAnsi"/>
          <w:szCs w:val="22"/>
        </w:rPr>
        <w:tab/>
        <w:t xml:space="preserve">bol nepochybne dosiahnutý výsledok Projektu v predpokladanom rozsahu a </w:t>
      </w:r>
    </w:p>
    <w:p w14:paraId="6D937EB4" w14:textId="77777777" w:rsidR="003F7304" w:rsidRDefault="003F7304" w:rsidP="003F7304">
      <w:pPr>
        <w:spacing w:before="120" w:after="120"/>
        <w:jc w:val="both"/>
        <w:rPr>
          <w:rFonts w:asciiTheme="minorHAnsi" w:hAnsiTheme="minorHAnsi" w:cstheme="minorHAnsi"/>
          <w:szCs w:val="22"/>
        </w:rPr>
      </w:pPr>
      <w:r w:rsidRPr="003F7304">
        <w:rPr>
          <w:rFonts w:asciiTheme="minorHAnsi" w:hAnsiTheme="minorHAnsi" w:cstheme="minorHAnsi"/>
          <w:szCs w:val="22"/>
        </w:rPr>
        <w:t>(ii)</w:t>
      </w:r>
      <w:r w:rsidRPr="003F7304">
        <w:rPr>
          <w:rFonts w:asciiTheme="minorHAnsi" w:hAnsiTheme="minorHAnsi" w:cstheme="minorHAnsi"/>
          <w:szCs w:val="22"/>
        </w:rPr>
        <w:tab/>
      </w:r>
      <w:r w:rsidR="007E1E84" w:rsidRPr="007E1E84">
        <w:rPr>
          <w:rFonts w:asciiTheme="minorHAnsi" w:hAnsiTheme="minorHAnsi" w:cstheme="minorHAnsi"/>
          <w:szCs w:val="22"/>
        </w:rPr>
        <w:t>nedošlo k porušeniu zásad správneho finančného riadenia a efektívneho a účelného nakladania s verejnými prostriedkami v zmysle príslušnej legislatívy.</w:t>
      </w:r>
    </w:p>
    <w:bookmarkEnd w:id="4"/>
    <w:p w14:paraId="4E70B939" w14:textId="77777777" w:rsidR="00092F1B" w:rsidRPr="000D4F4E" w:rsidRDefault="00092F1B">
      <w:pPr>
        <w:rPr>
          <w:rFonts w:asciiTheme="minorHAnsi" w:hAnsiTheme="minorHAnsi" w:cstheme="minorHAnsi"/>
          <w:b/>
        </w:rPr>
      </w:pPr>
      <w:r w:rsidRPr="000D4F4E">
        <w:rPr>
          <w:rFonts w:asciiTheme="minorHAnsi" w:hAnsiTheme="minorHAnsi" w:cstheme="minorHAnsi"/>
          <w:b/>
        </w:rPr>
        <w:t>Tabuľka 2: Prehľad merateľných ukazovateľov projektu</w:t>
      </w:r>
    </w:p>
    <w:tbl>
      <w:tblPr>
        <w:tblStyle w:val="Mriekatabuky"/>
        <w:tblW w:w="1439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4"/>
        <w:gridCol w:w="1722"/>
        <w:gridCol w:w="2556"/>
        <w:gridCol w:w="954"/>
        <w:gridCol w:w="4643"/>
        <w:gridCol w:w="1663"/>
        <w:gridCol w:w="1549"/>
      </w:tblGrid>
      <w:tr w:rsidR="00087F00" w:rsidRPr="006F6C31" w14:paraId="6E5B676A" w14:textId="77777777" w:rsidTr="00E45787">
        <w:trPr>
          <w:tblHeader/>
        </w:trPr>
        <w:tc>
          <w:tcPr>
            <w:tcW w:w="0" w:type="auto"/>
            <w:shd w:val="clear" w:color="auto" w:fill="1F4E79" w:themeFill="accent1" w:themeFillShade="80"/>
            <w:vAlign w:val="center"/>
          </w:tcPr>
          <w:p w14:paraId="557EA708"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Typ merateľného ukazovateľa projektu</w:t>
            </w:r>
          </w:p>
        </w:tc>
        <w:tc>
          <w:tcPr>
            <w:tcW w:w="1722" w:type="dxa"/>
            <w:shd w:val="clear" w:color="auto" w:fill="1F4E79" w:themeFill="accent1" w:themeFillShade="80"/>
            <w:vAlign w:val="center"/>
          </w:tcPr>
          <w:p w14:paraId="76DACA40"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Kód merateľného ukazovateľa projektu</w:t>
            </w:r>
          </w:p>
        </w:tc>
        <w:tc>
          <w:tcPr>
            <w:tcW w:w="2556" w:type="dxa"/>
            <w:shd w:val="clear" w:color="auto" w:fill="1F4E79" w:themeFill="accent1" w:themeFillShade="80"/>
            <w:vAlign w:val="center"/>
          </w:tcPr>
          <w:p w14:paraId="428DEC1E" w14:textId="77777777" w:rsidR="00D51512" w:rsidRPr="006F6C31" w:rsidRDefault="00D51512" w:rsidP="00D51512">
            <w:pPr>
              <w:pStyle w:val="Default"/>
              <w:ind w:left="-26" w:firstLine="26"/>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Názov merateľného ukazovateľa projektu</w:t>
            </w:r>
          </w:p>
        </w:tc>
        <w:tc>
          <w:tcPr>
            <w:tcW w:w="954" w:type="dxa"/>
            <w:shd w:val="clear" w:color="auto" w:fill="1F4E79" w:themeFill="accent1" w:themeFillShade="80"/>
            <w:vAlign w:val="center"/>
          </w:tcPr>
          <w:p w14:paraId="59A7FFE8"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Merná jednotka</w:t>
            </w:r>
          </w:p>
        </w:tc>
        <w:tc>
          <w:tcPr>
            <w:tcW w:w="4643" w:type="dxa"/>
            <w:shd w:val="clear" w:color="auto" w:fill="1F4E79" w:themeFill="accent1" w:themeFillShade="80"/>
            <w:vAlign w:val="center"/>
          </w:tcPr>
          <w:p w14:paraId="1D114C49"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 xml:space="preserve">Čas plnenia merateľného ukazovateľa projektu </w:t>
            </w:r>
          </w:p>
        </w:tc>
        <w:tc>
          <w:tcPr>
            <w:tcW w:w="1663" w:type="dxa"/>
            <w:shd w:val="clear" w:color="auto" w:fill="1F4E79" w:themeFill="accent1" w:themeFillShade="80"/>
            <w:vAlign w:val="center"/>
          </w:tcPr>
          <w:p w14:paraId="3BA860AA"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Zber záznamov jedinečnosti</w:t>
            </w:r>
            <w:r>
              <w:rPr>
                <w:rStyle w:val="Odkaznapoznmkupodiarou"/>
                <w:rFonts w:asciiTheme="minorHAnsi" w:hAnsiTheme="minorHAnsi" w:cstheme="minorHAnsi"/>
                <w:b/>
                <w:color w:val="FFFFFF" w:themeColor="background1"/>
                <w:sz w:val="20"/>
                <w:szCs w:val="20"/>
              </w:rPr>
              <w:footnoteReference w:id="8"/>
            </w:r>
          </w:p>
        </w:tc>
        <w:tc>
          <w:tcPr>
            <w:tcW w:w="1549" w:type="dxa"/>
            <w:shd w:val="clear" w:color="auto" w:fill="1F4E79" w:themeFill="accent1" w:themeFillShade="80"/>
            <w:vAlign w:val="center"/>
          </w:tcPr>
          <w:p w14:paraId="459132EC" w14:textId="77777777" w:rsidR="00D51512" w:rsidRPr="006F6C31" w:rsidRDefault="00D51512" w:rsidP="00D51512">
            <w:pPr>
              <w:pStyle w:val="Default"/>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Identifikátor jedinečnosti</w:t>
            </w:r>
          </w:p>
        </w:tc>
      </w:tr>
      <w:tr w:rsidR="00160392" w:rsidRPr="006F6C31" w14:paraId="15402E1B" w14:textId="77777777" w:rsidTr="00E45787">
        <w:sdt>
          <w:sdtPr>
            <w:rPr>
              <w:rFonts w:asciiTheme="minorHAnsi" w:hAnsiTheme="minorHAnsi" w:cstheme="minorHAnsi"/>
              <w:sz w:val="20"/>
              <w:szCs w:val="20"/>
            </w:rPr>
            <w:alias w:val="Typ merateľného ukazovateľa"/>
            <w:tag w:val="Typ merateľného ukazovateľa"/>
            <w:id w:val="-1255434835"/>
            <w:placeholder>
              <w:docPart w:val="29FC0800DE4A4E978C28B2FC6C20163D"/>
            </w:placeholder>
            <w:comboBox>
              <w:listItem w:value="Vyberte položku."/>
              <w:listItem w:displayText="výstup" w:value="výstup"/>
              <w:listItem w:displayText="výsledok" w:value="výsledok"/>
            </w:comboBox>
          </w:sdtPr>
          <w:sdtEndPr/>
          <w:sdtContent>
            <w:tc>
              <w:tcPr>
                <w:tcW w:w="0" w:type="auto"/>
                <w:vAlign w:val="center"/>
              </w:tcPr>
              <w:p w14:paraId="439B4BFD" w14:textId="44B12814" w:rsidR="00160392" w:rsidRPr="006F6C31" w:rsidRDefault="00BC5D84" w:rsidP="00160392">
                <w:pPr>
                  <w:pStyle w:val="Default"/>
                  <w:jc w:val="center"/>
                  <w:rPr>
                    <w:rFonts w:asciiTheme="minorHAnsi" w:hAnsiTheme="minorHAnsi" w:cstheme="minorHAnsi"/>
                    <w:sz w:val="20"/>
                    <w:szCs w:val="20"/>
                  </w:rPr>
                </w:pPr>
                <w:r>
                  <w:rPr>
                    <w:rFonts w:asciiTheme="minorHAnsi" w:hAnsiTheme="minorHAnsi" w:cstheme="minorHAnsi"/>
                    <w:sz w:val="20"/>
                    <w:szCs w:val="20"/>
                  </w:rPr>
                  <w:t>výstup</w:t>
                </w:r>
              </w:p>
            </w:tc>
          </w:sdtContent>
        </w:sdt>
        <w:tc>
          <w:tcPr>
            <w:tcW w:w="1722" w:type="dxa"/>
            <w:vAlign w:val="center"/>
          </w:tcPr>
          <w:p w14:paraId="37BEF3C4" w14:textId="77777777" w:rsidR="00160392" w:rsidRPr="00B95698" w:rsidRDefault="00B95698" w:rsidP="00160392">
            <w:pPr>
              <w:jc w:val="center"/>
              <w:rPr>
                <w:rFonts w:asciiTheme="minorHAnsi" w:hAnsiTheme="minorHAnsi" w:cstheme="minorHAnsi"/>
                <w:b/>
                <w:sz w:val="20"/>
              </w:rPr>
            </w:pPr>
            <w:r w:rsidRPr="004904C7">
              <w:rPr>
                <w:rFonts w:asciiTheme="minorHAnsi" w:hAnsiTheme="minorHAnsi" w:cstheme="minorHAnsi"/>
                <w:szCs w:val="22"/>
              </w:rPr>
              <w:t>PSKPSOI38</w:t>
            </w:r>
          </w:p>
        </w:tc>
        <w:tc>
          <w:tcPr>
            <w:tcW w:w="2556" w:type="dxa"/>
            <w:vAlign w:val="center"/>
          </w:tcPr>
          <w:p w14:paraId="339A6B4A" w14:textId="77777777" w:rsidR="00160392" w:rsidRPr="006F6C31" w:rsidRDefault="00B95698" w:rsidP="00577D0D">
            <w:pPr>
              <w:pStyle w:val="Default"/>
              <w:ind w:left="-26"/>
              <w:rPr>
                <w:rFonts w:asciiTheme="minorHAnsi" w:hAnsiTheme="minorHAnsi" w:cstheme="minorHAnsi"/>
                <w:sz w:val="20"/>
                <w:szCs w:val="20"/>
              </w:rPr>
            </w:pPr>
            <w:r w:rsidRPr="004904C7">
              <w:rPr>
                <w:rFonts w:asciiTheme="minorHAnsi" w:hAnsiTheme="minorHAnsi" w:cstheme="minorHAnsi"/>
                <w:sz w:val="22"/>
                <w:szCs w:val="22"/>
              </w:rPr>
              <w:t>Podporené inovatívne projekty</w:t>
            </w:r>
          </w:p>
        </w:tc>
        <w:tc>
          <w:tcPr>
            <w:tcW w:w="954" w:type="dxa"/>
            <w:vAlign w:val="center"/>
          </w:tcPr>
          <w:p w14:paraId="4612BB7E" w14:textId="77777777" w:rsidR="00160392" w:rsidRPr="006F6C31" w:rsidRDefault="00B95698" w:rsidP="00160392">
            <w:pPr>
              <w:pStyle w:val="Default"/>
              <w:jc w:val="center"/>
              <w:rPr>
                <w:rFonts w:asciiTheme="minorHAnsi" w:hAnsiTheme="minorHAnsi" w:cstheme="minorHAnsi"/>
                <w:sz w:val="20"/>
                <w:szCs w:val="20"/>
              </w:rPr>
            </w:pPr>
            <w:r>
              <w:rPr>
                <w:rFonts w:asciiTheme="minorHAnsi" w:hAnsiTheme="minorHAnsi" w:cstheme="minorHAnsi"/>
                <w:sz w:val="20"/>
                <w:szCs w:val="20"/>
              </w:rPr>
              <w:t>Počet</w:t>
            </w:r>
          </w:p>
        </w:tc>
        <w:tc>
          <w:tcPr>
            <w:tcW w:w="4643" w:type="dxa"/>
            <w:vAlign w:val="center"/>
          </w:tcPr>
          <w:p w14:paraId="57AFA0CC" w14:textId="19CBBD38" w:rsidR="00160392" w:rsidRPr="006F6C31" w:rsidRDefault="009D19EA" w:rsidP="00160392">
            <w:pPr>
              <w:pStyle w:val="Default"/>
              <w:jc w:val="center"/>
              <w:rPr>
                <w:rFonts w:asciiTheme="minorHAnsi" w:hAnsiTheme="minorHAnsi" w:cstheme="minorHAnsi"/>
                <w:sz w:val="20"/>
                <w:szCs w:val="20"/>
              </w:rPr>
            </w:pPr>
            <w:sdt>
              <w:sdtPr>
                <w:rPr>
                  <w:rFonts w:asciiTheme="minorHAnsi" w:hAnsiTheme="minorHAnsi" w:cstheme="minorHAnsi"/>
                  <w:sz w:val="20"/>
                  <w:szCs w:val="20"/>
                </w:rPr>
                <w:alias w:val="Čas plnenia"/>
                <w:tag w:val="Čas plnenia"/>
                <w:id w:val="1172535533"/>
                <w:placeholder>
                  <w:docPart w:val="A8CBB98F98214BC68891E7F9221B7C20"/>
                </w:placeholder>
                <w:comboBox>
                  <w:listItem w:value="Vyberte položku."/>
                  <w:listItem w:displayText="ku koncu realizácie hlavných aktivít projektu" w:value="ku koncu realizácie hlavných aktivít projektu"/>
                  <w:listItem w:displayText="v rámci udržateľnosti projektu" w:value="v rámci udržateľnosti projektu"/>
                </w:comboBox>
              </w:sdtPr>
              <w:sdtEndPr/>
              <w:sdtContent>
                <w:r w:rsidR="00BC5D84">
                  <w:rPr>
                    <w:rFonts w:asciiTheme="minorHAnsi" w:hAnsiTheme="minorHAnsi" w:cstheme="minorHAnsi"/>
                    <w:sz w:val="20"/>
                    <w:szCs w:val="20"/>
                  </w:rPr>
                  <w:t>ku koncu realizácie hlavných aktivít projektu</w:t>
                </w:r>
              </w:sdtContent>
            </w:sdt>
          </w:p>
        </w:tc>
        <w:sdt>
          <w:sdtPr>
            <w:rPr>
              <w:rStyle w:val="Zstupntext"/>
              <w:rFonts w:asciiTheme="minorHAnsi" w:hAnsiTheme="minorHAnsi" w:cstheme="minorHAnsi"/>
              <w:color w:val="auto"/>
              <w:sz w:val="20"/>
              <w:szCs w:val="20"/>
            </w:rPr>
            <w:alias w:val="Zber záznamov jedinečnosti"/>
            <w:tag w:val="Zber záznamov jedinečnosti"/>
            <w:id w:val="1711457892"/>
            <w:placeholder>
              <w:docPart w:val="806B560D0F5E4640A6DF915C04B53D7A"/>
            </w:placeholder>
            <w:comboBox>
              <w:listItem w:value="Vyberte položku."/>
              <w:listItem w:displayText="áno" w:value="áno"/>
              <w:listItem w:displayText="nie" w:value="nie"/>
            </w:comboBox>
          </w:sdtPr>
          <w:sdtEndPr>
            <w:rPr>
              <w:rStyle w:val="Zstupntext"/>
              <w:rFonts w:ascii="Times New Roman" w:hAnsi="Times New Roman" w:cs="Times New Roman"/>
              <w:sz w:val="24"/>
              <w:szCs w:val="24"/>
            </w:rPr>
          </w:sdtEndPr>
          <w:sdtContent>
            <w:tc>
              <w:tcPr>
                <w:tcW w:w="1663" w:type="dxa"/>
                <w:vAlign w:val="center"/>
              </w:tcPr>
              <w:p w14:paraId="07B88BA7" w14:textId="44657AB7" w:rsidR="00160392" w:rsidRPr="00503C75" w:rsidRDefault="00BC5D84" w:rsidP="00160392">
                <w:pPr>
                  <w:pStyle w:val="Default"/>
                  <w:jc w:val="center"/>
                  <w:rPr>
                    <w:rFonts w:asciiTheme="minorHAnsi" w:hAnsiTheme="minorHAnsi" w:cstheme="minorHAnsi"/>
                    <w:sz w:val="20"/>
                    <w:szCs w:val="20"/>
                  </w:rPr>
                </w:pPr>
                <w:r w:rsidRPr="00577D0D">
                  <w:rPr>
                    <w:rStyle w:val="Zstupntext"/>
                    <w:rFonts w:asciiTheme="minorHAnsi" w:hAnsiTheme="minorHAnsi" w:cstheme="minorHAnsi"/>
                    <w:color w:val="auto"/>
                    <w:sz w:val="20"/>
                    <w:szCs w:val="20"/>
                  </w:rPr>
                  <w:t>nie</w:t>
                </w:r>
              </w:p>
            </w:tc>
          </w:sdtContent>
        </w:sdt>
        <w:sdt>
          <w:sdtPr>
            <w:rPr>
              <w:rStyle w:val="Zstupntext"/>
              <w:rFonts w:asciiTheme="minorHAnsi" w:hAnsiTheme="minorHAnsi" w:cstheme="minorHAnsi"/>
              <w:sz w:val="20"/>
              <w:szCs w:val="20"/>
            </w:rPr>
            <w:alias w:val="Identifikátor jedinečnosti"/>
            <w:tag w:val="Identifikátor jedinečnosti"/>
            <w:id w:val="221031187"/>
            <w:placeholder>
              <w:docPart w:val="0CFAEE175ADC4E37A088A3BFF19C16C8"/>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tc>
              <w:tcPr>
                <w:tcW w:w="1549" w:type="dxa"/>
                <w:vAlign w:val="center"/>
              </w:tcPr>
              <w:p w14:paraId="4DD23B77" w14:textId="4DC250A6" w:rsidR="00160392" w:rsidRPr="00503C75" w:rsidRDefault="00BC5D84" w:rsidP="00160392">
                <w:pPr>
                  <w:pStyle w:val="Default"/>
                  <w:jc w:val="center"/>
                  <w:rPr>
                    <w:rStyle w:val="Zstupntext"/>
                  </w:rPr>
                </w:pPr>
                <w:r>
                  <w:rPr>
                    <w:rStyle w:val="Zstupntext"/>
                    <w:rFonts w:asciiTheme="minorHAnsi" w:hAnsiTheme="minorHAnsi" w:cstheme="minorHAnsi"/>
                    <w:sz w:val="20"/>
                    <w:szCs w:val="20"/>
                  </w:rPr>
                  <w:t>n/a</w:t>
                </w:r>
              </w:p>
            </w:tc>
          </w:sdtContent>
        </w:sdt>
      </w:tr>
      <w:tr w:rsidR="005A05B5" w14:paraId="5435DEFF" w14:textId="77777777" w:rsidTr="005A05B5">
        <w:sdt>
          <w:sdtPr>
            <w:rPr>
              <w:rFonts w:asciiTheme="minorHAnsi" w:hAnsiTheme="minorHAnsi" w:cstheme="minorHAnsi"/>
              <w:sz w:val="20"/>
              <w:szCs w:val="20"/>
            </w:rPr>
            <w:alias w:val="Typ merateľného ukazovateľa"/>
            <w:tag w:val="Typ merateľného ukazovateľa"/>
            <w:id w:val="199298087"/>
            <w:placeholder>
              <w:docPart w:val="E939769235E545A4A1DF6DF34D4BFA46"/>
            </w:placeholder>
            <w:comboBox>
              <w:listItem w:value="Vyberte položku."/>
              <w:listItem w:displayText="výstup" w:value="výstup"/>
              <w:listItem w:displayText="výsledok" w:value="výsledok"/>
            </w:comboBox>
          </w:sdtPr>
          <w:sdtEndPr/>
          <w:sdtContent>
            <w:tc>
              <w:tcPr>
                <w:tcW w:w="0" w:type="auto"/>
                <w:vAlign w:val="center"/>
              </w:tcPr>
              <w:p w14:paraId="0DE2793A" w14:textId="77777777" w:rsidR="005A05B5" w:rsidRDefault="005A05B5" w:rsidP="005A05B5">
                <w:pPr>
                  <w:pStyle w:val="Default"/>
                  <w:jc w:val="center"/>
                  <w:rPr>
                    <w:rFonts w:asciiTheme="minorHAnsi" w:hAnsiTheme="minorHAnsi" w:cstheme="minorHAnsi"/>
                    <w:sz w:val="20"/>
                    <w:szCs w:val="20"/>
                  </w:rPr>
                </w:pPr>
                <w:r>
                  <w:rPr>
                    <w:rFonts w:asciiTheme="minorHAnsi" w:hAnsiTheme="minorHAnsi" w:cstheme="minorHAnsi"/>
                    <w:sz w:val="20"/>
                    <w:szCs w:val="20"/>
                  </w:rPr>
                  <w:t>výstup</w:t>
                </w:r>
              </w:p>
            </w:tc>
          </w:sdtContent>
        </w:sdt>
        <w:tc>
          <w:tcPr>
            <w:tcW w:w="1722" w:type="dxa"/>
            <w:vAlign w:val="center"/>
          </w:tcPr>
          <w:p w14:paraId="445166F5" w14:textId="77777777" w:rsidR="005A05B5" w:rsidRPr="004904C7" w:rsidRDefault="005A05B5" w:rsidP="005A05B5">
            <w:pPr>
              <w:pStyle w:val="Default"/>
              <w:jc w:val="center"/>
              <w:rPr>
                <w:rFonts w:asciiTheme="minorHAnsi" w:hAnsiTheme="minorHAnsi" w:cstheme="minorHAnsi"/>
                <w:sz w:val="22"/>
                <w:szCs w:val="22"/>
              </w:rPr>
            </w:pPr>
            <w:r>
              <w:rPr>
                <w:rFonts w:asciiTheme="minorHAnsi" w:hAnsiTheme="minorHAnsi" w:cstheme="minorHAnsi"/>
                <w:sz w:val="22"/>
                <w:szCs w:val="22"/>
              </w:rPr>
              <w:t>PSKPO167</w:t>
            </w:r>
          </w:p>
        </w:tc>
        <w:tc>
          <w:tcPr>
            <w:tcW w:w="2556" w:type="dxa"/>
            <w:vAlign w:val="center"/>
          </w:tcPr>
          <w:p w14:paraId="01E7AA63" w14:textId="77777777" w:rsidR="005A05B5" w:rsidRPr="004904C7" w:rsidRDefault="005A05B5" w:rsidP="005A05B5">
            <w:pPr>
              <w:pStyle w:val="Default"/>
              <w:ind w:left="-26" w:firstLine="26"/>
              <w:rPr>
                <w:rFonts w:asciiTheme="minorHAnsi" w:hAnsiTheme="minorHAnsi" w:cstheme="minorHAnsi"/>
                <w:sz w:val="22"/>
                <w:szCs w:val="22"/>
              </w:rPr>
            </w:pPr>
            <w:r w:rsidRPr="002A00DE">
              <w:rPr>
                <w:rFonts w:asciiTheme="minorHAnsi" w:hAnsiTheme="minorHAnsi" w:cstheme="minorHAnsi"/>
                <w:sz w:val="22"/>
                <w:szCs w:val="22"/>
              </w:rPr>
              <w:t>Počet osôb cieľovej skupiny zapojených do aktivít projektu</w:t>
            </w:r>
          </w:p>
        </w:tc>
        <w:tc>
          <w:tcPr>
            <w:tcW w:w="954" w:type="dxa"/>
            <w:vAlign w:val="center"/>
          </w:tcPr>
          <w:p w14:paraId="2F80423A" w14:textId="77777777" w:rsidR="005A05B5" w:rsidRDefault="005A05B5" w:rsidP="005A05B5">
            <w:pPr>
              <w:pStyle w:val="Default"/>
              <w:jc w:val="center"/>
              <w:rPr>
                <w:rFonts w:asciiTheme="minorHAnsi" w:hAnsiTheme="minorHAnsi" w:cstheme="minorHAnsi"/>
                <w:sz w:val="20"/>
                <w:szCs w:val="20"/>
              </w:rPr>
            </w:pPr>
            <w:r>
              <w:rPr>
                <w:rFonts w:asciiTheme="minorHAnsi" w:hAnsiTheme="minorHAnsi" w:cstheme="minorHAnsi"/>
                <w:sz w:val="20"/>
                <w:szCs w:val="20"/>
              </w:rPr>
              <w:t>osoby</w:t>
            </w:r>
          </w:p>
        </w:tc>
        <w:tc>
          <w:tcPr>
            <w:tcW w:w="4643" w:type="dxa"/>
            <w:vAlign w:val="center"/>
          </w:tcPr>
          <w:p w14:paraId="66796FA1" w14:textId="77777777" w:rsidR="005A05B5" w:rsidRDefault="009D19EA" w:rsidP="005A05B5">
            <w:pPr>
              <w:pStyle w:val="Default"/>
              <w:jc w:val="center"/>
              <w:rPr>
                <w:rFonts w:asciiTheme="minorHAnsi" w:hAnsiTheme="minorHAnsi" w:cstheme="minorHAnsi"/>
                <w:sz w:val="20"/>
                <w:szCs w:val="20"/>
              </w:rPr>
            </w:pPr>
            <w:sdt>
              <w:sdtPr>
                <w:rPr>
                  <w:rFonts w:asciiTheme="minorHAnsi" w:hAnsiTheme="minorHAnsi" w:cstheme="minorHAnsi"/>
                  <w:sz w:val="20"/>
                  <w:szCs w:val="20"/>
                </w:rPr>
                <w:alias w:val="Čas plnenia"/>
                <w:tag w:val="Čas plnenia"/>
                <w:id w:val="1715543926"/>
                <w:placeholder>
                  <w:docPart w:val="CCF16BDC1D694588A46E3F035533946A"/>
                </w:placeholder>
                <w:comboBox>
                  <w:listItem w:value="Vyberte položku."/>
                  <w:listItem w:displayText="ku koncu realizácie hlavných aktivít projektu" w:value="ku koncu realizácie hlavných aktivít projektu"/>
                  <w:listItem w:displayText="v rámci udržateľnosti projektu" w:value="v rámci udržateľnosti projektu"/>
                </w:comboBox>
              </w:sdtPr>
              <w:sdtEndPr/>
              <w:sdtContent>
                <w:r w:rsidR="005A05B5">
                  <w:rPr>
                    <w:rFonts w:asciiTheme="minorHAnsi" w:hAnsiTheme="minorHAnsi" w:cstheme="minorHAnsi"/>
                    <w:sz w:val="20"/>
                    <w:szCs w:val="20"/>
                  </w:rPr>
                  <w:t>ku koncu realizácie hlavných aktivít projektu</w:t>
                </w:r>
              </w:sdtContent>
            </w:sdt>
          </w:p>
        </w:tc>
        <w:sdt>
          <w:sdtPr>
            <w:rPr>
              <w:rStyle w:val="Zstupntext"/>
              <w:rFonts w:asciiTheme="minorHAnsi" w:hAnsiTheme="minorHAnsi" w:cstheme="minorHAnsi"/>
              <w:sz w:val="20"/>
              <w:szCs w:val="20"/>
            </w:rPr>
            <w:alias w:val="Zber záznamov jedinečnosti"/>
            <w:tag w:val="Zber záznamov jedinečnosti"/>
            <w:id w:val="1033693173"/>
            <w:placeholder>
              <w:docPart w:val="E062CA70C2164AC8BA92884B21CAB933"/>
            </w:placeholder>
            <w:comboBox>
              <w:listItem w:value="Vyberte položku."/>
              <w:listItem w:displayText="áno" w:value="áno"/>
              <w:listItem w:displayText="nie" w:value="nie"/>
            </w:comboBox>
          </w:sdtPr>
          <w:sdtEndPr>
            <w:rPr>
              <w:rStyle w:val="Zstupntext"/>
              <w:rFonts w:ascii="Times New Roman" w:hAnsi="Times New Roman" w:cs="Times New Roman"/>
              <w:sz w:val="24"/>
              <w:szCs w:val="24"/>
            </w:rPr>
          </w:sdtEndPr>
          <w:sdtContent>
            <w:tc>
              <w:tcPr>
                <w:tcW w:w="1663" w:type="dxa"/>
                <w:vAlign w:val="center"/>
              </w:tcPr>
              <w:p w14:paraId="5BBC6C0C" w14:textId="77777777" w:rsidR="005A05B5" w:rsidRDefault="005A05B5" w:rsidP="005A05B5">
                <w:pPr>
                  <w:pStyle w:val="Default"/>
                  <w:jc w:val="center"/>
                  <w:rPr>
                    <w:rFonts w:asciiTheme="minorHAnsi" w:hAnsiTheme="minorHAnsi" w:cstheme="minorHAnsi"/>
                    <w:sz w:val="20"/>
                    <w:szCs w:val="20"/>
                  </w:rPr>
                </w:pPr>
                <w:r>
                  <w:rPr>
                    <w:rStyle w:val="Zstupntext"/>
                    <w:rFonts w:asciiTheme="minorHAnsi" w:hAnsiTheme="minorHAnsi" w:cstheme="minorHAnsi"/>
                    <w:sz w:val="20"/>
                    <w:szCs w:val="20"/>
                  </w:rPr>
                  <w:t>nie</w:t>
                </w:r>
              </w:p>
            </w:tc>
          </w:sdtContent>
        </w:sdt>
        <w:sdt>
          <w:sdtPr>
            <w:rPr>
              <w:rStyle w:val="Zstupntext"/>
              <w:rFonts w:asciiTheme="minorHAnsi" w:hAnsiTheme="minorHAnsi" w:cstheme="minorHAnsi"/>
              <w:sz w:val="20"/>
              <w:szCs w:val="20"/>
            </w:rPr>
            <w:alias w:val="Identifikátor jedinečnosti"/>
            <w:tag w:val="Identifikátor jedinečnosti"/>
            <w:id w:val="555824008"/>
            <w:placeholder>
              <w:docPart w:val="A63774A3E6634925A3A3D33952125102"/>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tc>
              <w:tcPr>
                <w:tcW w:w="1549" w:type="dxa"/>
                <w:vAlign w:val="center"/>
              </w:tcPr>
              <w:p w14:paraId="6689EC29" w14:textId="77777777" w:rsidR="005A05B5" w:rsidRDefault="005A05B5" w:rsidP="005A05B5">
                <w:pPr>
                  <w:pStyle w:val="Default"/>
                  <w:jc w:val="center"/>
                  <w:rPr>
                    <w:rStyle w:val="Zstupntext"/>
                    <w:rFonts w:asciiTheme="minorHAnsi" w:hAnsiTheme="minorHAnsi" w:cstheme="minorHAnsi"/>
                    <w:sz w:val="20"/>
                    <w:szCs w:val="20"/>
                  </w:rPr>
                </w:pPr>
                <w:r>
                  <w:rPr>
                    <w:rStyle w:val="Zstupntext"/>
                    <w:rFonts w:asciiTheme="minorHAnsi" w:hAnsiTheme="minorHAnsi" w:cstheme="minorHAnsi"/>
                    <w:sz w:val="20"/>
                    <w:szCs w:val="20"/>
                  </w:rPr>
                  <w:t>n/a</w:t>
                </w:r>
              </w:p>
            </w:tc>
          </w:sdtContent>
        </w:sdt>
      </w:tr>
      <w:tr w:rsidR="005A05B5" w14:paraId="6DDCB892" w14:textId="77777777" w:rsidTr="005A05B5">
        <w:sdt>
          <w:sdtPr>
            <w:rPr>
              <w:rFonts w:asciiTheme="minorHAnsi" w:hAnsiTheme="minorHAnsi" w:cstheme="minorHAnsi"/>
              <w:sz w:val="20"/>
              <w:szCs w:val="20"/>
            </w:rPr>
            <w:alias w:val="Typ merateľného ukazovateľa"/>
            <w:tag w:val="Typ merateľného ukazovateľa"/>
            <w:id w:val="-1869677256"/>
            <w:placeholder>
              <w:docPart w:val="99B56BE36C424DC798C6C3FBFCC276DB"/>
            </w:placeholder>
            <w:comboBox>
              <w:listItem w:value="Vyberte položku."/>
              <w:listItem w:displayText="výstup" w:value="výstup"/>
              <w:listItem w:displayText="výsledok" w:value="výsledok"/>
            </w:comboBox>
          </w:sdtPr>
          <w:sdtEndPr/>
          <w:sdtContent>
            <w:tc>
              <w:tcPr>
                <w:tcW w:w="0" w:type="auto"/>
                <w:vAlign w:val="center"/>
              </w:tcPr>
              <w:p w14:paraId="31B8D160" w14:textId="77777777" w:rsidR="005A05B5" w:rsidRDefault="005A05B5" w:rsidP="005A05B5">
                <w:pPr>
                  <w:pStyle w:val="Default"/>
                  <w:jc w:val="center"/>
                  <w:rPr>
                    <w:rFonts w:asciiTheme="minorHAnsi" w:hAnsiTheme="minorHAnsi" w:cstheme="minorHAnsi"/>
                    <w:sz w:val="20"/>
                    <w:szCs w:val="20"/>
                  </w:rPr>
                </w:pPr>
                <w:r>
                  <w:rPr>
                    <w:rFonts w:asciiTheme="minorHAnsi" w:hAnsiTheme="minorHAnsi" w:cstheme="minorHAnsi"/>
                    <w:sz w:val="20"/>
                    <w:szCs w:val="20"/>
                  </w:rPr>
                  <w:t>výsledok</w:t>
                </w:r>
              </w:p>
            </w:tc>
          </w:sdtContent>
        </w:sdt>
        <w:tc>
          <w:tcPr>
            <w:tcW w:w="1722" w:type="dxa"/>
            <w:vAlign w:val="center"/>
          </w:tcPr>
          <w:p w14:paraId="1A452991" w14:textId="77777777" w:rsidR="005A05B5" w:rsidRPr="004904C7" w:rsidRDefault="005A05B5" w:rsidP="005A05B5">
            <w:pPr>
              <w:pStyle w:val="Default"/>
              <w:jc w:val="center"/>
              <w:rPr>
                <w:rFonts w:asciiTheme="minorHAnsi" w:hAnsiTheme="minorHAnsi" w:cstheme="minorHAnsi"/>
                <w:sz w:val="22"/>
                <w:szCs w:val="22"/>
              </w:rPr>
            </w:pPr>
            <w:r>
              <w:rPr>
                <w:rFonts w:asciiTheme="minorHAnsi" w:hAnsiTheme="minorHAnsi" w:cstheme="minorHAnsi"/>
                <w:sz w:val="22"/>
                <w:szCs w:val="22"/>
              </w:rPr>
              <w:t>PSKPSRI05</w:t>
            </w:r>
          </w:p>
        </w:tc>
        <w:tc>
          <w:tcPr>
            <w:tcW w:w="2556" w:type="dxa"/>
            <w:vAlign w:val="center"/>
          </w:tcPr>
          <w:p w14:paraId="6A586369" w14:textId="77777777" w:rsidR="005A05B5" w:rsidRPr="004904C7" w:rsidRDefault="005A05B5" w:rsidP="005A05B5">
            <w:pPr>
              <w:pStyle w:val="Default"/>
              <w:ind w:left="-26" w:firstLine="26"/>
              <w:rPr>
                <w:rFonts w:asciiTheme="minorHAnsi" w:hAnsiTheme="minorHAnsi" w:cstheme="minorHAnsi"/>
                <w:sz w:val="22"/>
                <w:szCs w:val="22"/>
              </w:rPr>
            </w:pPr>
            <w:r w:rsidRPr="002A00DE">
              <w:rPr>
                <w:rFonts w:asciiTheme="minorHAnsi" w:hAnsiTheme="minorHAnsi" w:cstheme="minorHAnsi"/>
                <w:sz w:val="22"/>
                <w:szCs w:val="22"/>
              </w:rPr>
              <w:t>Počet účastníkov, ktorí úspešne ukončili intervenciu projektu</w:t>
            </w:r>
          </w:p>
        </w:tc>
        <w:tc>
          <w:tcPr>
            <w:tcW w:w="954" w:type="dxa"/>
            <w:vAlign w:val="center"/>
          </w:tcPr>
          <w:p w14:paraId="5BEA94C6" w14:textId="77777777" w:rsidR="005A05B5" w:rsidRDefault="005A05B5" w:rsidP="005A05B5">
            <w:pPr>
              <w:pStyle w:val="Default"/>
              <w:jc w:val="center"/>
              <w:rPr>
                <w:rFonts w:asciiTheme="minorHAnsi" w:hAnsiTheme="minorHAnsi" w:cstheme="minorHAnsi"/>
                <w:sz w:val="20"/>
                <w:szCs w:val="20"/>
              </w:rPr>
            </w:pPr>
            <w:r>
              <w:rPr>
                <w:rFonts w:asciiTheme="minorHAnsi" w:hAnsiTheme="minorHAnsi" w:cstheme="minorHAnsi"/>
                <w:sz w:val="20"/>
                <w:szCs w:val="20"/>
              </w:rPr>
              <w:t>počet</w:t>
            </w:r>
          </w:p>
        </w:tc>
        <w:tc>
          <w:tcPr>
            <w:tcW w:w="4643" w:type="dxa"/>
            <w:vAlign w:val="center"/>
          </w:tcPr>
          <w:p w14:paraId="515A63C5" w14:textId="77777777" w:rsidR="005A05B5" w:rsidRDefault="009D19EA" w:rsidP="005A05B5">
            <w:pPr>
              <w:pStyle w:val="Default"/>
              <w:jc w:val="center"/>
              <w:rPr>
                <w:rFonts w:asciiTheme="minorHAnsi" w:hAnsiTheme="minorHAnsi" w:cstheme="minorHAnsi"/>
                <w:sz w:val="20"/>
                <w:szCs w:val="20"/>
              </w:rPr>
            </w:pPr>
            <w:sdt>
              <w:sdtPr>
                <w:rPr>
                  <w:rFonts w:asciiTheme="minorHAnsi" w:hAnsiTheme="minorHAnsi" w:cstheme="minorHAnsi"/>
                  <w:sz w:val="20"/>
                  <w:szCs w:val="20"/>
                </w:rPr>
                <w:alias w:val="Čas plnenia"/>
                <w:tag w:val="Čas plnenia"/>
                <w:id w:val="-1462099899"/>
                <w:placeholder>
                  <w:docPart w:val="7CE86B119546417E960352D9028AD1D9"/>
                </w:placeholder>
                <w:comboBox>
                  <w:listItem w:value="Vyberte položku."/>
                  <w:listItem w:displayText="ku koncu realizácie hlavných aktivít projektu" w:value="ku koncu realizácie hlavných aktivít projektu"/>
                  <w:listItem w:displayText="v rámci udržateľnosti projektu" w:value="v rámci udržateľnosti projektu"/>
                </w:comboBox>
              </w:sdtPr>
              <w:sdtEndPr/>
              <w:sdtContent>
                <w:r w:rsidR="005A05B5">
                  <w:rPr>
                    <w:rFonts w:asciiTheme="minorHAnsi" w:hAnsiTheme="minorHAnsi" w:cstheme="minorHAnsi"/>
                    <w:sz w:val="20"/>
                    <w:szCs w:val="20"/>
                  </w:rPr>
                  <w:t>ku koncu realizácie hlavných aktivít projektu</w:t>
                </w:r>
              </w:sdtContent>
            </w:sdt>
          </w:p>
        </w:tc>
        <w:tc>
          <w:tcPr>
            <w:tcW w:w="1663" w:type="dxa"/>
          </w:tcPr>
          <w:p w14:paraId="13B24F5D" w14:textId="77777777" w:rsidR="005A05B5" w:rsidRDefault="005A05B5" w:rsidP="005A05B5">
            <w:pPr>
              <w:pStyle w:val="Default"/>
              <w:jc w:val="center"/>
              <w:rPr>
                <w:rFonts w:asciiTheme="minorHAnsi" w:hAnsiTheme="minorHAnsi" w:cstheme="minorHAnsi"/>
                <w:sz w:val="20"/>
                <w:szCs w:val="20"/>
              </w:rPr>
            </w:pPr>
          </w:p>
          <w:sdt>
            <w:sdtPr>
              <w:rPr>
                <w:rStyle w:val="Zstupntext"/>
                <w:rFonts w:asciiTheme="minorHAnsi" w:hAnsiTheme="minorHAnsi" w:cstheme="minorHAnsi"/>
                <w:sz w:val="20"/>
                <w:szCs w:val="20"/>
              </w:rPr>
              <w:alias w:val="Zber záznamov jedinečnosti"/>
              <w:tag w:val="Zber záznamov jedinečnosti"/>
              <w:id w:val="-1406833796"/>
              <w:placeholder>
                <w:docPart w:val="A5EAB5ED27EE496BB06EDC11E7EBB4E3"/>
              </w:placeholder>
              <w:comboBox>
                <w:listItem w:value="Vyberte položku."/>
                <w:listItem w:displayText="áno" w:value="áno"/>
                <w:listItem w:displayText="nie" w:value="nie"/>
              </w:comboBox>
            </w:sdtPr>
            <w:sdtEndPr>
              <w:rPr>
                <w:rStyle w:val="Zstupntext"/>
                <w:rFonts w:ascii="Times New Roman" w:hAnsi="Times New Roman" w:cs="Times New Roman"/>
                <w:sz w:val="24"/>
                <w:szCs w:val="24"/>
              </w:rPr>
            </w:sdtEndPr>
            <w:sdtContent>
              <w:p w14:paraId="3A9B719C" w14:textId="77777777" w:rsidR="005A05B5" w:rsidRDefault="005A05B5" w:rsidP="005A05B5">
                <w:pPr>
                  <w:pStyle w:val="Default"/>
                  <w:jc w:val="center"/>
                  <w:rPr>
                    <w:rFonts w:asciiTheme="minorHAnsi" w:hAnsiTheme="minorHAnsi" w:cstheme="minorHAnsi"/>
                    <w:sz w:val="20"/>
                    <w:szCs w:val="20"/>
                  </w:rPr>
                </w:pPr>
                <w:r>
                  <w:rPr>
                    <w:rStyle w:val="Zstupntext"/>
                    <w:rFonts w:asciiTheme="minorHAnsi" w:hAnsiTheme="minorHAnsi" w:cstheme="minorHAnsi"/>
                    <w:sz w:val="20"/>
                    <w:szCs w:val="20"/>
                  </w:rPr>
                  <w:t>nie</w:t>
                </w:r>
              </w:p>
            </w:sdtContent>
          </w:sdt>
        </w:tc>
        <w:sdt>
          <w:sdtPr>
            <w:rPr>
              <w:rStyle w:val="Zstupntext"/>
              <w:rFonts w:asciiTheme="minorHAnsi" w:hAnsiTheme="minorHAnsi" w:cstheme="minorHAnsi"/>
              <w:sz w:val="20"/>
              <w:szCs w:val="20"/>
            </w:rPr>
            <w:alias w:val="Identifikátor jedinečnosti"/>
            <w:tag w:val="Identifikátor jedinečnosti"/>
            <w:id w:val="1592889316"/>
            <w:placeholder>
              <w:docPart w:val="C6261EBBCFF1452BBABAF4AA35C24D92"/>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tc>
              <w:tcPr>
                <w:tcW w:w="1549" w:type="dxa"/>
                <w:vAlign w:val="center"/>
              </w:tcPr>
              <w:p w14:paraId="78624ACE" w14:textId="77777777" w:rsidR="005A05B5" w:rsidRDefault="005A05B5" w:rsidP="005A05B5">
                <w:pPr>
                  <w:pStyle w:val="Default"/>
                  <w:jc w:val="center"/>
                  <w:rPr>
                    <w:rStyle w:val="Zstupntext"/>
                    <w:rFonts w:asciiTheme="minorHAnsi" w:hAnsiTheme="minorHAnsi" w:cstheme="minorHAnsi"/>
                    <w:sz w:val="20"/>
                    <w:szCs w:val="20"/>
                  </w:rPr>
                </w:pPr>
                <w:r>
                  <w:rPr>
                    <w:rStyle w:val="Zstupntext"/>
                    <w:rFonts w:asciiTheme="minorHAnsi" w:hAnsiTheme="minorHAnsi" w:cstheme="minorHAnsi"/>
                    <w:sz w:val="20"/>
                    <w:szCs w:val="20"/>
                  </w:rPr>
                  <w:t>n/a</w:t>
                </w:r>
              </w:p>
            </w:tc>
          </w:sdtContent>
        </w:sdt>
      </w:tr>
      <w:tr w:rsidR="002A00DE" w:rsidRPr="006F6C31" w14:paraId="469BF05B" w14:textId="77777777" w:rsidTr="00503C75">
        <w:sdt>
          <w:sdtPr>
            <w:rPr>
              <w:rFonts w:asciiTheme="minorHAnsi" w:hAnsiTheme="minorHAnsi" w:cstheme="minorHAnsi"/>
              <w:sz w:val="20"/>
              <w:szCs w:val="20"/>
            </w:rPr>
            <w:alias w:val="Typ merateľného ukazovateľa"/>
            <w:tag w:val="Typ merateľného ukazovateľa"/>
            <w:id w:val="-1851865169"/>
            <w:placeholder>
              <w:docPart w:val="6E35480617EF4D45821CA808A0403E56"/>
            </w:placeholder>
            <w:comboBox>
              <w:listItem w:value="Vyberte položku."/>
              <w:listItem w:displayText="výstup" w:value="výstup"/>
              <w:listItem w:displayText="výsledok" w:value="výsledok"/>
            </w:comboBox>
          </w:sdtPr>
          <w:sdtEndPr/>
          <w:sdtContent>
            <w:tc>
              <w:tcPr>
                <w:tcW w:w="0" w:type="auto"/>
                <w:vAlign w:val="center"/>
              </w:tcPr>
              <w:p w14:paraId="7FE1EB6D" w14:textId="2CC8AD03" w:rsidR="002A00DE" w:rsidRPr="006F6C31" w:rsidRDefault="00BC5D84" w:rsidP="002A00DE">
                <w:pPr>
                  <w:pStyle w:val="Default"/>
                  <w:jc w:val="center"/>
                  <w:rPr>
                    <w:rFonts w:asciiTheme="minorHAnsi" w:hAnsiTheme="minorHAnsi" w:cstheme="minorHAnsi"/>
                    <w:sz w:val="20"/>
                    <w:szCs w:val="20"/>
                  </w:rPr>
                </w:pPr>
                <w:r>
                  <w:rPr>
                    <w:rFonts w:asciiTheme="minorHAnsi" w:hAnsiTheme="minorHAnsi" w:cstheme="minorHAnsi"/>
                    <w:sz w:val="20"/>
                    <w:szCs w:val="20"/>
                  </w:rPr>
                  <w:t>výsledok</w:t>
                </w:r>
              </w:p>
            </w:tc>
          </w:sdtContent>
        </w:sdt>
        <w:tc>
          <w:tcPr>
            <w:tcW w:w="1722" w:type="dxa"/>
            <w:vAlign w:val="center"/>
          </w:tcPr>
          <w:p w14:paraId="1911AD16" w14:textId="77777777" w:rsidR="002A00DE" w:rsidRPr="006F6C31" w:rsidRDefault="002A00DE" w:rsidP="002A00DE">
            <w:pPr>
              <w:pStyle w:val="Default"/>
              <w:jc w:val="center"/>
              <w:rPr>
                <w:rFonts w:asciiTheme="minorHAnsi" w:hAnsiTheme="minorHAnsi" w:cstheme="minorHAnsi"/>
                <w:sz w:val="20"/>
                <w:szCs w:val="20"/>
              </w:rPr>
            </w:pPr>
            <w:r w:rsidRPr="004904C7">
              <w:rPr>
                <w:rFonts w:asciiTheme="minorHAnsi" w:hAnsiTheme="minorHAnsi" w:cstheme="minorHAnsi"/>
                <w:sz w:val="22"/>
                <w:szCs w:val="22"/>
              </w:rPr>
              <w:t>PSKPSRI31</w:t>
            </w:r>
          </w:p>
        </w:tc>
        <w:tc>
          <w:tcPr>
            <w:tcW w:w="2556" w:type="dxa"/>
            <w:vAlign w:val="center"/>
          </w:tcPr>
          <w:p w14:paraId="5629DB77" w14:textId="77777777" w:rsidR="002A00DE" w:rsidRPr="006F6C31" w:rsidRDefault="002A00DE" w:rsidP="000C0E75">
            <w:pPr>
              <w:pStyle w:val="Default"/>
              <w:ind w:left="-26"/>
              <w:rPr>
                <w:rFonts w:asciiTheme="minorHAnsi" w:hAnsiTheme="minorHAnsi" w:cstheme="minorHAnsi"/>
                <w:sz w:val="20"/>
                <w:szCs w:val="20"/>
              </w:rPr>
            </w:pPr>
            <w:r w:rsidRPr="004904C7">
              <w:rPr>
                <w:rFonts w:asciiTheme="minorHAnsi" w:hAnsiTheme="minorHAnsi" w:cstheme="minorHAnsi"/>
                <w:sz w:val="22"/>
                <w:szCs w:val="22"/>
              </w:rPr>
              <w:t>Projekty šíriace overené sociálne inovácie</w:t>
            </w:r>
          </w:p>
        </w:tc>
        <w:tc>
          <w:tcPr>
            <w:tcW w:w="954" w:type="dxa"/>
            <w:vAlign w:val="center"/>
          </w:tcPr>
          <w:p w14:paraId="1ED54018" w14:textId="77777777" w:rsidR="002A00DE" w:rsidRPr="006F6C31" w:rsidRDefault="002A00DE" w:rsidP="002A00DE">
            <w:pPr>
              <w:pStyle w:val="Default"/>
              <w:jc w:val="center"/>
              <w:rPr>
                <w:rFonts w:asciiTheme="minorHAnsi" w:hAnsiTheme="minorHAnsi" w:cstheme="minorHAnsi"/>
                <w:sz w:val="20"/>
                <w:szCs w:val="20"/>
              </w:rPr>
            </w:pPr>
            <w:r>
              <w:rPr>
                <w:rFonts w:asciiTheme="minorHAnsi" w:hAnsiTheme="minorHAnsi" w:cstheme="minorHAnsi"/>
                <w:sz w:val="20"/>
                <w:szCs w:val="20"/>
              </w:rPr>
              <w:t>počet</w:t>
            </w:r>
          </w:p>
        </w:tc>
        <w:tc>
          <w:tcPr>
            <w:tcW w:w="4643" w:type="dxa"/>
            <w:vAlign w:val="center"/>
          </w:tcPr>
          <w:p w14:paraId="7608A6B7" w14:textId="0174DFCB" w:rsidR="002A00DE" w:rsidRPr="006F6C31" w:rsidRDefault="009D19EA" w:rsidP="002A00DE">
            <w:pPr>
              <w:pStyle w:val="Default"/>
              <w:jc w:val="center"/>
              <w:rPr>
                <w:rFonts w:asciiTheme="minorHAnsi" w:hAnsiTheme="minorHAnsi" w:cstheme="minorHAnsi"/>
                <w:sz w:val="20"/>
                <w:szCs w:val="20"/>
              </w:rPr>
            </w:pPr>
            <w:sdt>
              <w:sdtPr>
                <w:rPr>
                  <w:rFonts w:asciiTheme="minorHAnsi" w:hAnsiTheme="minorHAnsi" w:cstheme="minorHAnsi"/>
                  <w:sz w:val="20"/>
                  <w:szCs w:val="20"/>
                </w:rPr>
                <w:alias w:val="Čas plnenia"/>
                <w:tag w:val="Čas plnenia"/>
                <w:id w:val="1426300852"/>
                <w:placeholder>
                  <w:docPart w:val="1A34E7466F2B4C278D267AE5C62B8804"/>
                </w:placeholder>
                <w:comboBox>
                  <w:listItem w:value="Vyberte položku."/>
                  <w:listItem w:displayText="ku koncu realizácie hlavných aktivít projektu" w:value="ku koncu realizácie hlavných aktivít projektu"/>
                  <w:listItem w:displayText="v rámci udržateľnosti projektu" w:value="v rámci udržateľnosti projektu"/>
                </w:comboBox>
              </w:sdtPr>
              <w:sdtEndPr/>
              <w:sdtContent>
                <w:r w:rsidR="00BC5D84">
                  <w:rPr>
                    <w:rFonts w:asciiTheme="minorHAnsi" w:hAnsiTheme="minorHAnsi" w:cstheme="minorHAnsi"/>
                    <w:sz w:val="20"/>
                    <w:szCs w:val="20"/>
                  </w:rPr>
                  <w:t>ku koncu realizácie hlavných aktivít projektu</w:t>
                </w:r>
              </w:sdtContent>
            </w:sdt>
          </w:p>
        </w:tc>
        <w:tc>
          <w:tcPr>
            <w:tcW w:w="1663" w:type="dxa"/>
          </w:tcPr>
          <w:p w14:paraId="44F0BE0E" w14:textId="5533DB5D" w:rsidR="002A00DE" w:rsidRDefault="009D19EA" w:rsidP="002A00DE">
            <w:pPr>
              <w:pStyle w:val="Default"/>
              <w:jc w:val="center"/>
              <w:rPr>
                <w:rFonts w:asciiTheme="minorHAnsi" w:hAnsiTheme="minorHAnsi" w:cstheme="minorHAnsi"/>
                <w:sz w:val="20"/>
                <w:szCs w:val="20"/>
              </w:rPr>
            </w:pPr>
            <w:sdt>
              <w:sdtPr>
                <w:rPr>
                  <w:rFonts w:asciiTheme="minorHAnsi" w:hAnsiTheme="minorHAnsi" w:cstheme="minorHAnsi"/>
                  <w:sz w:val="20"/>
                  <w:szCs w:val="20"/>
                </w:rPr>
                <w:alias w:val="Zber záznamov jedinečnosti"/>
                <w:tag w:val="Zber záznamov jedinečnosti"/>
                <w:id w:val="766970017"/>
                <w:placeholder>
                  <w:docPart w:val="D3396713A8AE4B4DBD062B33B2D5CA91"/>
                </w:placeholder>
                <w:comboBox>
                  <w:listItem w:value="Vyberte položku."/>
                  <w:listItem w:displayText="áno" w:value="áno"/>
                  <w:listItem w:displayText="nie" w:value="nie"/>
                </w:comboBox>
              </w:sdtPr>
              <w:sdtEndPr/>
              <w:sdtContent>
                <w:r w:rsidR="00BC5D84">
                  <w:rPr>
                    <w:rFonts w:asciiTheme="minorHAnsi" w:hAnsiTheme="minorHAnsi" w:cstheme="minorHAnsi"/>
                    <w:sz w:val="20"/>
                    <w:szCs w:val="20"/>
                  </w:rPr>
                  <w:t>nie</w:t>
                </w:r>
              </w:sdtContent>
            </w:sdt>
          </w:p>
        </w:tc>
        <w:tc>
          <w:tcPr>
            <w:tcW w:w="1549" w:type="dxa"/>
            <w:vAlign w:val="center"/>
          </w:tcPr>
          <w:p w14:paraId="62B7F76D" w14:textId="6C6E1CFC" w:rsidR="002A00DE" w:rsidRPr="00202186" w:rsidRDefault="009D19EA" w:rsidP="002A00DE">
            <w:pPr>
              <w:pStyle w:val="Default"/>
              <w:jc w:val="center"/>
              <w:rPr>
                <w:rStyle w:val="Zstupntext"/>
              </w:rPr>
            </w:pPr>
            <w:sdt>
              <w:sdtPr>
                <w:rPr>
                  <w:rStyle w:val="Zstupntext"/>
                  <w:rFonts w:asciiTheme="minorHAnsi" w:hAnsiTheme="minorHAnsi" w:cstheme="minorHAnsi"/>
                  <w:sz w:val="20"/>
                  <w:szCs w:val="20"/>
                </w:rPr>
                <w:alias w:val="Identifikátor jedinečnosti"/>
                <w:tag w:val="Identifikátor jedinečnosti"/>
                <w:id w:val="1539161743"/>
                <w:placeholder>
                  <w:docPart w:val="AF592E0C6FA743A287EE528000C09703"/>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r w:rsidR="00BC5D84">
                  <w:rPr>
                    <w:rStyle w:val="Zstupntext"/>
                    <w:rFonts w:asciiTheme="minorHAnsi" w:hAnsiTheme="minorHAnsi" w:cstheme="minorHAnsi"/>
                    <w:sz w:val="20"/>
                    <w:szCs w:val="20"/>
                  </w:rPr>
                  <w:t>n/a</w:t>
                </w:r>
              </w:sdtContent>
            </w:sdt>
          </w:p>
        </w:tc>
      </w:tr>
    </w:tbl>
    <w:p w14:paraId="6760B224" w14:textId="77777777" w:rsidR="00B34259" w:rsidRDefault="00B34259">
      <w:pPr>
        <w:spacing w:after="160" w:line="259" w:lineRule="auto"/>
        <w:rPr>
          <w:rFonts w:asciiTheme="minorHAnsi" w:hAnsiTheme="minorHAnsi" w:cstheme="minorHAnsi"/>
          <w:highlight w:val="yellow"/>
        </w:rPr>
      </w:pPr>
    </w:p>
    <w:p w14:paraId="039EFC2D" w14:textId="77777777" w:rsidR="00B34259" w:rsidRDefault="00B34259">
      <w:pPr>
        <w:spacing w:after="160" w:line="259" w:lineRule="auto"/>
        <w:rPr>
          <w:rFonts w:asciiTheme="minorHAnsi" w:hAnsiTheme="minorHAnsi" w:cstheme="minorHAnsi"/>
          <w:highlight w:val="yellow"/>
        </w:rPr>
        <w:sectPr w:rsidR="00B34259" w:rsidSect="000D4F4E">
          <w:pgSz w:w="16838" w:h="11906" w:orient="landscape"/>
          <w:pgMar w:top="1417" w:right="1245" w:bottom="1417" w:left="1417" w:header="708" w:footer="708" w:gutter="0"/>
          <w:cols w:space="708"/>
          <w:docGrid w:linePitch="360"/>
        </w:sectPr>
      </w:pPr>
    </w:p>
    <w:p w14:paraId="053D0FCF" w14:textId="77777777" w:rsidR="00B34259" w:rsidRPr="00503C75" w:rsidRDefault="00160392" w:rsidP="00503C75">
      <w:pPr>
        <w:pStyle w:val="Nadpis1"/>
        <w:rPr>
          <w:rFonts w:eastAsiaTheme="minorHAnsi"/>
          <w:b w:val="0"/>
        </w:rPr>
      </w:pPr>
      <w:r>
        <w:rPr>
          <w:rFonts w:eastAsiaTheme="minorHAnsi"/>
        </w:rPr>
        <w:lastRenderedPageBreak/>
        <w:t>Definície merateľných</w:t>
      </w:r>
      <w:r w:rsidR="00B34259" w:rsidRPr="00071922">
        <w:rPr>
          <w:rFonts w:eastAsiaTheme="minorHAnsi"/>
        </w:rPr>
        <w:t xml:space="preserve"> ukazovate</w:t>
      </w:r>
      <w:r>
        <w:rPr>
          <w:rFonts w:eastAsiaTheme="minorHAnsi"/>
        </w:rPr>
        <w:t>ľov</w:t>
      </w:r>
      <w:r w:rsidR="00B34259" w:rsidRPr="00071922">
        <w:rPr>
          <w:rFonts w:eastAsiaTheme="minorHAnsi"/>
        </w:rPr>
        <w:t xml:space="preserve"> projektu</w:t>
      </w:r>
      <w:r w:rsidR="009B6C75" w:rsidRPr="00503C75">
        <w:rPr>
          <w:rStyle w:val="Odkaznapoznmkupodiarou"/>
          <w:rFonts w:asciiTheme="minorHAnsi" w:eastAsiaTheme="minorHAnsi" w:hAnsiTheme="minorHAnsi" w:cstheme="minorHAnsi"/>
        </w:rPr>
        <w:footnoteReference w:id="9"/>
      </w: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0"/>
        <w:gridCol w:w="2394"/>
        <w:gridCol w:w="2097"/>
        <w:gridCol w:w="1049"/>
        <w:gridCol w:w="3384"/>
      </w:tblGrid>
      <w:tr w:rsidR="00B34259" w:rsidRPr="00BE6C86" w14:paraId="13E95586" w14:textId="77777777" w:rsidTr="00087F00">
        <w:trPr>
          <w:jc w:val="center"/>
        </w:trPr>
        <w:tc>
          <w:tcPr>
            <w:tcW w:w="1010" w:type="dxa"/>
            <w:shd w:val="clear" w:color="auto" w:fill="1F4E79" w:themeFill="accent1" w:themeFillShade="80"/>
            <w:vAlign w:val="center"/>
          </w:tcPr>
          <w:p w14:paraId="12943A4A" w14:textId="77777777" w:rsidR="00B34259" w:rsidRPr="00BE6C86" w:rsidRDefault="00B34259"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Číslo riadka</w:t>
            </w:r>
          </w:p>
        </w:tc>
        <w:tc>
          <w:tcPr>
            <w:tcW w:w="2394" w:type="dxa"/>
            <w:shd w:val="clear" w:color="auto" w:fill="1F4E79" w:themeFill="accent1" w:themeFillShade="80"/>
            <w:vAlign w:val="center"/>
          </w:tcPr>
          <w:p w14:paraId="5B8CE44D" w14:textId="77777777" w:rsidR="00B34259" w:rsidRPr="00BE6C86" w:rsidRDefault="00B34259"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Oblasť</w:t>
            </w:r>
          </w:p>
        </w:tc>
        <w:tc>
          <w:tcPr>
            <w:tcW w:w="6530" w:type="dxa"/>
            <w:gridSpan w:val="3"/>
            <w:shd w:val="clear" w:color="auto" w:fill="1F4E79" w:themeFill="accent1" w:themeFillShade="80"/>
            <w:vAlign w:val="center"/>
          </w:tcPr>
          <w:p w14:paraId="471F3963" w14:textId="77777777" w:rsidR="00B34259" w:rsidRPr="00BE6C86" w:rsidRDefault="00B34259"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Metadáta merateľného ukazovateľa projektu</w:t>
            </w:r>
          </w:p>
        </w:tc>
      </w:tr>
      <w:tr w:rsidR="00B34259" w:rsidRPr="00BE6C86" w14:paraId="5205BD79" w14:textId="77777777" w:rsidTr="00087F00">
        <w:trPr>
          <w:jc w:val="center"/>
        </w:trPr>
        <w:tc>
          <w:tcPr>
            <w:tcW w:w="1010" w:type="dxa"/>
            <w:vAlign w:val="center"/>
          </w:tcPr>
          <w:p w14:paraId="79829EE3"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1</w:t>
            </w:r>
          </w:p>
        </w:tc>
        <w:tc>
          <w:tcPr>
            <w:tcW w:w="2394" w:type="dxa"/>
          </w:tcPr>
          <w:p w14:paraId="231666EC" w14:textId="77777777" w:rsidR="00B34259" w:rsidRPr="00AC6FAE" w:rsidRDefault="00B34259" w:rsidP="006C2D34">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Kód ukazovateľa</w:t>
            </w:r>
          </w:p>
        </w:tc>
        <w:tc>
          <w:tcPr>
            <w:tcW w:w="6530" w:type="dxa"/>
            <w:gridSpan w:val="3"/>
          </w:tcPr>
          <w:p w14:paraId="2D773A56" w14:textId="77777777" w:rsidR="00B34259" w:rsidRPr="00AC6FAE" w:rsidRDefault="00821745" w:rsidP="00B21F9A">
            <w:pPr>
              <w:widowControl w:val="0"/>
              <w:autoSpaceDE w:val="0"/>
              <w:autoSpaceDN w:val="0"/>
              <w:rPr>
                <w:rFonts w:asciiTheme="minorHAnsi" w:hAnsiTheme="minorHAnsi" w:cstheme="minorHAnsi"/>
                <w:b/>
                <w:sz w:val="20"/>
                <w:lang w:eastAsia="ar-SA"/>
              </w:rPr>
            </w:pPr>
            <w:r w:rsidRPr="001C780C">
              <w:rPr>
                <w:rFonts w:asciiTheme="minorHAnsi" w:hAnsiTheme="minorHAnsi" w:cstheme="minorHAnsi"/>
                <w:szCs w:val="22"/>
              </w:rPr>
              <w:t>PSKPSOI38</w:t>
            </w:r>
          </w:p>
        </w:tc>
      </w:tr>
      <w:tr w:rsidR="00B34259" w:rsidRPr="00BE6C86" w14:paraId="3CDE1E21" w14:textId="77777777" w:rsidTr="00087F00">
        <w:trPr>
          <w:jc w:val="center"/>
        </w:trPr>
        <w:tc>
          <w:tcPr>
            <w:tcW w:w="1010" w:type="dxa"/>
            <w:vAlign w:val="center"/>
          </w:tcPr>
          <w:p w14:paraId="4142A8B1"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2</w:t>
            </w:r>
          </w:p>
        </w:tc>
        <w:tc>
          <w:tcPr>
            <w:tcW w:w="2394" w:type="dxa"/>
          </w:tcPr>
          <w:p w14:paraId="354E710F" w14:textId="77777777" w:rsidR="00B34259" w:rsidRPr="00AC6FAE" w:rsidRDefault="00B34259" w:rsidP="006C2D34">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Názov ukazovateľa projektu</w:t>
            </w:r>
          </w:p>
        </w:tc>
        <w:tc>
          <w:tcPr>
            <w:tcW w:w="6530" w:type="dxa"/>
            <w:gridSpan w:val="3"/>
          </w:tcPr>
          <w:p w14:paraId="1D540F5D" w14:textId="77777777" w:rsidR="00B34259" w:rsidRPr="00AC6FAE" w:rsidRDefault="00821745" w:rsidP="006C2D34">
            <w:pPr>
              <w:widowControl w:val="0"/>
              <w:autoSpaceDE w:val="0"/>
              <w:autoSpaceDN w:val="0"/>
              <w:jc w:val="both"/>
              <w:rPr>
                <w:rFonts w:asciiTheme="minorHAnsi" w:hAnsiTheme="minorHAnsi" w:cstheme="minorHAnsi"/>
                <w:b/>
                <w:sz w:val="20"/>
                <w:lang w:eastAsia="ar-SA"/>
              </w:rPr>
            </w:pPr>
            <w:r w:rsidRPr="001C780C">
              <w:rPr>
                <w:rFonts w:asciiTheme="minorHAnsi" w:hAnsiTheme="minorHAnsi" w:cstheme="minorHAnsi"/>
                <w:szCs w:val="22"/>
              </w:rPr>
              <w:t>Podporené inovatívne projekty</w:t>
            </w:r>
          </w:p>
        </w:tc>
      </w:tr>
      <w:tr w:rsidR="00B34259" w:rsidRPr="00BE6C86" w14:paraId="1671C625" w14:textId="77777777" w:rsidTr="00087F00">
        <w:trPr>
          <w:jc w:val="center"/>
        </w:trPr>
        <w:tc>
          <w:tcPr>
            <w:tcW w:w="1010" w:type="dxa"/>
            <w:vAlign w:val="center"/>
          </w:tcPr>
          <w:p w14:paraId="3036AC6F"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3</w:t>
            </w:r>
          </w:p>
        </w:tc>
        <w:tc>
          <w:tcPr>
            <w:tcW w:w="2394" w:type="dxa"/>
          </w:tcPr>
          <w:p w14:paraId="3C81ED00" w14:textId="77777777" w:rsidR="00B34259" w:rsidRPr="00AC6FAE" w:rsidRDefault="00B34259"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Merná jednotka</w:t>
            </w:r>
          </w:p>
        </w:tc>
        <w:tc>
          <w:tcPr>
            <w:tcW w:w="6530" w:type="dxa"/>
            <w:gridSpan w:val="3"/>
          </w:tcPr>
          <w:p w14:paraId="5F6DE833" w14:textId="77777777" w:rsidR="00B34259" w:rsidRPr="00AC6FAE" w:rsidRDefault="00821745" w:rsidP="006C2D34">
            <w:pPr>
              <w:widowControl w:val="0"/>
              <w:autoSpaceDE w:val="0"/>
              <w:autoSpaceDN w:val="0"/>
              <w:jc w:val="both"/>
              <w:rPr>
                <w:rFonts w:asciiTheme="minorHAnsi" w:hAnsiTheme="minorHAnsi" w:cstheme="minorHAnsi"/>
                <w:sz w:val="20"/>
                <w:lang w:eastAsia="ar-SA"/>
              </w:rPr>
            </w:pPr>
            <w:r>
              <w:rPr>
                <w:rFonts w:asciiTheme="minorHAnsi" w:hAnsiTheme="minorHAnsi" w:cstheme="minorHAnsi"/>
                <w:sz w:val="20"/>
                <w:lang w:eastAsia="ar-SA"/>
              </w:rPr>
              <w:t>počet</w:t>
            </w:r>
          </w:p>
        </w:tc>
      </w:tr>
      <w:tr w:rsidR="00B34259" w:rsidRPr="00BE6C86" w14:paraId="70E48D68" w14:textId="77777777" w:rsidTr="00087F00">
        <w:trPr>
          <w:jc w:val="center"/>
        </w:trPr>
        <w:tc>
          <w:tcPr>
            <w:tcW w:w="1010" w:type="dxa"/>
            <w:vAlign w:val="center"/>
          </w:tcPr>
          <w:p w14:paraId="25CB3636"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4</w:t>
            </w:r>
          </w:p>
        </w:tc>
        <w:tc>
          <w:tcPr>
            <w:tcW w:w="2394" w:type="dxa"/>
          </w:tcPr>
          <w:p w14:paraId="7FEB7501" w14:textId="77777777" w:rsidR="00B34259" w:rsidRPr="00AC6FAE" w:rsidRDefault="00B34259"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Typ ukazovateľa</w:t>
            </w:r>
          </w:p>
        </w:tc>
        <w:sdt>
          <w:sdtPr>
            <w:rPr>
              <w:rFonts w:asciiTheme="minorHAnsi" w:hAnsiTheme="minorHAnsi" w:cstheme="minorHAnsi"/>
              <w:sz w:val="20"/>
            </w:rPr>
            <w:alias w:val="Typ merateľného ukazovateľa"/>
            <w:tag w:val="Typ merateľného ukazovateľa"/>
            <w:id w:val="429314197"/>
            <w:placeholder>
              <w:docPart w:val="E54FA436FCF14DE88F2E6F9C2A24EF50"/>
            </w:placeholder>
            <w:comboBox>
              <w:listItem w:value="Vyberte položku."/>
              <w:listItem w:displayText="výstup" w:value="výstup"/>
              <w:listItem w:displayText="výsledok" w:value="výsledok"/>
            </w:comboBox>
          </w:sdtPr>
          <w:sdtEndPr/>
          <w:sdtContent>
            <w:tc>
              <w:tcPr>
                <w:tcW w:w="6530" w:type="dxa"/>
                <w:gridSpan w:val="3"/>
              </w:tcPr>
              <w:p w14:paraId="06F49AD5" w14:textId="36B71CCB" w:rsidR="00B34259"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rPr>
                  <w:t>výstup</w:t>
                </w:r>
              </w:p>
            </w:tc>
          </w:sdtContent>
        </w:sdt>
      </w:tr>
      <w:tr w:rsidR="00B34259" w:rsidRPr="00BE6C86" w14:paraId="212FFB85" w14:textId="77777777" w:rsidTr="00087F00">
        <w:trPr>
          <w:jc w:val="center"/>
        </w:trPr>
        <w:tc>
          <w:tcPr>
            <w:tcW w:w="1010" w:type="dxa"/>
            <w:vAlign w:val="center"/>
          </w:tcPr>
          <w:p w14:paraId="0B11B92F"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5</w:t>
            </w:r>
          </w:p>
        </w:tc>
        <w:tc>
          <w:tcPr>
            <w:tcW w:w="2394" w:type="dxa"/>
          </w:tcPr>
          <w:p w14:paraId="41F9F0DA" w14:textId="77777777" w:rsidR="00B34259" w:rsidRPr="00AC6FAE" w:rsidRDefault="00B34259"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Východisková hodnota</w:t>
            </w:r>
            <w:r w:rsidR="002E0270" w:rsidRPr="00AC6FAE">
              <w:rPr>
                <w:rStyle w:val="Odkaznapoznmkupodiarou"/>
                <w:rFonts w:asciiTheme="minorHAnsi" w:hAnsiTheme="minorHAnsi" w:cstheme="minorHAnsi"/>
                <w:sz w:val="20"/>
                <w:lang w:bidi="en-US"/>
              </w:rPr>
              <w:footnoteReference w:id="10"/>
            </w:r>
          </w:p>
        </w:tc>
        <w:sdt>
          <w:sdtPr>
            <w:rPr>
              <w:rFonts w:asciiTheme="minorHAnsi" w:hAnsiTheme="minorHAnsi" w:cstheme="minorHAnsi"/>
              <w:sz w:val="20"/>
              <w:lang w:eastAsia="ar-SA"/>
            </w:rPr>
            <w:alias w:val="Východisková hodnota"/>
            <w:tag w:val="Východisková hodnota"/>
            <w:id w:val="1178619728"/>
            <w:placeholder>
              <w:docPart w:val="C66A23597F2C44C4B36032C46468F2C6"/>
            </w:placeholder>
            <w:comboBox>
              <w:listItem w:value="Vyberte položku."/>
              <w:listItem w:displayText="áno" w:value="áno"/>
              <w:listItem w:displayText="nie" w:value="nie"/>
            </w:comboBox>
          </w:sdtPr>
          <w:sdtEndPr/>
          <w:sdtContent>
            <w:tc>
              <w:tcPr>
                <w:tcW w:w="6530" w:type="dxa"/>
                <w:gridSpan w:val="3"/>
              </w:tcPr>
              <w:p w14:paraId="2C99BE8D" w14:textId="532F3FBA" w:rsidR="00B34259"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B34259" w:rsidRPr="00BE6C86" w14:paraId="48745B74" w14:textId="77777777" w:rsidTr="00821745">
        <w:trPr>
          <w:trHeight w:val="351"/>
          <w:jc w:val="center"/>
        </w:trPr>
        <w:tc>
          <w:tcPr>
            <w:tcW w:w="1010" w:type="dxa"/>
            <w:vAlign w:val="center"/>
          </w:tcPr>
          <w:p w14:paraId="48D0DE0E" w14:textId="77777777" w:rsidR="00B34259" w:rsidRPr="00BE6C86" w:rsidRDefault="00B34259"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6</w:t>
            </w:r>
          </w:p>
        </w:tc>
        <w:tc>
          <w:tcPr>
            <w:tcW w:w="2394" w:type="dxa"/>
          </w:tcPr>
          <w:p w14:paraId="0FE39688" w14:textId="77777777" w:rsidR="00B34259" w:rsidRPr="00AC6FAE" w:rsidRDefault="00B34259" w:rsidP="006C2D34">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Vykazovanie hodnôt rozdelené podľa pohlavia</w:t>
            </w:r>
          </w:p>
        </w:tc>
        <w:sdt>
          <w:sdtPr>
            <w:rPr>
              <w:rFonts w:asciiTheme="minorHAnsi" w:hAnsiTheme="minorHAnsi" w:cstheme="minorHAnsi"/>
              <w:sz w:val="20"/>
              <w:lang w:eastAsia="ar-SA"/>
            </w:rPr>
            <w:id w:val="104855880"/>
            <w:placeholder>
              <w:docPart w:val="37EB259E54D444A2A413FDEB81B161CE"/>
            </w:placeholder>
            <w:comboBox>
              <w:listItem w:value="Vyberte položku."/>
              <w:listItem w:displayText="áno" w:value="áno"/>
              <w:listItem w:displayText="nie" w:value="nie"/>
            </w:comboBox>
          </w:sdtPr>
          <w:sdtEndPr/>
          <w:sdtContent>
            <w:tc>
              <w:tcPr>
                <w:tcW w:w="6530" w:type="dxa"/>
                <w:gridSpan w:val="3"/>
                <w:vAlign w:val="center"/>
              </w:tcPr>
              <w:p w14:paraId="291291E9" w14:textId="6D0E8111" w:rsidR="00B34259"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087F00" w:rsidRPr="00BE6C86" w14:paraId="11D68273" w14:textId="77777777" w:rsidTr="00087F00">
        <w:trPr>
          <w:jc w:val="center"/>
        </w:trPr>
        <w:tc>
          <w:tcPr>
            <w:tcW w:w="1010" w:type="dxa"/>
            <w:vAlign w:val="center"/>
          </w:tcPr>
          <w:p w14:paraId="32E559BE" w14:textId="77777777" w:rsidR="00087F00" w:rsidRPr="00BE6C86" w:rsidRDefault="00087F00" w:rsidP="00087F00">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7</w:t>
            </w:r>
          </w:p>
        </w:tc>
        <w:tc>
          <w:tcPr>
            <w:tcW w:w="2394" w:type="dxa"/>
          </w:tcPr>
          <w:p w14:paraId="23B09761" w14:textId="77777777" w:rsidR="00087F00" w:rsidRPr="00AC6FAE" w:rsidRDefault="00087F00" w:rsidP="00087F00">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Zber záznamov jedinečnosti</w:t>
            </w:r>
          </w:p>
        </w:tc>
        <w:sdt>
          <w:sdtPr>
            <w:rPr>
              <w:rFonts w:asciiTheme="minorHAnsi" w:hAnsiTheme="minorHAnsi" w:cstheme="minorHAnsi"/>
              <w:sz w:val="20"/>
            </w:rPr>
            <w:alias w:val="Čas plnenia"/>
            <w:tag w:val="Čas plnenia"/>
            <w:id w:val="-228694256"/>
            <w:placeholder>
              <w:docPart w:val="A154854D69554E2ABE038B993A953FD4"/>
            </w:placeholder>
            <w:comboBox>
              <w:listItem w:value="Vyberte položku."/>
              <w:listItem w:displayText="áno" w:value="áno"/>
              <w:listItem w:displayText="nie" w:value="nie"/>
            </w:comboBox>
          </w:sdtPr>
          <w:sdtEndPr/>
          <w:sdtContent>
            <w:tc>
              <w:tcPr>
                <w:tcW w:w="6530" w:type="dxa"/>
                <w:gridSpan w:val="3"/>
                <w:vAlign w:val="center"/>
              </w:tcPr>
              <w:p w14:paraId="48AC3769" w14:textId="07A44526" w:rsidR="00087F00" w:rsidRPr="00AC6FAE" w:rsidRDefault="00BC5D84" w:rsidP="00087F00">
                <w:pPr>
                  <w:widowControl w:val="0"/>
                  <w:autoSpaceDE w:val="0"/>
                  <w:autoSpaceDN w:val="0"/>
                  <w:rPr>
                    <w:rFonts w:asciiTheme="minorHAnsi" w:hAnsiTheme="minorHAnsi" w:cstheme="minorHAnsi"/>
                    <w:sz w:val="20"/>
                    <w:lang w:eastAsia="ar-SA"/>
                  </w:rPr>
                </w:pPr>
                <w:r>
                  <w:rPr>
                    <w:rFonts w:asciiTheme="minorHAnsi" w:hAnsiTheme="minorHAnsi" w:cstheme="minorHAnsi"/>
                    <w:sz w:val="20"/>
                  </w:rPr>
                  <w:t>nie</w:t>
                </w:r>
              </w:p>
            </w:tc>
          </w:sdtContent>
        </w:sdt>
      </w:tr>
      <w:tr w:rsidR="00087F00" w:rsidRPr="00BE6C86" w14:paraId="3C75BAB8" w14:textId="77777777" w:rsidTr="00087F00">
        <w:trPr>
          <w:jc w:val="center"/>
        </w:trPr>
        <w:tc>
          <w:tcPr>
            <w:tcW w:w="1010" w:type="dxa"/>
            <w:vAlign w:val="center"/>
          </w:tcPr>
          <w:p w14:paraId="6D573E4E" w14:textId="77777777" w:rsidR="00087F00" w:rsidRPr="00BE6C86" w:rsidRDefault="00087F00" w:rsidP="00087F00">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8</w:t>
            </w:r>
          </w:p>
        </w:tc>
        <w:tc>
          <w:tcPr>
            <w:tcW w:w="2394" w:type="dxa"/>
          </w:tcPr>
          <w:p w14:paraId="46FE2FF2" w14:textId="77777777" w:rsidR="00087F00" w:rsidRPr="00AC6FAE" w:rsidRDefault="00087F00" w:rsidP="00087F00">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Identifikátor jedinečnosti</w:t>
            </w:r>
            <w:r w:rsidRPr="00AC6FAE">
              <w:rPr>
                <w:rStyle w:val="Odkaznapoznmkupodiarou"/>
                <w:rFonts w:asciiTheme="minorHAnsi" w:hAnsiTheme="minorHAnsi" w:cstheme="minorHAnsi"/>
                <w:sz w:val="20"/>
                <w:lang w:bidi="en-US"/>
              </w:rPr>
              <w:footnoteReference w:id="11"/>
            </w:r>
          </w:p>
        </w:tc>
        <w:sdt>
          <w:sdtPr>
            <w:rPr>
              <w:rStyle w:val="Zstupntext"/>
              <w:rFonts w:asciiTheme="minorHAnsi" w:eastAsiaTheme="minorHAnsi" w:hAnsiTheme="minorHAnsi" w:cstheme="minorHAnsi"/>
              <w:sz w:val="20"/>
            </w:rPr>
            <w:alias w:val="Čas plnenia"/>
            <w:tag w:val="Čas plnenia"/>
            <w:id w:val="-1539200747"/>
            <w:placeholder>
              <w:docPart w:val="583AC77C1D8E478A9D55080C557BC026"/>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30" w:type="dxa"/>
                <w:gridSpan w:val="3"/>
                <w:vAlign w:val="center"/>
              </w:tcPr>
              <w:p w14:paraId="20822943" w14:textId="518F6956" w:rsidR="00087F00" w:rsidRPr="00AC6FAE" w:rsidRDefault="00BC5D84" w:rsidP="00087F00">
                <w:pPr>
                  <w:widowControl w:val="0"/>
                  <w:autoSpaceDE w:val="0"/>
                  <w:autoSpaceDN w:val="0"/>
                  <w:rPr>
                    <w:rFonts w:asciiTheme="minorHAnsi" w:hAnsiTheme="minorHAnsi" w:cstheme="minorHAnsi"/>
                    <w:sz w:val="20"/>
                    <w:lang w:eastAsia="ar-SA"/>
                  </w:rPr>
                </w:pPr>
                <w:r>
                  <w:rPr>
                    <w:rStyle w:val="Zstupntext"/>
                    <w:rFonts w:asciiTheme="minorHAnsi" w:eastAsiaTheme="minorHAnsi" w:hAnsiTheme="minorHAnsi" w:cstheme="minorHAnsi"/>
                    <w:sz w:val="20"/>
                  </w:rPr>
                  <w:t>Vyberte položku.</w:t>
                </w:r>
              </w:p>
            </w:tc>
          </w:sdtContent>
        </w:sdt>
      </w:tr>
      <w:tr w:rsidR="00B34259" w:rsidRPr="00BE6C86" w14:paraId="2012A318" w14:textId="77777777" w:rsidTr="006F6C31">
        <w:trPr>
          <w:jc w:val="center"/>
        </w:trPr>
        <w:tc>
          <w:tcPr>
            <w:tcW w:w="9934" w:type="dxa"/>
            <w:gridSpan w:val="5"/>
            <w:shd w:val="clear" w:color="auto" w:fill="1F4E79" w:themeFill="accent1" w:themeFillShade="80"/>
            <w:vAlign w:val="center"/>
          </w:tcPr>
          <w:p w14:paraId="0B88F459" w14:textId="77777777" w:rsidR="00B34259" w:rsidRPr="00BE6C86" w:rsidRDefault="00B34259" w:rsidP="006C2D34">
            <w:pPr>
              <w:widowControl w:val="0"/>
              <w:autoSpaceDE w:val="0"/>
              <w:autoSpaceDN w:val="0"/>
              <w:jc w:val="center"/>
              <w:rPr>
                <w:rFonts w:asciiTheme="minorHAnsi" w:hAnsiTheme="minorHAnsi" w:cstheme="minorHAnsi"/>
                <w:color w:val="FFFFFF"/>
                <w:sz w:val="20"/>
                <w:lang w:bidi="en-US"/>
              </w:rPr>
            </w:pPr>
            <w:r w:rsidRPr="00BE6C86">
              <w:rPr>
                <w:rFonts w:asciiTheme="minorHAnsi" w:hAnsiTheme="minorHAnsi" w:cstheme="minorHAnsi"/>
                <w:b/>
                <w:color w:val="FFFFFF"/>
                <w:sz w:val="20"/>
                <w:lang w:eastAsia="ar-SA"/>
              </w:rPr>
              <w:t>Definičná matica merateľného ukazovateľa projektu</w:t>
            </w:r>
          </w:p>
        </w:tc>
      </w:tr>
      <w:tr w:rsidR="00B34259" w:rsidRPr="00BE6C86" w14:paraId="06E061E5" w14:textId="77777777" w:rsidTr="00087F00">
        <w:trPr>
          <w:jc w:val="center"/>
        </w:trPr>
        <w:tc>
          <w:tcPr>
            <w:tcW w:w="1010" w:type="dxa"/>
            <w:shd w:val="clear" w:color="auto" w:fill="1F4E79" w:themeFill="accent1" w:themeFillShade="80"/>
            <w:vAlign w:val="center"/>
          </w:tcPr>
          <w:p w14:paraId="0607A25E" w14:textId="77777777" w:rsidR="00B34259" w:rsidRPr="00BE6C86" w:rsidRDefault="00B34259"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Poradové číslo</w:t>
            </w:r>
          </w:p>
        </w:tc>
        <w:tc>
          <w:tcPr>
            <w:tcW w:w="4491" w:type="dxa"/>
            <w:gridSpan w:val="2"/>
            <w:shd w:val="clear" w:color="auto" w:fill="1F4E79" w:themeFill="accent1" w:themeFillShade="80"/>
            <w:vAlign w:val="center"/>
          </w:tcPr>
          <w:p w14:paraId="6DECB109" w14:textId="77777777" w:rsidR="00B34259" w:rsidRPr="00BE6C86" w:rsidRDefault="00B34259"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Popis znaku, charakteristiky, pravidla</w:t>
            </w:r>
          </w:p>
        </w:tc>
        <w:tc>
          <w:tcPr>
            <w:tcW w:w="1049" w:type="dxa"/>
            <w:shd w:val="clear" w:color="auto" w:fill="1F4E79" w:themeFill="accent1" w:themeFillShade="80"/>
            <w:vAlign w:val="center"/>
          </w:tcPr>
          <w:p w14:paraId="2C508BA6" w14:textId="77777777" w:rsidR="00B34259" w:rsidRPr="00BE6C86" w:rsidRDefault="00B34259"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Povinnosť plnenia</w:t>
            </w:r>
            <w:r w:rsidR="009B6C75">
              <w:rPr>
                <w:rStyle w:val="Odkaznapoznmkupodiarou"/>
                <w:rFonts w:asciiTheme="minorHAnsi" w:hAnsiTheme="minorHAnsi" w:cstheme="minorHAnsi"/>
                <w:b/>
                <w:color w:val="FFFFFF"/>
                <w:sz w:val="20"/>
                <w:lang w:eastAsia="ar-SA"/>
              </w:rPr>
              <w:footnoteReference w:id="12"/>
            </w:r>
          </w:p>
        </w:tc>
        <w:tc>
          <w:tcPr>
            <w:tcW w:w="3384" w:type="dxa"/>
            <w:shd w:val="clear" w:color="auto" w:fill="1F4E79" w:themeFill="accent1" w:themeFillShade="80"/>
            <w:vAlign w:val="center"/>
          </w:tcPr>
          <w:p w14:paraId="290A3001" w14:textId="77777777" w:rsidR="00B34259" w:rsidRPr="00BE6C86" w:rsidRDefault="00B91D03" w:rsidP="006C2D34">
            <w:pPr>
              <w:widowControl w:val="0"/>
              <w:autoSpaceDE w:val="0"/>
              <w:autoSpaceDN w:val="0"/>
              <w:jc w:val="center"/>
              <w:rPr>
                <w:rFonts w:asciiTheme="minorHAnsi" w:hAnsiTheme="minorHAnsi" w:cstheme="minorHAnsi"/>
                <w:b/>
                <w:color w:val="FFFFFF"/>
                <w:sz w:val="20"/>
                <w:lang w:bidi="en-US"/>
              </w:rPr>
            </w:pPr>
            <w:r>
              <w:rPr>
                <w:rFonts w:asciiTheme="minorHAnsi" w:hAnsiTheme="minorHAnsi" w:cstheme="minorHAnsi"/>
                <w:b/>
                <w:color w:val="FFFFFF"/>
                <w:sz w:val="20"/>
                <w:lang w:eastAsia="ar-SA"/>
              </w:rPr>
              <w:t>Príklady zdrojov</w:t>
            </w:r>
            <w:r w:rsidRPr="00BE6C86">
              <w:rPr>
                <w:rFonts w:asciiTheme="minorHAnsi" w:hAnsiTheme="minorHAnsi" w:cstheme="minorHAnsi"/>
                <w:b/>
                <w:color w:val="FFFFFF"/>
                <w:sz w:val="20"/>
                <w:lang w:eastAsia="ar-SA"/>
              </w:rPr>
              <w:t xml:space="preserve"> </w:t>
            </w:r>
            <w:r w:rsidR="00B34259" w:rsidRPr="00BE6C86">
              <w:rPr>
                <w:rFonts w:asciiTheme="minorHAnsi" w:hAnsiTheme="minorHAnsi" w:cstheme="minorHAnsi"/>
                <w:b/>
                <w:color w:val="FFFFFF"/>
                <w:sz w:val="20"/>
                <w:lang w:eastAsia="ar-SA"/>
              </w:rPr>
              <w:t>overenia, na základe ktorého prijímateľ dokladuje plnenie znaku, charakteristiky, pravidla</w:t>
            </w:r>
          </w:p>
        </w:tc>
      </w:tr>
      <w:tr w:rsidR="00B34259" w:rsidRPr="00BE6C86" w14:paraId="4C57C254" w14:textId="77777777" w:rsidTr="00087F00">
        <w:trPr>
          <w:jc w:val="center"/>
        </w:trPr>
        <w:tc>
          <w:tcPr>
            <w:tcW w:w="1010" w:type="dxa"/>
            <w:shd w:val="clear" w:color="auto" w:fill="FFFFFF"/>
            <w:vAlign w:val="center"/>
          </w:tcPr>
          <w:p w14:paraId="69184543" w14:textId="77777777" w:rsidR="00B34259" w:rsidRPr="00BE6C86" w:rsidRDefault="00B34259" w:rsidP="006C2D34">
            <w:pPr>
              <w:widowControl w:val="0"/>
              <w:autoSpaceDE w:val="0"/>
              <w:autoSpaceDN w:val="0"/>
              <w:jc w:val="center"/>
              <w:rPr>
                <w:rFonts w:asciiTheme="minorHAnsi" w:hAnsiTheme="minorHAnsi" w:cstheme="minorHAnsi"/>
                <w:sz w:val="20"/>
                <w:lang w:bidi="en-US"/>
              </w:rPr>
            </w:pPr>
            <w:r w:rsidRPr="00BE6C86">
              <w:rPr>
                <w:rFonts w:asciiTheme="minorHAnsi" w:hAnsiTheme="minorHAnsi" w:cstheme="minorHAnsi"/>
                <w:sz w:val="20"/>
                <w:lang w:bidi="en-US"/>
              </w:rPr>
              <w:t>1.</w:t>
            </w:r>
            <w:r w:rsidR="006F6C31">
              <w:rPr>
                <w:rFonts w:asciiTheme="minorHAnsi" w:hAnsiTheme="minorHAnsi" w:cstheme="minorHAnsi"/>
                <w:sz w:val="20"/>
                <w:lang w:bidi="en-US"/>
              </w:rPr>
              <w:t>1</w:t>
            </w:r>
          </w:p>
        </w:tc>
        <w:tc>
          <w:tcPr>
            <w:tcW w:w="4491" w:type="dxa"/>
            <w:gridSpan w:val="2"/>
            <w:shd w:val="clear" w:color="auto" w:fill="FFFFFF"/>
          </w:tcPr>
          <w:p w14:paraId="63260895"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Počet podporených inovatívnych projektov, ktoré sa nachádzajú v niektorej fáze inovačného cyklu, pričom ide o tieto fázy:</w:t>
            </w:r>
          </w:p>
          <w:p w14:paraId="452435E3"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1.</w:t>
            </w:r>
            <w:r w:rsidRPr="00821745">
              <w:rPr>
                <w:rFonts w:asciiTheme="minorHAnsi" w:hAnsiTheme="minorHAnsi" w:cstheme="minorHAnsi"/>
                <w:sz w:val="20"/>
                <w:lang w:eastAsia="ar-SA"/>
              </w:rPr>
              <w:tab/>
              <w:t>fáza – Plánovanie (</w:t>
            </w:r>
            <w:proofErr w:type="spellStart"/>
            <w:r w:rsidRPr="00821745">
              <w:rPr>
                <w:rFonts w:asciiTheme="minorHAnsi" w:hAnsiTheme="minorHAnsi" w:cstheme="minorHAnsi"/>
                <w:sz w:val="20"/>
                <w:lang w:eastAsia="ar-SA"/>
              </w:rPr>
              <w:t>Proposals</w:t>
            </w:r>
            <w:proofErr w:type="spellEnd"/>
            <w:r w:rsidRPr="00821745">
              <w:rPr>
                <w:rFonts w:asciiTheme="minorHAnsi" w:hAnsiTheme="minorHAnsi" w:cstheme="minorHAnsi"/>
                <w:sz w:val="20"/>
                <w:lang w:eastAsia="ar-SA"/>
              </w:rPr>
              <w:t>) – príprava projektového zámeru inovatívneho nápadu,</w:t>
            </w:r>
          </w:p>
          <w:p w14:paraId="193425AD"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2.</w:t>
            </w:r>
            <w:r w:rsidRPr="00821745">
              <w:rPr>
                <w:rFonts w:asciiTheme="minorHAnsi" w:hAnsiTheme="minorHAnsi" w:cstheme="minorHAnsi"/>
                <w:sz w:val="20"/>
                <w:lang w:eastAsia="ar-SA"/>
              </w:rPr>
              <w:tab/>
              <w:t>fáza – Prototyp (</w:t>
            </w:r>
            <w:proofErr w:type="spellStart"/>
            <w:r w:rsidRPr="00821745">
              <w:rPr>
                <w:rFonts w:asciiTheme="minorHAnsi" w:hAnsiTheme="minorHAnsi" w:cstheme="minorHAnsi"/>
                <w:sz w:val="20"/>
                <w:lang w:eastAsia="ar-SA"/>
              </w:rPr>
              <w:t>Prototypes</w:t>
            </w:r>
            <w:proofErr w:type="spellEnd"/>
            <w:r w:rsidRPr="00821745">
              <w:rPr>
                <w:rFonts w:asciiTheme="minorHAnsi" w:hAnsiTheme="minorHAnsi" w:cstheme="minorHAnsi"/>
                <w:sz w:val="20"/>
                <w:lang w:eastAsia="ar-SA"/>
              </w:rPr>
              <w:t xml:space="preserve">) – vývoj, testovanie </w:t>
            </w:r>
          </w:p>
          <w:p w14:paraId="00961A05"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 xml:space="preserve">a pilotovanie inovatívneho riešenia (overenie aktivít </w:t>
            </w:r>
          </w:p>
          <w:p w14:paraId="1970DFD3"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v teréne),</w:t>
            </w:r>
          </w:p>
          <w:p w14:paraId="1A47695D" w14:textId="77777777" w:rsidR="00821745" w:rsidRPr="00821745"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3.</w:t>
            </w:r>
            <w:r w:rsidRPr="00821745">
              <w:rPr>
                <w:rFonts w:asciiTheme="minorHAnsi" w:hAnsiTheme="minorHAnsi" w:cstheme="minorHAnsi"/>
                <w:sz w:val="20"/>
                <w:lang w:eastAsia="ar-SA"/>
              </w:rPr>
              <w:tab/>
              <w:t>fáza – Udržateľnosť inovácie a meranie dopadu (</w:t>
            </w:r>
            <w:proofErr w:type="spellStart"/>
            <w:r w:rsidRPr="00821745">
              <w:rPr>
                <w:rFonts w:asciiTheme="minorHAnsi" w:hAnsiTheme="minorHAnsi" w:cstheme="minorHAnsi"/>
                <w:sz w:val="20"/>
                <w:lang w:eastAsia="ar-SA"/>
              </w:rPr>
              <w:t>Sustaining</w:t>
            </w:r>
            <w:proofErr w:type="spellEnd"/>
            <w:r w:rsidRPr="00821745">
              <w:rPr>
                <w:rFonts w:asciiTheme="minorHAnsi" w:hAnsiTheme="minorHAnsi" w:cstheme="minorHAnsi"/>
                <w:sz w:val="20"/>
                <w:lang w:eastAsia="ar-SA"/>
              </w:rPr>
              <w:t>) na základe čoho sa preukáže pozitívny prínos inovácie a jej skutočný potenciál priniesť želateľnú zmenu,</w:t>
            </w:r>
          </w:p>
          <w:p w14:paraId="40A1CD3E" w14:textId="77777777" w:rsidR="00B34259" w:rsidRPr="00BE6C86" w:rsidRDefault="00821745" w:rsidP="00821745">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4.</w:t>
            </w:r>
            <w:r w:rsidRPr="00821745">
              <w:rPr>
                <w:rFonts w:asciiTheme="minorHAnsi" w:hAnsiTheme="minorHAnsi" w:cstheme="minorHAnsi"/>
                <w:sz w:val="20"/>
                <w:lang w:eastAsia="ar-SA"/>
              </w:rPr>
              <w:tab/>
              <w:t>fáza – Škálovanie (</w:t>
            </w:r>
            <w:proofErr w:type="spellStart"/>
            <w:r w:rsidRPr="00821745">
              <w:rPr>
                <w:rFonts w:asciiTheme="minorHAnsi" w:hAnsiTheme="minorHAnsi" w:cstheme="minorHAnsi"/>
                <w:sz w:val="20"/>
                <w:lang w:eastAsia="ar-SA"/>
              </w:rPr>
              <w:t>Scaling</w:t>
            </w:r>
            <w:proofErr w:type="spellEnd"/>
            <w:r w:rsidRPr="00821745">
              <w:rPr>
                <w:rFonts w:asciiTheme="minorHAnsi" w:hAnsiTheme="minorHAnsi" w:cstheme="minorHAnsi"/>
                <w:sz w:val="20"/>
                <w:lang w:eastAsia="ar-SA"/>
              </w:rPr>
              <w:t>) – šírenie overených sociálnych inovácií.</w:t>
            </w:r>
          </w:p>
        </w:tc>
        <w:tc>
          <w:tcPr>
            <w:tcW w:w="1049" w:type="dxa"/>
            <w:shd w:val="clear" w:color="auto" w:fill="FFFFFF"/>
            <w:vAlign w:val="center"/>
          </w:tcPr>
          <w:p w14:paraId="1A4BAB6A" w14:textId="77777777" w:rsidR="00B34259" w:rsidRPr="00BE6C86" w:rsidRDefault="00821745" w:rsidP="006C2D34">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áno</w:t>
            </w:r>
          </w:p>
        </w:tc>
        <w:tc>
          <w:tcPr>
            <w:tcW w:w="3384" w:type="dxa"/>
            <w:shd w:val="clear" w:color="auto" w:fill="FFFFFF"/>
          </w:tcPr>
          <w:p w14:paraId="63FBC23E" w14:textId="77777777" w:rsidR="00B34259" w:rsidRPr="00BE6C86" w:rsidRDefault="00821745" w:rsidP="006C2D34">
            <w:pPr>
              <w:widowControl w:val="0"/>
              <w:autoSpaceDE w:val="0"/>
              <w:autoSpaceDN w:val="0"/>
              <w:jc w:val="both"/>
              <w:rPr>
                <w:rFonts w:asciiTheme="minorHAnsi" w:hAnsiTheme="minorHAnsi" w:cstheme="minorHAnsi"/>
                <w:sz w:val="20"/>
                <w:lang w:eastAsia="ar-SA"/>
              </w:rPr>
            </w:pPr>
            <w:proofErr w:type="spellStart"/>
            <w:r>
              <w:rPr>
                <w:rFonts w:asciiTheme="minorHAnsi" w:hAnsiTheme="minorHAnsi" w:cstheme="minorHAnsi"/>
                <w:sz w:val="20"/>
                <w:lang w:eastAsia="ar-SA"/>
              </w:rPr>
              <w:t>Evaluačná</w:t>
            </w:r>
            <w:proofErr w:type="spellEnd"/>
            <w:r>
              <w:rPr>
                <w:rFonts w:asciiTheme="minorHAnsi" w:hAnsiTheme="minorHAnsi" w:cstheme="minorHAnsi"/>
                <w:sz w:val="20"/>
                <w:lang w:eastAsia="ar-SA"/>
              </w:rPr>
              <w:t xml:space="preserve"> správa projektu</w:t>
            </w:r>
          </w:p>
        </w:tc>
      </w:tr>
    </w:tbl>
    <w:p w14:paraId="5DC6E961" w14:textId="77777777" w:rsidR="00B34259" w:rsidRDefault="00B34259">
      <w:pPr>
        <w:spacing w:after="160" w:line="259" w:lineRule="auto"/>
        <w:rPr>
          <w:rFonts w:asciiTheme="minorHAnsi" w:hAnsiTheme="minorHAnsi" w:cstheme="minorHAnsi"/>
          <w:highlight w:val="yellow"/>
        </w:rPr>
      </w:pPr>
    </w:p>
    <w:p w14:paraId="76B7B283" w14:textId="77777777" w:rsidR="005A05B5" w:rsidRDefault="005A05B5" w:rsidP="005A05B5">
      <w:pPr>
        <w:spacing w:after="160" w:line="259" w:lineRule="auto"/>
        <w:rPr>
          <w:rFonts w:asciiTheme="minorHAnsi" w:hAnsiTheme="minorHAnsi" w:cstheme="minorHAnsi"/>
          <w:highlight w:val="yellow"/>
        </w:rPr>
      </w:pP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0"/>
        <w:gridCol w:w="2394"/>
        <w:gridCol w:w="2097"/>
        <w:gridCol w:w="1049"/>
        <w:gridCol w:w="3384"/>
      </w:tblGrid>
      <w:tr w:rsidR="005A05B5" w:rsidRPr="00BE6C86" w14:paraId="18A8555F" w14:textId="77777777" w:rsidTr="005A05B5">
        <w:trPr>
          <w:jc w:val="center"/>
        </w:trPr>
        <w:tc>
          <w:tcPr>
            <w:tcW w:w="1010" w:type="dxa"/>
            <w:shd w:val="clear" w:color="auto" w:fill="1F4E79" w:themeFill="accent1" w:themeFillShade="80"/>
            <w:vAlign w:val="center"/>
          </w:tcPr>
          <w:p w14:paraId="00483984"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Číslo riadka</w:t>
            </w:r>
          </w:p>
        </w:tc>
        <w:tc>
          <w:tcPr>
            <w:tcW w:w="2394" w:type="dxa"/>
            <w:shd w:val="clear" w:color="auto" w:fill="1F4E79" w:themeFill="accent1" w:themeFillShade="80"/>
            <w:vAlign w:val="center"/>
          </w:tcPr>
          <w:p w14:paraId="6DD31C0C"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Oblasť</w:t>
            </w:r>
          </w:p>
        </w:tc>
        <w:tc>
          <w:tcPr>
            <w:tcW w:w="6530" w:type="dxa"/>
            <w:gridSpan w:val="3"/>
            <w:shd w:val="clear" w:color="auto" w:fill="1F4E79" w:themeFill="accent1" w:themeFillShade="80"/>
            <w:vAlign w:val="center"/>
          </w:tcPr>
          <w:p w14:paraId="56E7E0CF"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Metadáta merateľného ukazovateľa projektu</w:t>
            </w:r>
          </w:p>
        </w:tc>
      </w:tr>
      <w:tr w:rsidR="005A05B5" w:rsidRPr="00BE6C86" w14:paraId="00877FD4" w14:textId="77777777" w:rsidTr="005A05B5">
        <w:trPr>
          <w:jc w:val="center"/>
        </w:trPr>
        <w:tc>
          <w:tcPr>
            <w:tcW w:w="1010" w:type="dxa"/>
            <w:vAlign w:val="center"/>
          </w:tcPr>
          <w:p w14:paraId="0CDFCDC5"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1</w:t>
            </w:r>
          </w:p>
        </w:tc>
        <w:tc>
          <w:tcPr>
            <w:tcW w:w="2394" w:type="dxa"/>
          </w:tcPr>
          <w:p w14:paraId="00E5B126"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Kód ukazovateľa</w:t>
            </w:r>
          </w:p>
        </w:tc>
        <w:tc>
          <w:tcPr>
            <w:tcW w:w="6530" w:type="dxa"/>
            <w:gridSpan w:val="3"/>
          </w:tcPr>
          <w:p w14:paraId="06C9A339"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0C0E75">
              <w:rPr>
                <w:rFonts w:asciiTheme="minorHAnsi" w:hAnsiTheme="minorHAnsi" w:cstheme="minorHAnsi"/>
                <w:szCs w:val="22"/>
              </w:rPr>
              <w:t>PSKPO167</w:t>
            </w:r>
          </w:p>
        </w:tc>
      </w:tr>
      <w:tr w:rsidR="005A05B5" w:rsidRPr="00BE6C86" w14:paraId="1DA3ACBE" w14:textId="77777777" w:rsidTr="005A05B5">
        <w:trPr>
          <w:jc w:val="center"/>
        </w:trPr>
        <w:tc>
          <w:tcPr>
            <w:tcW w:w="1010" w:type="dxa"/>
            <w:vAlign w:val="center"/>
          </w:tcPr>
          <w:p w14:paraId="693F96E2"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2</w:t>
            </w:r>
          </w:p>
        </w:tc>
        <w:tc>
          <w:tcPr>
            <w:tcW w:w="2394" w:type="dxa"/>
          </w:tcPr>
          <w:p w14:paraId="478C3A66"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Názov ukazovateľa projektu</w:t>
            </w:r>
          </w:p>
        </w:tc>
        <w:tc>
          <w:tcPr>
            <w:tcW w:w="6530" w:type="dxa"/>
            <w:gridSpan w:val="3"/>
          </w:tcPr>
          <w:p w14:paraId="69A94407" w14:textId="77777777" w:rsidR="005A05B5" w:rsidRPr="00AC6FAE" w:rsidRDefault="005A05B5" w:rsidP="005A05B5">
            <w:pPr>
              <w:widowControl w:val="0"/>
              <w:autoSpaceDE w:val="0"/>
              <w:autoSpaceDN w:val="0"/>
              <w:jc w:val="both"/>
              <w:rPr>
                <w:rFonts w:asciiTheme="minorHAnsi" w:hAnsiTheme="minorHAnsi" w:cstheme="minorHAnsi"/>
                <w:b/>
                <w:sz w:val="20"/>
                <w:lang w:eastAsia="ar-SA"/>
              </w:rPr>
            </w:pPr>
            <w:r w:rsidRPr="000C0E75">
              <w:rPr>
                <w:rFonts w:asciiTheme="minorHAnsi" w:hAnsiTheme="minorHAnsi" w:cstheme="minorHAnsi"/>
                <w:szCs w:val="22"/>
              </w:rPr>
              <w:t>Počet osôb cieľovej skupiny zapojených do aktivít projektu</w:t>
            </w:r>
          </w:p>
        </w:tc>
      </w:tr>
      <w:tr w:rsidR="005A05B5" w:rsidRPr="00BE6C86" w14:paraId="2B30E41C" w14:textId="77777777" w:rsidTr="005A05B5">
        <w:trPr>
          <w:jc w:val="center"/>
        </w:trPr>
        <w:tc>
          <w:tcPr>
            <w:tcW w:w="1010" w:type="dxa"/>
            <w:vAlign w:val="center"/>
          </w:tcPr>
          <w:p w14:paraId="2B26B397"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lastRenderedPageBreak/>
              <w:t>3</w:t>
            </w:r>
          </w:p>
        </w:tc>
        <w:tc>
          <w:tcPr>
            <w:tcW w:w="2394" w:type="dxa"/>
          </w:tcPr>
          <w:p w14:paraId="06C47509"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Merná jednotka</w:t>
            </w:r>
          </w:p>
        </w:tc>
        <w:tc>
          <w:tcPr>
            <w:tcW w:w="6530" w:type="dxa"/>
            <w:gridSpan w:val="3"/>
          </w:tcPr>
          <w:p w14:paraId="39CA9131" w14:textId="77777777" w:rsidR="005A05B5" w:rsidRPr="00AC6FAE" w:rsidRDefault="005A05B5" w:rsidP="005A05B5">
            <w:pPr>
              <w:widowControl w:val="0"/>
              <w:autoSpaceDE w:val="0"/>
              <w:autoSpaceDN w:val="0"/>
              <w:jc w:val="both"/>
              <w:rPr>
                <w:rFonts w:asciiTheme="minorHAnsi" w:hAnsiTheme="minorHAnsi" w:cstheme="minorHAnsi"/>
                <w:sz w:val="20"/>
                <w:lang w:eastAsia="ar-SA"/>
              </w:rPr>
            </w:pPr>
            <w:r>
              <w:rPr>
                <w:rFonts w:asciiTheme="minorHAnsi" w:hAnsiTheme="minorHAnsi" w:cstheme="minorHAnsi"/>
                <w:sz w:val="20"/>
                <w:lang w:eastAsia="ar-SA"/>
              </w:rPr>
              <w:t>osoby</w:t>
            </w:r>
          </w:p>
        </w:tc>
      </w:tr>
      <w:tr w:rsidR="005A05B5" w:rsidRPr="00BE6C86" w14:paraId="772B7886" w14:textId="77777777" w:rsidTr="005A05B5">
        <w:trPr>
          <w:jc w:val="center"/>
        </w:trPr>
        <w:tc>
          <w:tcPr>
            <w:tcW w:w="1010" w:type="dxa"/>
            <w:vAlign w:val="center"/>
          </w:tcPr>
          <w:p w14:paraId="0DABE1D0"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4</w:t>
            </w:r>
          </w:p>
        </w:tc>
        <w:tc>
          <w:tcPr>
            <w:tcW w:w="2394" w:type="dxa"/>
          </w:tcPr>
          <w:p w14:paraId="1602A1A9"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Typ ukazovateľa</w:t>
            </w:r>
          </w:p>
        </w:tc>
        <w:sdt>
          <w:sdtPr>
            <w:rPr>
              <w:rFonts w:asciiTheme="minorHAnsi" w:hAnsiTheme="minorHAnsi" w:cstheme="minorHAnsi"/>
              <w:sz w:val="20"/>
            </w:rPr>
            <w:alias w:val="Typ merateľného ukazovateľa"/>
            <w:tag w:val="Typ merateľného ukazovateľa"/>
            <w:id w:val="-1274083009"/>
            <w:placeholder>
              <w:docPart w:val="055CD90B26BE4211BD2B16488BD12000"/>
            </w:placeholder>
            <w:comboBox>
              <w:listItem w:value="Vyberte položku."/>
              <w:listItem w:displayText="výstup" w:value="výstup"/>
              <w:listItem w:displayText="výsledok" w:value="výsledok"/>
            </w:comboBox>
          </w:sdtPr>
          <w:sdtEndPr/>
          <w:sdtContent>
            <w:tc>
              <w:tcPr>
                <w:tcW w:w="6530" w:type="dxa"/>
                <w:gridSpan w:val="3"/>
              </w:tcPr>
              <w:p w14:paraId="7E00939A"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rPr>
                  <w:t>výstup</w:t>
                </w:r>
              </w:p>
            </w:tc>
          </w:sdtContent>
        </w:sdt>
      </w:tr>
      <w:tr w:rsidR="005A05B5" w:rsidRPr="00BE6C86" w14:paraId="77691AB2" w14:textId="77777777" w:rsidTr="005A05B5">
        <w:trPr>
          <w:jc w:val="center"/>
        </w:trPr>
        <w:tc>
          <w:tcPr>
            <w:tcW w:w="1010" w:type="dxa"/>
            <w:vAlign w:val="center"/>
          </w:tcPr>
          <w:p w14:paraId="59BB9700"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5</w:t>
            </w:r>
          </w:p>
        </w:tc>
        <w:tc>
          <w:tcPr>
            <w:tcW w:w="2394" w:type="dxa"/>
          </w:tcPr>
          <w:p w14:paraId="0C9CD19D"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Východisková hodnota</w:t>
            </w:r>
            <w:r w:rsidRPr="00AC6FAE">
              <w:rPr>
                <w:rStyle w:val="Odkaznapoznmkupodiarou"/>
                <w:rFonts w:asciiTheme="minorHAnsi" w:hAnsiTheme="minorHAnsi" w:cstheme="minorHAnsi"/>
                <w:sz w:val="20"/>
                <w:lang w:bidi="en-US"/>
              </w:rPr>
              <w:footnoteReference w:id="13"/>
            </w:r>
          </w:p>
        </w:tc>
        <w:sdt>
          <w:sdtPr>
            <w:rPr>
              <w:rFonts w:asciiTheme="minorHAnsi" w:hAnsiTheme="minorHAnsi" w:cstheme="minorHAnsi"/>
              <w:sz w:val="20"/>
              <w:lang w:eastAsia="ar-SA"/>
            </w:rPr>
            <w:alias w:val="Východisková hodnota"/>
            <w:tag w:val="Východisková hodnota"/>
            <w:id w:val="-125325354"/>
            <w:placeholder>
              <w:docPart w:val="F6091FA51B514F8F9BC12D7C73F1596F"/>
            </w:placeholder>
            <w:comboBox>
              <w:listItem w:value="Vyberte položku."/>
              <w:listItem w:displayText="áno" w:value="áno"/>
              <w:listItem w:displayText="nie" w:value="nie"/>
            </w:comboBox>
          </w:sdtPr>
          <w:sdtEndPr/>
          <w:sdtContent>
            <w:tc>
              <w:tcPr>
                <w:tcW w:w="6530" w:type="dxa"/>
                <w:gridSpan w:val="3"/>
              </w:tcPr>
              <w:p w14:paraId="77223C1D"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5A05B5" w:rsidRPr="00BE6C86" w14:paraId="127556A6" w14:textId="77777777" w:rsidTr="005A05B5">
        <w:trPr>
          <w:trHeight w:val="351"/>
          <w:jc w:val="center"/>
        </w:trPr>
        <w:tc>
          <w:tcPr>
            <w:tcW w:w="1010" w:type="dxa"/>
            <w:vAlign w:val="center"/>
          </w:tcPr>
          <w:p w14:paraId="163209BD"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6</w:t>
            </w:r>
          </w:p>
        </w:tc>
        <w:tc>
          <w:tcPr>
            <w:tcW w:w="2394" w:type="dxa"/>
          </w:tcPr>
          <w:p w14:paraId="18AC60DE"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Vykazovanie hodnôt rozdelené podľa pohlavia</w:t>
            </w:r>
          </w:p>
        </w:tc>
        <w:sdt>
          <w:sdtPr>
            <w:rPr>
              <w:rFonts w:asciiTheme="minorHAnsi" w:hAnsiTheme="minorHAnsi" w:cstheme="minorHAnsi"/>
              <w:sz w:val="20"/>
              <w:lang w:eastAsia="ar-SA"/>
            </w:rPr>
            <w:id w:val="45889329"/>
            <w:placeholder>
              <w:docPart w:val="93BDF81C13C34EB9993BA6ACAC678F7D"/>
            </w:placeholder>
            <w:comboBox>
              <w:listItem w:value="Vyberte položku."/>
              <w:listItem w:displayText="áno" w:value="áno"/>
              <w:listItem w:displayText="nie" w:value="nie"/>
            </w:comboBox>
          </w:sdtPr>
          <w:sdtEndPr/>
          <w:sdtContent>
            <w:tc>
              <w:tcPr>
                <w:tcW w:w="6530" w:type="dxa"/>
                <w:gridSpan w:val="3"/>
                <w:vAlign w:val="center"/>
              </w:tcPr>
              <w:p w14:paraId="280CE9E2"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5A05B5" w:rsidRPr="00BE6C86" w14:paraId="6C637B74" w14:textId="77777777" w:rsidTr="005A05B5">
        <w:trPr>
          <w:jc w:val="center"/>
        </w:trPr>
        <w:tc>
          <w:tcPr>
            <w:tcW w:w="1010" w:type="dxa"/>
            <w:vAlign w:val="center"/>
          </w:tcPr>
          <w:p w14:paraId="3A89E616"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7</w:t>
            </w:r>
          </w:p>
        </w:tc>
        <w:tc>
          <w:tcPr>
            <w:tcW w:w="2394" w:type="dxa"/>
          </w:tcPr>
          <w:p w14:paraId="574CB448"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Zber záznamov jedinečnosti</w:t>
            </w:r>
          </w:p>
        </w:tc>
        <w:sdt>
          <w:sdtPr>
            <w:rPr>
              <w:rFonts w:asciiTheme="minorHAnsi" w:hAnsiTheme="minorHAnsi" w:cstheme="minorHAnsi"/>
              <w:sz w:val="20"/>
            </w:rPr>
            <w:alias w:val="Čas plnenia"/>
            <w:tag w:val="Čas plnenia"/>
            <w:id w:val="-1254127182"/>
            <w:placeholder>
              <w:docPart w:val="4B8CDBC017584BF1BCCD1B66C1200FAB"/>
            </w:placeholder>
            <w:comboBox>
              <w:listItem w:value="Vyberte položku."/>
              <w:listItem w:displayText="áno" w:value="áno"/>
              <w:listItem w:displayText="nie" w:value="nie"/>
            </w:comboBox>
          </w:sdtPr>
          <w:sdtEndPr/>
          <w:sdtContent>
            <w:tc>
              <w:tcPr>
                <w:tcW w:w="6530" w:type="dxa"/>
                <w:gridSpan w:val="3"/>
                <w:vAlign w:val="center"/>
              </w:tcPr>
              <w:p w14:paraId="34AD0347"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rPr>
                  <w:t>nie</w:t>
                </w:r>
              </w:p>
            </w:tc>
          </w:sdtContent>
        </w:sdt>
      </w:tr>
      <w:tr w:rsidR="005A05B5" w:rsidRPr="00BE6C86" w14:paraId="6D1FFCC1" w14:textId="77777777" w:rsidTr="005A05B5">
        <w:trPr>
          <w:jc w:val="center"/>
        </w:trPr>
        <w:tc>
          <w:tcPr>
            <w:tcW w:w="1010" w:type="dxa"/>
            <w:vAlign w:val="center"/>
          </w:tcPr>
          <w:p w14:paraId="3F8407FA"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8</w:t>
            </w:r>
          </w:p>
        </w:tc>
        <w:tc>
          <w:tcPr>
            <w:tcW w:w="2394" w:type="dxa"/>
          </w:tcPr>
          <w:p w14:paraId="4732DEF5"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Identifikátor jedinečnosti</w:t>
            </w:r>
            <w:r w:rsidRPr="00AC6FAE">
              <w:rPr>
                <w:rStyle w:val="Odkaznapoznmkupodiarou"/>
                <w:rFonts w:asciiTheme="minorHAnsi" w:hAnsiTheme="minorHAnsi" w:cstheme="minorHAnsi"/>
                <w:sz w:val="20"/>
                <w:lang w:bidi="en-US"/>
              </w:rPr>
              <w:footnoteReference w:id="14"/>
            </w:r>
          </w:p>
        </w:tc>
        <w:sdt>
          <w:sdtPr>
            <w:rPr>
              <w:rStyle w:val="Zstupntext"/>
              <w:rFonts w:asciiTheme="minorHAnsi" w:eastAsiaTheme="minorHAnsi" w:hAnsiTheme="minorHAnsi" w:cstheme="minorHAnsi"/>
              <w:sz w:val="20"/>
            </w:rPr>
            <w:alias w:val="Čas plnenia"/>
            <w:tag w:val="Čas plnenia"/>
            <w:id w:val="-965350860"/>
            <w:placeholder>
              <w:docPart w:val="77AC020BCBDE4888A62E447D256A12E6"/>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30" w:type="dxa"/>
                <w:gridSpan w:val="3"/>
                <w:vAlign w:val="center"/>
              </w:tcPr>
              <w:p w14:paraId="05A02E61" w14:textId="77777777" w:rsidR="005A05B5" w:rsidRPr="00AC6FAE" w:rsidRDefault="005A05B5" w:rsidP="005A05B5">
                <w:pPr>
                  <w:widowControl w:val="0"/>
                  <w:autoSpaceDE w:val="0"/>
                  <w:autoSpaceDN w:val="0"/>
                  <w:rPr>
                    <w:rFonts w:asciiTheme="minorHAnsi" w:hAnsiTheme="minorHAnsi" w:cstheme="minorHAnsi"/>
                    <w:sz w:val="20"/>
                    <w:lang w:eastAsia="ar-SA"/>
                  </w:rPr>
                </w:pPr>
                <w:r>
                  <w:rPr>
                    <w:rStyle w:val="Zstupntext"/>
                    <w:rFonts w:asciiTheme="minorHAnsi" w:eastAsiaTheme="minorHAnsi" w:hAnsiTheme="minorHAnsi" w:cstheme="minorHAnsi"/>
                    <w:sz w:val="20"/>
                  </w:rPr>
                  <w:t>Vyberte položku.</w:t>
                </w:r>
              </w:p>
            </w:tc>
          </w:sdtContent>
        </w:sdt>
      </w:tr>
      <w:tr w:rsidR="005A05B5" w:rsidRPr="00BE6C86" w14:paraId="7C7FA6E7" w14:textId="77777777" w:rsidTr="005A05B5">
        <w:trPr>
          <w:jc w:val="center"/>
        </w:trPr>
        <w:tc>
          <w:tcPr>
            <w:tcW w:w="9934" w:type="dxa"/>
            <w:gridSpan w:val="5"/>
            <w:shd w:val="clear" w:color="auto" w:fill="1F4E79" w:themeFill="accent1" w:themeFillShade="80"/>
            <w:vAlign w:val="center"/>
          </w:tcPr>
          <w:p w14:paraId="7F3056D2" w14:textId="77777777" w:rsidR="005A05B5" w:rsidRPr="00BE6C86" w:rsidRDefault="005A05B5" w:rsidP="005A05B5">
            <w:pPr>
              <w:widowControl w:val="0"/>
              <w:autoSpaceDE w:val="0"/>
              <w:autoSpaceDN w:val="0"/>
              <w:jc w:val="center"/>
              <w:rPr>
                <w:rFonts w:asciiTheme="minorHAnsi" w:hAnsiTheme="minorHAnsi" w:cstheme="minorHAnsi"/>
                <w:color w:val="FFFFFF"/>
                <w:sz w:val="20"/>
                <w:lang w:bidi="en-US"/>
              </w:rPr>
            </w:pPr>
            <w:r w:rsidRPr="00BE6C86">
              <w:rPr>
                <w:rFonts w:asciiTheme="minorHAnsi" w:hAnsiTheme="minorHAnsi" w:cstheme="minorHAnsi"/>
                <w:b/>
                <w:color w:val="FFFFFF"/>
                <w:sz w:val="20"/>
                <w:lang w:eastAsia="ar-SA"/>
              </w:rPr>
              <w:t>Definičná matica merateľného ukazovateľa projektu</w:t>
            </w:r>
          </w:p>
        </w:tc>
      </w:tr>
      <w:tr w:rsidR="005A05B5" w:rsidRPr="00BE6C86" w14:paraId="28173AB0" w14:textId="77777777" w:rsidTr="005A05B5">
        <w:trPr>
          <w:jc w:val="center"/>
        </w:trPr>
        <w:tc>
          <w:tcPr>
            <w:tcW w:w="1010" w:type="dxa"/>
            <w:shd w:val="clear" w:color="auto" w:fill="1F4E79" w:themeFill="accent1" w:themeFillShade="80"/>
            <w:vAlign w:val="center"/>
          </w:tcPr>
          <w:p w14:paraId="4832EC6B"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Poradové číslo</w:t>
            </w:r>
          </w:p>
        </w:tc>
        <w:tc>
          <w:tcPr>
            <w:tcW w:w="4491" w:type="dxa"/>
            <w:gridSpan w:val="2"/>
            <w:shd w:val="clear" w:color="auto" w:fill="1F4E79" w:themeFill="accent1" w:themeFillShade="80"/>
            <w:vAlign w:val="center"/>
          </w:tcPr>
          <w:p w14:paraId="64A4B27D"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Popis znaku, charakteristiky, pravidla</w:t>
            </w:r>
          </w:p>
        </w:tc>
        <w:tc>
          <w:tcPr>
            <w:tcW w:w="1049" w:type="dxa"/>
            <w:shd w:val="clear" w:color="auto" w:fill="1F4E79" w:themeFill="accent1" w:themeFillShade="80"/>
            <w:vAlign w:val="center"/>
          </w:tcPr>
          <w:p w14:paraId="1D605BA6"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Povinnosť plnenia</w:t>
            </w:r>
            <w:r>
              <w:rPr>
                <w:rStyle w:val="Odkaznapoznmkupodiarou"/>
                <w:rFonts w:asciiTheme="minorHAnsi" w:hAnsiTheme="minorHAnsi" w:cstheme="minorHAnsi"/>
                <w:b/>
                <w:color w:val="FFFFFF"/>
                <w:sz w:val="20"/>
                <w:lang w:eastAsia="ar-SA"/>
              </w:rPr>
              <w:footnoteReference w:id="15"/>
            </w:r>
          </w:p>
        </w:tc>
        <w:tc>
          <w:tcPr>
            <w:tcW w:w="3384" w:type="dxa"/>
            <w:shd w:val="clear" w:color="auto" w:fill="1F4E79" w:themeFill="accent1" w:themeFillShade="80"/>
            <w:vAlign w:val="center"/>
          </w:tcPr>
          <w:p w14:paraId="14A8BAE9"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bidi="en-US"/>
              </w:rPr>
            </w:pPr>
            <w:r>
              <w:rPr>
                <w:rFonts w:asciiTheme="minorHAnsi" w:hAnsiTheme="minorHAnsi" w:cstheme="minorHAnsi"/>
                <w:b/>
                <w:color w:val="FFFFFF"/>
                <w:sz w:val="20"/>
                <w:lang w:eastAsia="ar-SA"/>
              </w:rPr>
              <w:t>Príklady zdrojov</w:t>
            </w:r>
            <w:r w:rsidRPr="00BE6C86">
              <w:rPr>
                <w:rFonts w:asciiTheme="minorHAnsi" w:hAnsiTheme="minorHAnsi" w:cstheme="minorHAnsi"/>
                <w:b/>
                <w:color w:val="FFFFFF"/>
                <w:sz w:val="20"/>
                <w:lang w:eastAsia="ar-SA"/>
              </w:rPr>
              <w:t xml:space="preserve"> overenia, na základe ktorého prijímateľ dokladuje plnenie znaku, charakteristiky, pravidla</w:t>
            </w:r>
          </w:p>
        </w:tc>
      </w:tr>
      <w:tr w:rsidR="005A05B5" w:rsidRPr="00BE6C86" w14:paraId="768F1F82" w14:textId="77777777" w:rsidTr="005A05B5">
        <w:trPr>
          <w:jc w:val="center"/>
        </w:trPr>
        <w:tc>
          <w:tcPr>
            <w:tcW w:w="1010" w:type="dxa"/>
            <w:shd w:val="clear" w:color="auto" w:fill="FFFFFF"/>
            <w:vAlign w:val="center"/>
          </w:tcPr>
          <w:p w14:paraId="1E3334B3" w14:textId="77777777" w:rsidR="005A05B5" w:rsidRPr="00BE6C86" w:rsidRDefault="005A05B5" w:rsidP="005A05B5">
            <w:pPr>
              <w:widowControl w:val="0"/>
              <w:autoSpaceDE w:val="0"/>
              <w:autoSpaceDN w:val="0"/>
              <w:jc w:val="center"/>
              <w:rPr>
                <w:rFonts w:asciiTheme="minorHAnsi" w:hAnsiTheme="minorHAnsi" w:cstheme="minorHAnsi"/>
                <w:sz w:val="20"/>
                <w:lang w:bidi="en-US"/>
              </w:rPr>
            </w:pPr>
            <w:r>
              <w:rPr>
                <w:rFonts w:asciiTheme="minorHAnsi" w:hAnsiTheme="minorHAnsi" w:cstheme="minorHAnsi"/>
                <w:sz w:val="20"/>
                <w:lang w:bidi="en-US"/>
              </w:rPr>
              <w:t>1</w:t>
            </w:r>
          </w:p>
        </w:tc>
        <w:tc>
          <w:tcPr>
            <w:tcW w:w="4491" w:type="dxa"/>
            <w:gridSpan w:val="2"/>
            <w:shd w:val="clear" w:color="auto" w:fill="FFFFFF"/>
          </w:tcPr>
          <w:p w14:paraId="2D798ACC" w14:textId="77777777" w:rsidR="005A05B5" w:rsidRPr="00BE6C86" w:rsidRDefault="005A05B5" w:rsidP="005A05B5">
            <w:pPr>
              <w:widowControl w:val="0"/>
              <w:autoSpaceDE w:val="0"/>
              <w:autoSpaceDN w:val="0"/>
              <w:jc w:val="both"/>
              <w:rPr>
                <w:rFonts w:asciiTheme="minorHAnsi" w:hAnsiTheme="minorHAnsi" w:cstheme="minorHAnsi"/>
                <w:sz w:val="20"/>
                <w:lang w:eastAsia="ar-SA"/>
              </w:rPr>
            </w:pPr>
            <w:r w:rsidRPr="00516C8F">
              <w:rPr>
                <w:rFonts w:asciiTheme="minorHAnsi" w:hAnsiTheme="minorHAnsi" w:cstheme="minorHAnsi"/>
                <w:sz w:val="20"/>
                <w:lang w:eastAsia="ar-SA"/>
              </w:rPr>
              <w:t>Vykazujú sa osoby cieľovej skupiny, ktoré sú zapojené do hlavných aktivít projektu, napr. prostredníctvom využívania poradenstva, asistenčných služieb, sociálnych služieb, individualizovaného prístupu, informačných a konzultačných činností, poskytovania rôznych druhov finančných príspevkov, foriem podpory, ako aj aktivít na prehĺbenie, získanie, rozšírenie vedomostí, zručností, kompetencií a pod.</w:t>
            </w:r>
          </w:p>
        </w:tc>
        <w:tc>
          <w:tcPr>
            <w:tcW w:w="1049" w:type="dxa"/>
            <w:shd w:val="clear" w:color="auto" w:fill="FFFFFF"/>
            <w:vAlign w:val="center"/>
          </w:tcPr>
          <w:p w14:paraId="2ACE90CC"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áno</w:t>
            </w:r>
          </w:p>
        </w:tc>
        <w:tc>
          <w:tcPr>
            <w:tcW w:w="3384" w:type="dxa"/>
            <w:shd w:val="clear" w:color="auto" w:fill="FFFFFF"/>
          </w:tcPr>
          <w:p w14:paraId="5195B009" w14:textId="77777777" w:rsidR="005A05B5" w:rsidRPr="00BE6C86" w:rsidRDefault="005A05B5" w:rsidP="005A05B5">
            <w:pPr>
              <w:widowControl w:val="0"/>
              <w:autoSpaceDE w:val="0"/>
              <w:autoSpaceDN w:val="0"/>
              <w:jc w:val="both"/>
              <w:rPr>
                <w:rFonts w:asciiTheme="minorHAnsi" w:hAnsiTheme="minorHAnsi" w:cstheme="minorHAnsi"/>
                <w:sz w:val="20"/>
                <w:lang w:eastAsia="ar-SA"/>
              </w:rPr>
            </w:pPr>
            <w:r>
              <w:rPr>
                <w:rFonts w:asciiTheme="minorHAnsi" w:hAnsiTheme="minorHAnsi" w:cstheme="minorHAnsi"/>
                <w:sz w:val="20"/>
                <w:lang w:eastAsia="ar-SA"/>
              </w:rPr>
              <w:t xml:space="preserve">Doklad preukazujúci zapojenie osoby cieľovej skupiny do hlavných aktivít projektu, </w:t>
            </w:r>
            <w:r w:rsidRPr="00464676">
              <w:rPr>
                <w:rFonts w:asciiTheme="minorHAnsi" w:hAnsiTheme="minorHAnsi" w:cstheme="minorHAnsi"/>
                <w:sz w:val="20"/>
                <w:lang w:eastAsia="ar-SA"/>
              </w:rPr>
              <w:t>záznamy prijímateľa o počte osôb</w:t>
            </w:r>
            <w:r>
              <w:rPr>
                <w:rFonts w:asciiTheme="minorHAnsi" w:hAnsiTheme="minorHAnsi" w:cstheme="minorHAnsi"/>
                <w:sz w:val="20"/>
                <w:lang w:eastAsia="ar-SA"/>
              </w:rPr>
              <w:t xml:space="preserve"> cieľovej skupiny.</w:t>
            </w:r>
          </w:p>
        </w:tc>
      </w:tr>
    </w:tbl>
    <w:p w14:paraId="6BB8C10D" w14:textId="77777777" w:rsidR="005A05B5" w:rsidRDefault="005A05B5" w:rsidP="005A05B5">
      <w:pPr>
        <w:spacing w:after="160" w:line="259" w:lineRule="auto"/>
        <w:rPr>
          <w:rFonts w:asciiTheme="minorHAnsi" w:hAnsiTheme="minorHAnsi" w:cstheme="minorHAnsi"/>
          <w:highlight w:val="yellow"/>
        </w:rPr>
      </w:pP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0"/>
        <w:gridCol w:w="2394"/>
        <w:gridCol w:w="2097"/>
        <w:gridCol w:w="1049"/>
        <w:gridCol w:w="3384"/>
      </w:tblGrid>
      <w:tr w:rsidR="005A05B5" w:rsidRPr="00BE6C86" w14:paraId="186284B7" w14:textId="77777777" w:rsidTr="005A05B5">
        <w:trPr>
          <w:jc w:val="center"/>
        </w:trPr>
        <w:tc>
          <w:tcPr>
            <w:tcW w:w="1010" w:type="dxa"/>
            <w:shd w:val="clear" w:color="auto" w:fill="1F4E79" w:themeFill="accent1" w:themeFillShade="80"/>
            <w:vAlign w:val="center"/>
          </w:tcPr>
          <w:p w14:paraId="29D2EF42"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Číslo riadka</w:t>
            </w:r>
          </w:p>
        </w:tc>
        <w:tc>
          <w:tcPr>
            <w:tcW w:w="2394" w:type="dxa"/>
            <w:shd w:val="clear" w:color="auto" w:fill="1F4E79" w:themeFill="accent1" w:themeFillShade="80"/>
            <w:vAlign w:val="center"/>
          </w:tcPr>
          <w:p w14:paraId="1C31813C"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Oblasť</w:t>
            </w:r>
          </w:p>
        </w:tc>
        <w:tc>
          <w:tcPr>
            <w:tcW w:w="6530" w:type="dxa"/>
            <w:gridSpan w:val="3"/>
            <w:shd w:val="clear" w:color="auto" w:fill="1F4E79" w:themeFill="accent1" w:themeFillShade="80"/>
            <w:vAlign w:val="center"/>
          </w:tcPr>
          <w:p w14:paraId="32378E80" w14:textId="77777777" w:rsidR="005A05B5" w:rsidRPr="00BE6C86" w:rsidRDefault="005A05B5" w:rsidP="005A05B5">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Metadáta merateľného ukazovateľa projektu</w:t>
            </w:r>
          </w:p>
        </w:tc>
      </w:tr>
      <w:tr w:rsidR="005A05B5" w:rsidRPr="00BE6C86" w14:paraId="7A0CDC87" w14:textId="77777777" w:rsidTr="005A05B5">
        <w:trPr>
          <w:jc w:val="center"/>
        </w:trPr>
        <w:tc>
          <w:tcPr>
            <w:tcW w:w="1010" w:type="dxa"/>
            <w:vAlign w:val="center"/>
          </w:tcPr>
          <w:p w14:paraId="168A2D82"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1</w:t>
            </w:r>
          </w:p>
        </w:tc>
        <w:tc>
          <w:tcPr>
            <w:tcW w:w="2394" w:type="dxa"/>
          </w:tcPr>
          <w:p w14:paraId="4E00A393"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Kód ukazovateľa</w:t>
            </w:r>
          </w:p>
        </w:tc>
        <w:tc>
          <w:tcPr>
            <w:tcW w:w="6530" w:type="dxa"/>
            <w:gridSpan w:val="3"/>
          </w:tcPr>
          <w:p w14:paraId="099025F5"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0C0E75">
              <w:rPr>
                <w:rFonts w:asciiTheme="minorHAnsi" w:hAnsiTheme="minorHAnsi" w:cstheme="minorHAnsi"/>
                <w:b/>
                <w:sz w:val="20"/>
                <w:lang w:eastAsia="ar-SA"/>
              </w:rPr>
              <w:t>PSKPSRI05</w:t>
            </w:r>
          </w:p>
        </w:tc>
      </w:tr>
      <w:tr w:rsidR="005A05B5" w:rsidRPr="00BE6C86" w14:paraId="02CDC249" w14:textId="77777777" w:rsidTr="005A05B5">
        <w:trPr>
          <w:jc w:val="center"/>
        </w:trPr>
        <w:tc>
          <w:tcPr>
            <w:tcW w:w="1010" w:type="dxa"/>
            <w:vAlign w:val="center"/>
          </w:tcPr>
          <w:p w14:paraId="5A750D8B"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2</w:t>
            </w:r>
          </w:p>
        </w:tc>
        <w:tc>
          <w:tcPr>
            <w:tcW w:w="2394" w:type="dxa"/>
          </w:tcPr>
          <w:p w14:paraId="579579EB" w14:textId="77777777" w:rsidR="005A05B5" w:rsidRPr="00AC6FAE" w:rsidRDefault="005A05B5" w:rsidP="005A05B5">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Názov ukazovateľa projektu</w:t>
            </w:r>
          </w:p>
        </w:tc>
        <w:tc>
          <w:tcPr>
            <w:tcW w:w="6530" w:type="dxa"/>
            <w:gridSpan w:val="3"/>
          </w:tcPr>
          <w:p w14:paraId="1C72FFD8" w14:textId="77777777" w:rsidR="005A05B5" w:rsidRPr="00AC6FAE" w:rsidRDefault="005A05B5" w:rsidP="005A05B5">
            <w:pPr>
              <w:widowControl w:val="0"/>
              <w:autoSpaceDE w:val="0"/>
              <w:autoSpaceDN w:val="0"/>
              <w:jc w:val="both"/>
              <w:rPr>
                <w:rFonts w:asciiTheme="minorHAnsi" w:hAnsiTheme="minorHAnsi" w:cstheme="minorHAnsi"/>
                <w:b/>
                <w:sz w:val="20"/>
                <w:lang w:eastAsia="ar-SA"/>
              </w:rPr>
            </w:pPr>
            <w:r w:rsidRPr="000C0E75">
              <w:rPr>
                <w:rFonts w:asciiTheme="minorHAnsi" w:hAnsiTheme="minorHAnsi" w:cstheme="minorHAnsi"/>
                <w:szCs w:val="22"/>
              </w:rPr>
              <w:t>Počet účastníkov, ktorí úspešne ukončili intervenciu projektu</w:t>
            </w:r>
          </w:p>
        </w:tc>
      </w:tr>
      <w:tr w:rsidR="005A05B5" w:rsidRPr="00BE6C86" w14:paraId="149A9E40" w14:textId="77777777" w:rsidTr="005A05B5">
        <w:trPr>
          <w:jc w:val="center"/>
        </w:trPr>
        <w:tc>
          <w:tcPr>
            <w:tcW w:w="1010" w:type="dxa"/>
            <w:vAlign w:val="center"/>
          </w:tcPr>
          <w:p w14:paraId="2AA32291"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3</w:t>
            </w:r>
          </w:p>
        </w:tc>
        <w:tc>
          <w:tcPr>
            <w:tcW w:w="2394" w:type="dxa"/>
          </w:tcPr>
          <w:p w14:paraId="4F71E96C"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Merná jednotka</w:t>
            </w:r>
          </w:p>
        </w:tc>
        <w:tc>
          <w:tcPr>
            <w:tcW w:w="6530" w:type="dxa"/>
            <w:gridSpan w:val="3"/>
          </w:tcPr>
          <w:p w14:paraId="6014AF6C" w14:textId="77777777" w:rsidR="005A05B5" w:rsidRPr="00AC6FAE" w:rsidRDefault="005A05B5" w:rsidP="005A05B5">
            <w:pPr>
              <w:widowControl w:val="0"/>
              <w:autoSpaceDE w:val="0"/>
              <w:autoSpaceDN w:val="0"/>
              <w:jc w:val="both"/>
              <w:rPr>
                <w:rFonts w:asciiTheme="minorHAnsi" w:hAnsiTheme="minorHAnsi" w:cstheme="minorHAnsi"/>
                <w:sz w:val="20"/>
                <w:lang w:eastAsia="ar-SA"/>
              </w:rPr>
            </w:pPr>
            <w:r>
              <w:rPr>
                <w:rFonts w:asciiTheme="minorHAnsi" w:hAnsiTheme="minorHAnsi" w:cstheme="minorHAnsi"/>
                <w:sz w:val="20"/>
                <w:lang w:eastAsia="ar-SA"/>
              </w:rPr>
              <w:t>počet</w:t>
            </w:r>
          </w:p>
        </w:tc>
      </w:tr>
      <w:tr w:rsidR="005A05B5" w:rsidRPr="00BE6C86" w14:paraId="3B71C4FC" w14:textId="77777777" w:rsidTr="005A05B5">
        <w:trPr>
          <w:jc w:val="center"/>
        </w:trPr>
        <w:tc>
          <w:tcPr>
            <w:tcW w:w="1010" w:type="dxa"/>
            <w:vAlign w:val="center"/>
          </w:tcPr>
          <w:p w14:paraId="0AB5B2D4"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4</w:t>
            </w:r>
          </w:p>
        </w:tc>
        <w:tc>
          <w:tcPr>
            <w:tcW w:w="2394" w:type="dxa"/>
          </w:tcPr>
          <w:p w14:paraId="779A1D9E"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Typ ukazovateľa</w:t>
            </w:r>
          </w:p>
        </w:tc>
        <w:sdt>
          <w:sdtPr>
            <w:rPr>
              <w:rFonts w:asciiTheme="minorHAnsi" w:hAnsiTheme="minorHAnsi" w:cstheme="minorHAnsi"/>
              <w:sz w:val="20"/>
            </w:rPr>
            <w:alias w:val="Typ merateľného ukazovateľa"/>
            <w:tag w:val="Typ merateľného ukazovateľa"/>
            <w:id w:val="1811831612"/>
            <w:placeholder>
              <w:docPart w:val="16974489ED6148C4B74BA219FBF48141"/>
            </w:placeholder>
            <w:comboBox>
              <w:listItem w:value="Vyberte položku."/>
              <w:listItem w:displayText="výstup" w:value="výstup"/>
              <w:listItem w:displayText="výsledok" w:value="výsledok"/>
            </w:comboBox>
          </w:sdtPr>
          <w:sdtEndPr/>
          <w:sdtContent>
            <w:tc>
              <w:tcPr>
                <w:tcW w:w="6530" w:type="dxa"/>
                <w:gridSpan w:val="3"/>
              </w:tcPr>
              <w:p w14:paraId="6E6F35D9"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rPr>
                  <w:t>výsledok</w:t>
                </w:r>
              </w:p>
            </w:tc>
          </w:sdtContent>
        </w:sdt>
      </w:tr>
      <w:tr w:rsidR="005A05B5" w:rsidRPr="00BE6C86" w14:paraId="33052415" w14:textId="77777777" w:rsidTr="005A05B5">
        <w:trPr>
          <w:jc w:val="center"/>
        </w:trPr>
        <w:tc>
          <w:tcPr>
            <w:tcW w:w="1010" w:type="dxa"/>
            <w:vAlign w:val="center"/>
          </w:tcPr>
          <w:p w14:paraId="169EDAD4"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5</w:t>
            </w:r>
          </w:p>
        </w:tc>
        <w:tc>
          <w:tcPr>
            <w:tcW w:w="2394" w:type="dxa"/>
          </w:tcPr>
          <w:p w14:paraId="673DC457" w14:textId="77777777" w:rsidR="005A05B5" w:rsidRPr="00AC6FAE" w:rsidRDefault="005A05B5" w:rsidP="005A05B5">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Východisková hodnota</w:t>
            </w:r>
            <w:r w:rsidRPr="00AC6FAE">
              <w:rPr>
                <w:rStyle w:val="Odkaznapoznmkupodiarou"/>
                <w:rFonts w:asciiTheme="minorHAnsi" w:hAnsiTheme="minorHAnsi" w:cstheme="minorHAnsi"/>
                <w:sz w:val="20"/>
                <w:lang w:bidi="en-US"/>
              </w:rPr>
              <w:footnoteReference w:id="16"/>
            </w:r>
          </w:p>
        </w:tc>
        <w:sdt>
          <w:sdtPr>
            <w:rPr>
              <w:rFonts w:asciiTheme="minorHAnsi" w:hAnsiTheme="minorHAnsi" w:cstheme="minorHAnsi"/>
              <w:sz w:val="20"/>
              <w:lang w:eastAsia="ar-SA"/>
            </w:rPr>
            <w:alias w:val="Východisková hodnota"/>
            <w:tag w:val="Východisková hodnota"/>
            <w:id w:val="1557820667"/>
            <w:placeholder>
              <w:docPart w:val="CE64FEA6EB414BCEB27E5E63BD852219"/>
            </w:placeholder>
            <w:comboBox>
              <w:listItem w:value="Vyberte položku."/>
              <w:listItem w:displayText="áno" w:value="áno"/>
              <w:listItem w:displayText="nie" w:value="nie"/>
            </w:comboBox>
          </w:sdtPr>
          <w:sdtEndPr/>
          <w:sdtContent>
            <w:tc>
              <w:tcPr>
                <w:tcW w:w="6530" w:type="dxa"/>
                <w:gridSpan w:val="3"/>
              </w:tcPr>
              <w:p w14:paraId="47A228D4"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5A05B5" w:rsidRPr="00BE6C86" w14:paraId="35CC03D7" w14:textId="77777777" w:rsidTr="005A05B5">
        <w:trPr>
          <w:trHeight w:val="351"/>
          <w:jc w:val="center"/>
        </w:trPr>
        <w:tc>
          <w:tcPr>
            <w:tcW w:w="1010" w:type="dxa"/>
            <w:vAlign w:val="center"/>
          </w:tcPr>
          <w:p w14:paraId="67461603"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6</w:t>
            </w:r>
          </w:p>
        </w:tc>
        <w:tc>
          <w:tcPr>
            <w:tcW w:w="2394" w:type="dxa"/>
          </w:tcPr>
          <w:p w14:paraId="06C76FDF"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Vykazovanie hodnôt rozdelené podľa pohlavia</w:t>
            </w:r>
          </w:p>
        </w:tc>
        <w:sdt>
          <w:sdtPr>
            <w:rPr>
              <w:rFonts w:asciiTheme="minorHAnsi" w:hAnsiTheme="minorHAnsi" w:cstheme="minorHAnsi"/>
              <w:sz w:val="20"/>
              <w:lang w:eastAsia="ar-SA"/>
            </w:rPr>
            <w:id w:val="611553706"/>
            <w:placeholder>
              <w:docPart w:val="C120BBB254D04A129DFB638821895F3A"/>
            </w:placeholder>
            <w:comboBox>
              <w:listItem w:value="Vyberte položku."/>
              <w:listItem w:displayText="áno" w:value="áno"/>
              <w:listItem w:displayText="nie" w:value="nie"/>
            </w:comboBox>
          </w:sdtPr>
          <w:sdtEndPr/>
          <w:sdtContent>
            <w:tc>
              <w:tcPr>
                <w:tcW w:w="6530" w:type="dxa"/>
                <w:gridSpan w:val="3"/>
                <w:vAlign w:val="center"/>
              </w:tcPr>
              <w:p w14:paraId="2C1B7E60"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áno</w:t>
                </w:r>
              </w:p>
            </w:tc>
          </w:sdtContent>
        </w:sdt>
      </w:tr>
      <w:tr w:rsidR="005A05B5" w:rsidRPr="00BE6C86" w14:paraId="5EC6C5A2" w14:textId="77777777" w:rsidTr="005A05B5">
        <w:trPr>
          <w:jc w:val="center"/>
        </w:trPr>
        <w:tc>
          <w:tcPr>
            <w:tcW w:w="1010" w:type="dxa"/>
            <w:vAlign w:val="center"/>
          </w:tcPr>
          <w:p w14:paraId="6EBC1636"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7</w:t>
            </w:r>
          </w:p>
        </w:tc>
        <w:tc>
          <w:tcPr>
            <w:tcW w:w="2394" w:type="dxa"/>
          </w:tcPr>
          <w:p w14:paraId="40ACFDEB"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Zber záznamov jedinečnosti</w:t>
            </w:r>
          </w:p>
        </w:tc>
        <w:sdt>
          <w:sdtPr>
            <w:rPr>
              <w:rFonts w:asciiTheme="minorHAnsi" w:hAnsiTheme="minorHAnsi" w:cstheme="minorHAnsi"/>
              <w:sz w:val="20"/>
            </w:rPr>
            <w:alias w:val="Čas plnenia"/>
            <w:tag w:val="Čas plnenia"/>
            <w:id w:val="-1779711613"/>
            <w:placeholder>
              <w:docPart w:val="4DD628F5E1C84FB0952ED4223F639F08"/>
            </w:placeholder>
            <w:comboBox>
              <w:listItem w:value="Vyberte položku."/>
              <w:listItem w:displayText="áno" w:value="áno"/>
              <w:listItem w:displayText="nie" w:value="nie"/>
            </w:comboBox>
          </w:sdtPr>
          <w:sdtEndPr/>
          <w:sdtContent>
            <w:tc>
              <w:tcPr>
                <w:tcW w:w="6530" w:type="dxa"/>
                <w:gridSpan w:val="3"/>
                <w:vAlign w:val="center"/>
              </w:tcPr>
              <w:p w14:paraId="4795F437" w14:textId="77777777" w:rsidR="005A05B5" w:rsidRPr="00AC6FAE" w:rsidRDefault="005A05B5" w:rsidP="005A05B5">
                <w:pPr>
                  <w:widowControl w:val="0"/>
                  <w:autoSpaceDE w:val="0"/>
                  <w:autoSpaceDN w:val="0"/>
                  <w:rPr>
                    <w:rFonts w:asciiTheme="minorHAnsi" w:hAnsiTheme="minorHAnsi" w:cstheme="minorHAnsi"/>
                    <w:sz w:val="20"/>
                    <w:lang w:eastAsia="ar-SA"/>
                  </w:rPr>
                </w:pPr>
                <w:r>
                  <w:rPr>
                    <w:rFonts w:asciiTheme="minorHAnsi" w:hAnsiTheme="minorHAnsi" w:cstheme="minorHAnsi"/>
                    <w:sz w:val="20"/>
                  </w:rPr>
                  <w:t>nie</w:t>
                </w:r>
              </w:p>
            </w:tc>
          </w:sdtContent>
        </w:sdt>
      </w:tr>
      <w:tr w:rsidR="005A05B5" w:rsidRPr="00BE6C86" w14:paraId="6DB3587B" w14:textId="77777777" w:rsidTr="005A05B5">
        <w:trPr>
          <w:jc w:val="center"/>
        </w:trPr>
        <w:tc>
          <w:tcPr>
            <w:tcW w:w="1010" w:type="dxa"/>
            <w:vAlign w:val="center"/>
          </w:tcPr>
          <w:p w14:paraId="0A98C806"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8</w:t>
            </w:r>
          </w:p>
        </w:tc>
        <w:tc>
          <w:tcPr>
            <w:tcW w:w="2394" w:type="dxa"/>
          </w:tcPr>
          <w:p w14:paraId="223E3E70" w14:textId="77777777" w:rsidR="005A05B5" w:rsidRPr="00AC6FAE" w:rsidRDefault="005A05B5" w:rsidP="005A05B5">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Identifikátor jedinečnosti</w:t>
            </w:r>
            <w:r w:rsidRPr="00AC6FAE">
              <w:rPr>
                <w:rStyle w:val="Odkaznapoznmkupodiarou"/>
                <w:rFonts w:asciiTheme="minorHAnsi" w:hAnsiTheme="minorHAnsi" w:cstheme="minorHAnsi"/>
                <w:sz w:val="20"/>
                <w:lang w:bidi="en-US"/>
              </w:rPr>
              <w:footnoteReference w:id="17"/>
            </w:r>
          </w:p>
        </w:tc>
        <w:sdt>
          <w:sdtPr>
            <w:rPr>
              <w:rStyle w:val="Zstupntext"/>
              <w:rFonts w:asciiTheme="minorHAnsi" w:eastAsiaTheme="minorHAnsi" w:hAnsiTheme="minorHAnsi" w:cstheme="minorHAnsi"/>
              <w:sz w:val="20"/>
            </w:rPr>
            <w:alias w:val="Čas plnenia"/>
            <w:tag w:val="Čas plnenia"/>
            <w:id w:val="817928367"/>
            <w:placeholder>
              <w:docPart w:val="0AF767F5A74F40D6A6201F235BA78EFE"/>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30" w:type="dxa"/>
                <w:gridSpan w:val="3"/>
                <w:vAlign w:val="center"/>
              </w:tcPr>
              <w:p w14:paraId="48EE0144" w14:textId="77777777" w:rsidR="005A05B5" w:rsidRPr="00AC6FAE" w:rsidRDefault="005A05B5" w:rsidP="005A05B5">
                <w:pPr>
                  <w:widowControl w:val="0"/>
                  <w:autoSpaceDE w:val="0"/>
                  <w:autoSpaceDN w:val="0"/>
                  <w:rPr>
                    <w:rFonts w:asciiTheme="minorHAnsi" w:hAnsiTheme="minorHAnsi" w:cstheme="minorHAnsi"/>
                    <w:sz w:val="20"/>
                    <w:lang w:eastAsia="ar-SA"/>
                  </w:rPr>
                </w:pPr>
                <w:r>
                  <w:rPr>
                    <w:rStyle w:val="Zstupntext"/>
                    <w:rFonts w:asciiTheme="minorHAnsi" w:eastAsiaTheme="minorHAnsi" w:hAnsiTheme="minorHAnsi" w:cstheme="minorHAnsi"/>
                    <w:sz w:val="20"/>
                  </w:rPr>
                  <w:t>Vyberte položku.</w:t>
                </w:r>
              </w:p>
            </w:tc>
          </w:sdtContent>
        </w:sdt>
      </w:tr>
      <w:tr w:rsidR="005A05B5" w:rsidRPr="00BE6C86" w14:paraId="4D8E5410" w14:textId="77777777" w:rsidTr="005A05B5">
        <w:trPr>
          <w:jc w:val="center"/>
        </w:trPr>
        <w:tc>
          <w:tcPr>
            <w:tcW w:w="9934" w:type="dxa"/>
            <w:gridSpan w:val="5"/>
            <w:shd w:val="clear" w:color="auto" w:fill="1F4E79" w:themeFill="accent1" w:themeFillShade="80"/>
            <w:vAlign w:val="center"/>
          </w:tcPr>
          <w:p w14:paraId="14564B2A" w14:textId="77777777" w:rsidR="005A05B5" w:rsidRPr="00BE6C86" w:rsidRDefault="005A05B5" w:rsidP="005A05B5">
            <w:pPr>
              <w:widowControl w:val="0"/>
              <w:autoSpaceDE w:val="0"/>
              <w:autoSpaceDN w:val="0"/>
              <w:jc w:val="center"/>
              <w:rPr>
                <w:rFonts w:asciiTheme="minorHAnsi" w:hAnsiTheme="minorHAnsi" w:cstheme="minorHAnsi"/>
                <w:color w:val="FFFFFF"/>
                <w:sz w:val="20"/>
                <w:lang w:bidi="en-US"/>
              </w:rPr>
            </w:pPr>
            <w:r w:rsidRPr="00BE6C86">
              <w:rPr>
                <w:rFonts w:asciiTheme="minorHAnsi" w:hAnsiTheme="minorHAnsi" w:cstheme="minorHAnsi"/>
                <w:b/>
                <w:color w:val="FFFFFF"/>
                <w:sz w:val="20"/>
                <w:lang w:eastAsia="ar-SA"/>
              </w:rPr>
              <w:t>Definičná matica merateľného ukazovateľa projektu</w:t>
            </w:r>
          </w:p>
        </w:tc>
      </w:tr>
      <w:tr w:rsidR="005A05B5" w:rsidRPr="00BE6C86" w14:paraId="18330E2D" w14:textId="77777777" w:rsidTr="005A05B5">
        <w:trPr>
          <w:jc w:val="center"/>
        </w:trPr>
        <w:tc>
          <w:tcPr>
            <w:tcW w:w="1010" w:type="dxa"/>
            <w:shd w:val="clear" w:color="auto" w:fill="1F4E79" w:themeFill="accent1" w:themeFillShade="80"/>
            <w:vAlign w:val="center"/>
          </w:tcPr>
          <w:p w14:paraId="683BC06D"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Poradové číslo</w:t>
            </w:r>
          </w:p>
        </w:tc>
        <w:tc>
          <w:tcPr>
            <w:tcW w:w="4491" w:type="dxa"/>
            <w:gridSpan w:val="2"/>
            <w:shd w:val="clear" w:color="auto" w:fill="1F4E79" w:themeFill="accent1" w:themeFillShade="80"/>
            <w:vAlign w:val="center"/>
          </w:tcPr>
          <w:p w14:paraId="575214E6"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Popis znaku, charakteristiky, pravidla</w:t>
            </w:r>
          </w:p>
        </w:tc>
        <w:tc>
          <w:tcPr>
            <w:tcW w:w="1049" w:type="dxa"/>
            <w:shd w:val="clear" w:color="auto" w:fill="1F4E79" w:themeFill="accent1" w:themeFillShade="80"/>
            <w:vAlign w:val="center"/>
          </w:tcPr>
          <w:p w14:paraId="02F8ACB3"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Povinnosť plnenia</w:t>
            </w:r>
            <w:r>
              <w:rPr>
                <w:rStyle w:val="Odkaznapoznmkupodiarou"/>
                <w:rFonts w:asciiTheme="minorHAnsi" w:hAnsiTheme="minorHAnsi" w:cstheme="minorHAnsi"/>
                <w:b/>
                <w:color w:val="FFFFFF"/>
                <w:sz w:val="20"/>
                <w:lang w:eastAsia="ar-SA"/>
              </w:rPr>
              <w:footnoteReference w:id="18"/>
            </w:r>
          </w:p>
        </w:tc>
        <w:tc>
          <w:tcPr>
            <w:tcW w:w="3384" w:type="dxa"/>
            <w:shd w:val="clear" w:color="auto" w:fill="1F4E79" w:themeFill="accent1" w:themeFillShade="80"/>
            <w:vAlign w:val="center"/>
          </w:tcPr>
          <w:p w14:paraId="19060D25" w14:textId="77777777" w:rsidR="005A05B5" w:rsidRPr="00BE6C86" w:rsidRDefault="005A05B5" w:rsidP="005A05B5">
            <w:pPr>
              <w:widowControl w:val="0"/>
              <w:autoSpaceDE w:val="0"/>
              <w:autoSpaceDN w:val="0"/>
              <w:jc w:val="center"/>
              <w:rPr>
                <w:rFonts w:asciiTheme="minorHAnsi" w:hAnsiTheme="minorHAnsi" w:cstheme="minorHAnsi"/>
                <w:b/>
                <w:color w:val="FFFFFF"/>
                <w:sz w:val="20"/>
                <w:lang w:bidi="en-US"/>
              </w:rPr>
            </w:pPr>
            <w:r>
              <w:rPr>
                <w:rFonts w:asciiTheme="minorHAnsi" w:hAnsiTheme="minorHAnsi" w:cstheme="minorHAnsi"/>
                <w:b/>
                <w:color w:val="FFFFFF"/>
                <w:sz w:val="20"/>
                <w:lang w:eastAsia="ar-SA"/>
              </w:rPr>
              <w:t>Príklady zdrojov</w:t>
            </w:r>
            <w:r w:rsidRPr="00BE6C86">
              <w:rPr>
                <w:rFonts w:asciiTheme="minorHAnsi" w:hAnsiTheme="minorHAnsi" w:cstheme="minorHAnsi"/>
                <w:b/>
                <w:color w:val="FFFFFF"/>
                <w:sz w:val="20"/>
                <w:lang w:eastAsia="ar-SA"/>
              </w:rPr>
              <w:t xml:space="preserve"> overenia, na základe ktorého prijímateľ dokladuje plnenie znaku, charakteristiky, pravidla</w:t>
            </w:r>
          </w:p>
        </w:tc>
      </w:tr>
      <w:tr w:rsidR="005A05B5" w:rsidRPr="00BE6C86" w14:paraId="77F3B15F" w14:textId="77777777" w:rsidTr="005A05B5">
        <w:trPr>
          <w:jc w:val="center"/>
        </w:trPr>
        <w:tc>
          <w:tcPr>
            <w:tcW w:w="1010" w:type="dxa"/>
            <w:shd w:val="clear" w:color="auto" w:fill="FFFFFF"/>
            <w:vAlign w:val="center"/>
          </w:tcPr>
          <w:p w14:paraId="79B394A2" w14:textId="77777777" w:rsidR="005A05B5" w:rsidRPr="00BE6C86" w:rsidRDefault="005A05B5" w:rsidP="005A05B5">
            <w:pPr>
              <w:widowControl w:val="0"/>
              <w:autoSpaceDE w:val="0"/>
              <w:autoSpaceDN w:val="0"/>
              <w:jc w:val="center"/>
              <w:rPr>
                <w:rFonts w:asciiTheme="minorHAnsi" w:hAnsiTheme="minorHAnsi" w:cstheme="minorHAnsi"/>
                <w:sz w:val="20"/>
                <w:lang w:bidi="en-US"/>
              </w:rPr>
            </w:pPr>
            <w:r w:rsidRPr="00BE6C86">
              <w:rPr>
                <w:rFonts w:asciiTheme="minorHAnsi" w:hAnsiTheme="minorHAnsi" w:cstheme="minorHAnsi"/>
                <w:sz w:val="20"/>
                <w:lang w:bidi="en-US"/>
              </w:rPr>
              <w:t>1.</w:t>
            </w:r>
            <w:r>
              <w:rPr>
                <w:rFonts w:asciiTheme="minorHAnsi" w:hAnsiTheme="minorHAnsi" w:cstheme="minorHAnsi"/>
                <w:sz w:val="20"/>
                <w:lang w:bidi="en-US"/>
              </w:rPr>
              <w:t>1</w:t>
            </w:r>
          </w:p>
        </w:tc>
        <w:tc>
          <w:tcPr>
            <w:tcW w:w="4491" w:type="dxa"/>
            <w:gridSpan w:val="2"/>
            <w:shd w:val="clear" w:color="auto" w:fill="FFFFFF"/>
          </w:tcPr>
          <w:p w14:paraId="795A0535" w14:textId="77777777" w:rsidR="005A05B5" w:rsidRDefault="005A05B5" w:rsidP="005A05B5">
            <w:pPr>
              <w:widowControl w:val="0"/>
              <w:autoSpaceDE w:val="0"/>
              <w:autoSpaceDN w:val="0"/>
              <w:jc w:val="both"/>
              <w:rPr>
                <w:rFonts w:asciiTheme="minorHAnsi" w:hAnsiTheme="minorHAnsi" w:cstheme="minorHAnsi"/>
                <w:sz w:val="20"/>
              </w:rPr>
            </w:pPr>
          </w:p>
          <w:p w14:paraId="0D86B3EC" w14:textId="77777777" w:rsidR="005A05B5" w:rsidRDefault="005A05B5" w:rsidP="005A05B5">
            <w:pPr>
              <w:widowControl w:val="0"/>
              <w:autoSpaceDE w:val="0"/>
              <w:autoSpaceDN w:val="0"/>
              <w:jc w:val="both"/>
              <w:rPr>
                <w:rFonts w:asciiTheme="minorHAnsi" w:hAnsiTheme="minorHAnsi" w:cstheme="minorHAnsi"/>
                <w:sz w:val="20"/>
              </w:rPr>
            </w:pPr>
          </w:p>
          <w:p w14:paraId="03B12D58" w14:textId="77777777" w:rsidR="005A05B5" w:rsidRDefault="005A05B5" w:rsidP="005A05B5">
            <w:pPr>
              <w:widowControl w:val="0"/>
              <w:autoSpaceDE w:val="0"/>
              <w:autoSpaceDN w:val="0"/>
              <w:jc w:val="both"/>
              <w:rPr>
                <w:rFonts w:asciiTheme="minorHAnsi" w:hAnsiTheme="minorHAnsi" w:cstheme="minorHAnsi"/>
                <w:sz w:val="20"/>
              </w:rPr>
            </w:pPr>
          </w:p>
          <w:p w14:paraId="3F253CD2" w14:textId="77777777" w:rsidR="005A05B5" w:rsidRDefault="005A05B5" w:rsidP="005A05B5">
            <w:pPr>
              <w:widowControl w:val="0"/>
              <w:autoSpaceDE w:val="0"/>
              <w:autoSpaceDN w:val="0"/>
              <w:jc w:val="both"/>
              <w:rPr>
                <w:rFonts w:asciiTheme="minorHAnsi" w:hAnsiTheme="minorHAnsi" w:cstheme="minorHAnsi"/>
                <w:sz w:val="20"/>
              </w:rPr>
            </w:pPr>
          </w:p>
          <w:p w14:paraId="129B1271" w14:textId="77777777" w:rsidR="005A05B5" w:rsidRDefault="005A05B5" w:rsidP="005A05B5">
            <w:pPr>
              <w:widowControl w:val="0"/>
              <w:autoSpaceDE w:val="0"/>
              <w:autoSpaceDN w:val="0"/>
              <w:jc w:val="both"/>
              <w:rPr>
                <w:rFonts w:asciiTheme="minorHAnsi" w:hAnsiTheme="minorHAnsi" w:cstheme="minorHAnsi"/>
                <w:sz w:val="20"/>
              </w:rPr>
            </w:pPr>
          </w:p>
          <w:p w14:paraId="621F3DD5" w14:textId="77777777" w:rsidR="005A05B5" w:rsidRDefault="005A05B5" w:rsidP="005A05B5">
            <w:pPr>
              <w:widowControl w:val="0"/>
              <w:autoSpaceDE w:val="0"/>
              <w:autoSpaceDN w:val="0"/>
              <w:jc w:val="both"/>
              <w:rPr>
                <w:rFonts w:asciiTheme="minorHAnsi" w:hAnsiTheme="minorHAnsi" w:cstheme="minorHAnsi"/>
                <w:sz w:val="20"/>
              </w:rPr>
            </w:pPr>
          </w:p>
          <w:p w14:paraId="63940AD7" w14:textId="77777777" w:rsidR="005A05B5" w:rsidRPr="00BE6C86" w:rsidRDefault="005A05B5" w:rsidP="005A05B5">
            <w:pPr>
              <w:widowControl w:val="0"/>
              <w:autoSpaceDE w:val="0"/>
              <w:autoSpaceDN w:val="0"/>
              <w:jc w:val="both"/>
              <w:rPr>
                <w:rFonts w:asciiTheme="minorHAnsi" w:hAnsiTheme="minorHAnsi" w:cstheme="minorHAnsi"/>
                <w:sz w:val="20"/>
                <w:lang w:eastAsia="ar-SA"/>
              </w:rPr>
            </w:pPr>
            <w:r w:rsidRPr="0094408A">
              <w:rPr>
                <w:rFonts w:asciiTheme="minorHAnsi" w:hAnsiTheme="minorHAnsi" w:cstheme="minorHAnsi"/>
                <w:sz w:val="20"/>
              </w:rPr>
              <w:t>Úspešné ukončenie intervencie</w:t>
            </w:r>
          </w:p>
        </w:tc>
        <w:tc>
          <w:tcPr>
            <w:tcW w:w="1049" w:type="dxa"/>
            <w:shd w:val="clear" w:color="auto" w:fill="FFFFFF"/>
            <w:vAlign w:val="center"/>
          </w:tcPr>
          <w:p w14:paraId="4170BA9D" w14:textId="77777777" w:rsidR="005A05B5" w:rsidRPr="00BE6C86" w:rsidRDefault="005A05B5" w:rsidP="005A05B5">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lastRenderedPageBreak/>
              <w:t>áno</w:t>
            </w:r>
          </w:p>
        </w:tc>
        <w:tc>
          <w:tcPr>
            <w:tcW w:w="3384" w:type="dxa"/>
            <w:shd w:val="clear" w:color="auto" w:fill="FFFFFF"/>
          </w:tcPr>
          <w:p w14:paraId="1CB3F114" w14:textId="77777777" w:rsidR="005A05B5" w:rsidRPr="0094408A" w:rsidRDefault="005A05B5" w:rsidP="005A05B5">
            <w:pPr>
              <w:widowControl w:val="0"/>
              <w:autoSpaceDE w:val="0"/>
              <w:autoSpaceDN w:val="0"/>
              <w:jc w:val="both"/>
              <w:rPr>
                <w:rFonts w:asciiTheme="minorHAnsi" w:hAnsiTheme="minorHAnsi" w:cstheme="minorHAnsi"/>
                <w:sz w:val="20"/>
                <w:lang w:eastAsia="ar-SA"/>
              </w:rPr>
            </w:pPr>
            <w:r w:rsidRPr="0094408A">
              <w:rPr>
                <w:rFonts w:asciiTheme="minorHAnsi" w:hAnsiTheme="minorHAnsi" w:cstheme="minorHAnsi"/>
                <w:sz w:val="20"/>
                <w:lang w:eastAsia="ar-SA"/>
              </w:rPr>
              <w:t xml:space="preserve">Doklad prijímateľa preukazujúci </w:t>
            </w:r>
            <w:r w:rsidRPr="0094408A">
              <w:rPr>
                <w:rFonts w:asciiTheme="minorHAnsi" w:hAnsiTheme="minorHAnsi" w:cstheme="minorHAnsi"/>
                <w:sz w:val="20"/>
                <w:lang w:eastAsia="ar-SA"/>
              </w:rPr>
              <w:lastRenderedPageBreak/>
              <w:t>úspešné ukončenie</w:t>
            </w:r>
            <w:r>
              <w:rPr>
                <w:rFonts w:asciiTheme="minorHAnsi" w:hAnsiTheme="minorHAnsi" w:cstheme="minorHAnsi"/>
                <w:sz w:val="20"/>
                <w:lang w:eastAsia="ar-SA"/>
              </w:rPr>
              <w:t xml:space="preserve"> </w:t>
            </w:r>
            <w:r w:rsidRPr="0094408A">
              <w:rPr>
                <w:rFonts w:asciiTheme="minorHAnsi" w:hAnsiTheme="minorHAnsi" w:cstheme="minorHAnsi"/>
                <w:sz w:val="20"/>
                <w:lang w:eastAsia="ar-SA"/>
              </w:rPr>
              <w:t>/</w:t>
            </w:r>
            <w:r>
              <w:rPr>
                <w:rFonts w:asciiTheme="minorHAnsi" w:hAnsiTheme="minorHAnsi" w:cstheme="minorHAnsi"/>
                <w:sz w:val="20"/>
                <w:lang w:eastAsia="ar-SA"/>
              </w:rPr>
              <w:t xml:space="preserve"> </w:t>
            </w:r>
            <w:r w:rsidRPr="0094408A">
              <w:rPr>
                <w:rFonts w:asciiTheme="minorHAnsi" w:hAnsiTheme="minorHAnsi" w:cstheme="minorHAnsi"/>
                <w:sz w:val="20"/>
                <w:lang w:eastAsia="ar-SA"/>
              </w:rPr>
              <w:t>absolvovanie intervencie</w:t>
            </w:r>
            <w:r>
              <w:rPr>
                <w:rFonts w:asciiTheme="minorHAnsi" w:hAnsiTheme="minorHAnsi" w:cstheme="minorHAnsi"/>
                <w:sz w:val="20"/>
                <w:lang w:eastAsia="ar-SA"/>
              </w:rPr>
              <w:t xml:space="preserve"> </w:t>
            </w:r>
            <w:r w:rsidRPr="0094408A">
              <w:rPr>
                <w:rFonts w:asciiTheme="minorHAnsi" w:hAnsiTheme="minorHAnsi" w:cstheme="minorHAnsi"/>
                <w:sz w:val="20"/>
                <w:lang w:eastAsia="ar-SA"/>
              </w:rPr>
              <w:t>/</w:t>
            </w:r>
            <w:r>
              <w:rPr>
                <w:rFonts w:asciiTheme="minorHAnsi" w:hAnsiTheme="minorHAnsi" w:cstheme="minorHAnsi"/>
                <w:sz w:val="20"/>
                <w:lang w:eastAsia="ar-SA"/>
              </w:rPr>
              <w:t xml:space="preserve"> </w:t>
            </w:r>
            <w:r w:rsidRPr="0094408A">
              <w:rPr>
                <w:rFonts w:asciiTheme="minorHAnsi" w:hAnsiTheme="minorHAnsi" w:cstheme="minorHAnsi"/>
                <w:sz w:val="20"/>
                <w:lang w:eastAsia="ar-SA"/>
              </w:rPr>
              <w:t>operácie osobou cieľovej skupiny.</w:t>
            </w:r>
          </w:p>
          <w:p w14:paraId="3E345027" w14:textId="77777777" w:rsidR="005A05B5" w:rsidRPr="00BE6C86" w:rsidRDefault="005A05B5" w:rsidP="005A05B5">
            <w:pPr>
              <w:widowControl w:val="0"/>
              <w:autoSpaceDE w:val="0"/>
              <w:autoSpaceDN w:val="0"/>
              <w:jc w:val="both"/>
              <w:rPr>
                <w:rFonts w:asciiTheme="minorHAnsi" w:hAnsiTheme="minorHAnsi" w:cstheme="minorHAnsi"/>
                <w:sz w:val="20"/>
                <w:lang w:eastAsia="ar-SA"/>
              </w:rPr>
            </w:pPr>
            <w:r w:rsidRPr="0094408A">
              <w:rPr>
                <w:rFonts w:asciiTheme="minorHAnsi" w:hAnsiTheme="minorHAnsi" w:cstheme="minorHAnsi"/>
                <w:sz w:val="20"/>
                <w:lang w:eastAsia="ar-SA"/>
              </w:rPr>
              <w:t xml:space="preserve">V závislosti od charakteru intervencie napr. doklad o úspešnom ukončení poskytnutého vzdelávania, doklad preukazujúci  prehĺbenie, získanie, rozšírenie vedomostí, zručností a kompetencií, </w:t>
            </w:r>
            <w:r w:rsidRPr="00684F9A">
              <w:rPr>
                <w:rFonts w:asciiTheme="minorHAnsi" w:eastAsia="Verdana" w:hAnsiTheme="minorHAnsi" w:cstheme="minorHAnsi"/>
                <w:spacing w:val="-11"/>
                <w:sz w:val="20"/>
                <w:lang w:eastAsia="ar-SA"/>
              </w:rPr>
              <w:t>alebo im bola úspešne poskytnutá služba celoživotného poradenstva</w:t>
            </w:r>
            <w:r w:rsidRPr="00115246">
              <w:rPr>
                <w:rFonts w:asciiTheme="minorHAnsi" w:hAnsiTheme="minorHAnsi" w:cstheme="minorHAnsi"/>
                <w:spacing w:val="-11"/>
                <w:sz w:val="20"/>
              </w:rPr>
              <w:t xml:space="preserve"> </w:t>
            </w:r>
            <w:r w:rsidRPr="0094408A">
              <w:rPr>
                <w:rFonts w:asciiTheme="minorHAnsi" w:hAnsiTheme="minorHAnsi" w:cstheme="minorHAnsi"/>
                <w:sz w:val="20"/>
                <w:lang w:eastAsia="ar-SA"/>
              </w:rPr>
              <w:t>a pod.</w:t>
            </w:r>
          </w:p>
        </w:tc>
      </w:tr>
    </w:tbl>
    <w:p w14:paraId="5AE8751C" w14:textId="77777777" w:rsidR="005A05B5" w:rsidRDefault="005A05B5" w:rsidP="005A05B5">
      <w:pPr>
        <w:spacing w:after="160" w:line="259" w:lineRule="auto"/>
        <w:rPr>
          <w:rFonts w:asciiTheme="minorHAnsi" w:hAnsiTheme="minorHAnsi" w:cstheme="minorHAnsi"/>
          <w:highlight w:val="yellow"/>
        </w:rPr>
        <w:sectPr w:rsidR="005A05B5" w:rsidSect="00071922">
          <w:headerReference w:type="default" r:id="rId10"/>
          <w:pgSz w:w="11906" w:h="16838"/>
          <w:pgMar w:top="1245" w:right="1417" w:bottom="1417" w:left="1417" w:header="708" w:footer="708" w:gutter="0"/>
          <w:cols w:space="708"/>
          <w:docGrid w:linePitch="360"/>
        </w:sectPr>
      </w:pPr>
    </w:p>
    <w:p w14:paraId="32F4186A" w14:textId="77777777" w:rsidR="00821745" w:rsidRDefault="00821745">
      <w:pPr>
        <w:spacing w:after="160" w:line="259" w:lineRule="auto"/>
        <w:rPr>
          <w:rFonts w:asciiTheme="minorHAnsi" w:hAnsiTheme="minorHAnsi" w:cstheme="minorHAnsi"/>
          <w:highlight w:val="yellow"/>
        </w:rPr>
      </w:pP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0"/>
        <w:gridCol w:w="2394"/>
        <w:gridCol w:w="2097"/>
        <w:gridCol w:w="1049"/>
        <w:gridCol w:w="3384"/>
      </w:tblGrid>
      <w:tr w:rsidR="00821745" w:rsidRPr="00BE6C86" w14:paraId="7A465977" w14:textId="77777777" w:rsidTr="006C2D34">
        <w:trPr>
          <w:jc w:val="center"/>
        </w:trPr>
        <w:tc>
          <w:tcPr>
            <w:tcW w:w="1010" w:type="dxa"/>
            <w:shd w:val="clear" w:color="auto" w:fill="1F4E79" w:themeFill="accent1" w:themeFillShade="80"/>
            <w:vAlign w:val="center"/>
          </w:tcPr>
          <w:p w14:paraId="59595CBE" w14:textId="77777777" w:rsidR="00821745" w:rsidRPr="00BE6C86" w:rsidRDefault="00821745"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Číslo riadka</w:t>
            </w:r>
          </w:p>
        </w:tc>
        <w:tc>
          <w:tcPr>
            <w:tcW w:w="2394" w:type="dxa"/>
            <w:shd w:val="clear" w:color="auto" w:fill="1F4E79" w:themeFill="accent1" w:themeFillShade="80"/>
            <w:vAlign w:val="center"/>
          </w:tcPr>
          <w:p w14:paraId="5447D4BE" w14:textId="77777777" w:rsidR="00821745" w:rsidRPr="00BE6C86" w:rsidRDefault="00821745"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Oblasť</w:t>
            </w:r>
          </w:p>
        </w:tc>
        <w:tc>
          <w:tcPr>
            <w:tcW w:w="6530" w:type="dxa"/>
            <w:gridSpan w:val="3"/>
            <w:shd w:val="clear" w:color="auto" w:fill="1F4E79" w:themeFill="accent1" w:themeFillShade="80"/>
            <w:vAlign w:val="center"/>
          </w:tcPr>
          <w:p w14:paraId="62B95031" w14:textId="77777777" w:rsidR="00821745" w:rsidRPr="00BE6C86" w:rsidRDefault="00821745" w:rsidP="006C2D34">
            <w:pPr>
              <w:widowControl w:val="0"/>
              <w:autoSpaceDE w:val="0"/>
              <w:autoSpaceDN w:val="0"/>
              <w:jc w:val="center"/>
              <w:rPr>
                <w:rFonts w:asciiTheme="minorHAnsi" w:hAnsiTheme="minorHAnsi" w:cstheme="minorHAnsi"/>
                <w:b/>
                <w:color w:val="FFFFFF" w:themeColor="background1"/>
                <w:sz w:val="20"/>
                <w:lang w:eastAsia="ar-SA"/>
              </w:rPr>
            </w:pPr>
            <w:r w:rsidRPr="00BE6C86">
              <w:rPr>
                <w:rFonts w:asciiTheme="minorHAnsi" w:hAnsiTheme="minorHAnsi" w:cstheme="minorHAnsi"/>
                <w:b/>
                <w:color w:val="FFFFFF" w:themeColor="background1"/>
                <w:sz w:val="20"/>
                <w:lang w:eastAsia="ar-SA"/>
              </w:rPr>
              <w:t>Metadáta merateľného ukazovateľa projektu</w:t>
            </w:r>
          </w:p>
        </w:tc>
      </w:tr>
      <w:tr w:rsidR="00821745" w:rsidRPr="00BE6C86" w14:paraId="5A6748CC" w14:textId="77777777" w:rsidTr="006C2D34">
        <w:trPr>
          <w:jc w:val="center"/>
        </w:trPr>
        <w:tc>
          <w:tcPr>
            <w:tcW w:w="1010" w:type="dxa"/>
            <w:vAlign w:val="center"/>
          </w:tcPr>
          <w:p w14:paraId="77E3191F"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1</w:t>
            </w:r>
          </w:p>
        </w:tc>
        <w:tc>
          <w:tcPr>
            <w:tcW w:w="2394" w:type="dxa"/>
          </w:tcPr>
          <w:p w14:paraId="5E47B3DE" w14:textId="77777777" w:rsidR="00821745" w:rsidRPr="00AC6FAE" w:rsidRDefault="00821745" w:rsidP="006C2D34">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Kód ukazovateľa</w:t>
            </w:r>
          </w:p>
        </w:tc>
        <w:tc>
          <w:tcPr>
            <w:tcW w:w="6530" w:type="dxa"/>
            <w:gridSpan w:val="3"/>
          </w:tcPr>
          <w:p w14:paraId="7FCC445B" w14:textId="77777777" w:rsidR="00821745" w:rsidRPr="00AC6FAE" w:rsidRDefault="00821745" w:rsidP="00821745">
            <w:pPr>
              <w:widowControl w:val="0"/>
              <w:autoSpaceDE w:val="0"/>
              <w:autoSpaceDN w:val="0"/>
              <w:rPr>
                <w:rFonts w:asciiTheme="minorHAnsi" w:hAnsiTheme="minorHAnsi" w:cstheme="minorHAnsi"/>
                <w:b/>
                <w:sz w:val="20"/>
                <w:lang w:eastAsia="ar-SA"/>
              </w:rPr>
            </w:pPr>
            <w:r w:rsidRPr="00F62FBC">
              <w:rPr>
                <w:rFonts w:asciiTheme="minorHAnsi" w:hAnsiTheme="minorHAnsi" w:cstheme="minorHAnsi"/>
                <w:szCs w:val="22"/>
              </w:rPr>
              <w:t>PSKPSRI31</w:t>
            </w:r>
          </w:p>
        </w:tc>
      </w:tr>
      <w:tr w:rsidR="00821745" w:rsidRPr="00BE6C86" w14:paraId="5C04C396" w14:textId="77777777" w:rsidTr="006C2D34">
        <w:trPr>
          <w:jc w:val="center"/>
        </w:trPr>
        <w:tc>
          <w:tcPr>
            <w:tcW w:w="1010" w:type="dxa"/>
            <w:vAlign w:val="center"/>
          </w:tcPr>
          <w:p w14:paraId="4760B01F"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2</w:t>
            </w:r>
          </w:p>
        </w:tc>
        <w:tc>
          <w:tcPr>
            <w:tcW w:w="2394" w:type="dxa"/>
          </w:tcPr>
          <w:p w14:paraId="63517252" w14:textId="77777777" w:rsidR="00821745" w:rsidRPr="00AC6FAE" w:rsidRDefault="00821745" w:rsidP="006C2D34">
            <w:pPr>
              <w:widowControl w:val="0"/>
              <w:autoSpaceDE w:val="0"/>
              <w:autoSpaceDN w:val="0"/>
              <w:rPr>
                <w:rFonts w:asciiTheme="minorHAnsi" w:hAnsiTheme="minorHAnsi" w:cstheme="minorHAnsi"/>
                <w:b/>
                <w:sz w:val="20"/>
                <w:lang w:eastAsia="ar-SA"/>
              </w:rPr>
            </w:pPr>
            <w:r w:rsidRPr="00AC6FAE">
              <w:rPr>
                <w:rFonts w:asciiTheme="minorHAnsi" w:hAnsiTheme="minorHAnsi" w:cstheme="minorHAnsi"/>
                <w:b/>
                <w:sz w:val="20"/>
                <w:lang w:bidi="en-US"/>
              </w:rPr>
              <w:t>Názov ukazovateľa projektu</w:t>
            </w:r>
          </w:p>
        </w:tc>
        <w:tc>
          <w:tcPr>
            <w:tcW w:w="6530" w:type="dxa"/>
            <w:gridSpan w:val="3"/>
          </w:tcPr>
          <w:p w14:paraId="469BA48E" w14:textId="77777777" w:rsidR="00821745" w:rsidRPr="00AC6FAE" w:rsidRDefault="00821745" w:rsidP="006C2D34">
            <w:pPr>
              <w:widowControl w:val="0"/>
              <w:autoSpaceDE w:val="0"/>
              <w:autoSpaceDN w:val="0"/>
              <w:jc w:val="both"/>
              <w:rPr>
                <w:rFonts w:asciiTheme="minorHAnsi" w:hAnsiTheme="minorHAnsi" w:cstheme="minorHAnsi"/>
                <w:b/>
                <w:sz w:val="20"/>
                <w:lang w:eastAsia="ar-SA"/>
              </w:rPr>
            </w:pPr>
            <w:r w:rsidRPr="00F62FBC">
              <w:rPr>
                <w:rFonts w:asciiTheme="minorHAnsi" w:hAnsiTheme="minorHAnsi" w:cstheme="minorHAnsi"/>
                <w:szCs w:val="22"/>
              </w:rPr>
              <w:t>Projekty šíriace overené sociálne inovácie</w:t>
            </w:r>
          </w:p>
        </w:tc>
      </w:tr>
      <w:tr w:rsidR="00821745" w:rsidRPr="00BE6C86" w14:paraId="260A4881" w14:textId="77777777" w:rsidTr="006C2D34">
        <w:trPr>
          <w:jc w:val="center"/>
        </w:trPr>
        <w:tc>
          <w:tcPr>
            <w:tcW w:w="1010" w:type="dxa"/>
            <w:vAlign w:val="center"/>
          </w:tcPr>
          <w:p w14:paraId="3DD02FD4"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3</w:t>
            </w:r>
          </w:p>
        </w:tc>
        <w:tc>
          <w:tcPr>
            <w:tcW w:w="2394" w:type="dxa"/>
          </w:tcPr>
          <w:p w14:paraId="76C7A5CA" w14:textId="77777777" w:rsidR="00821745" w:rsidRPr="00AC6FAE" w:rsidRDefault="00821745"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Merná jednotka</w:t>
            </w:r>
          </w:p>
        </w:tc>
        <w:tc>
          <w:tcPr>
            <w:tcW w:w="6530" w:type="dxa"/>
            <w:gridSpan w:val="3"/>
          </w:tcPr>
          <w:p w14:paraId="6430250D" w14:textId="77777777" w:rsidR="00821745" w:rsidRPr="00AC6FAE" w:rsidRDefault="00821745" w:rsidP="006C2D34">
            <w:pPr>
              <w:widowControl w:val="0"/>
              <w:autoSpaceDE w:val="0"/>
              <w:autoSpaceDN w:val="0"/>
              <w:jc w:val="both"/>
              <w:rPr>
                <w:rFonts w:asciiTheme="minorHAnsi" w:hAnsiTheme="minorHAnsi" w:cstheme="minorHAnsi"/>
                <w:sz w:val="20"/>
                <w:lang w:eastAsia="ar-SA"/>
              </w:rPr>
            </w:pPr>
            <w:r>
              <w:rPr>
                <w:rFonts w:asciiTheme="minorHAnsi" w:hAnsiTheme="minorHAnsi" w:cstheme="minorHAnsi"/>
                <w:sz w:val="20"/>
                <w:lang w:eastAsia="ar-SA"/>
              </w:rPr>
              <w:t>počet</w:t>
            </w:r>
          </w:p>
        </w:tc>
      </w:tr>
      <w:tr w:rsidR="00821745" w:rsidRPr="00BE6C86" w14:paraId="0F333502" w14:textId="77777777" w:rsidTr="006C2D34">
        <w:trPr>
          <w:jc w:val="center"/>
        </w:trPr>
        <w:tc>
          <w:tcPr>
            <w:tcW w:w="1010" w:type="dxa"/>
            <w:vAlign w:val="center"/>
          </w:tcPr>
          <w:p w14:paraId="738C3C1A"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4</w:t>
            </w:r>
          </w:p>
        </w:tc>
        <w:tc>
          <w:tcPr>
            <w:tcW w:w="2394" w:type="dxa"/>
          </w:tcPr>
          <w:p w14:paraId="65EA96F9" w14:textId="77777777" w:rsidR="00821745" w:rsidRPr="00AC6FAE" w:rsidRDefault="00821745"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Typ ukazovateľa</w:t>
            </w:r>
          </w:p>
        </w:tc>
        <w:sdt>
          <w:sdtPr>
            <w:rPr>
              <w:rFonts w:asciiTheme="minorHAnsi" w:hAnsiTheme="minorHAnsi" w:cstheme="minorHAnsi"/>
              <w:sz w:val="20"/>
            </w:rPr>
            <w:alias w:val="Typ merateľného ukazovateľa"/>
            <w:tag w:val="Typ merateľného ukazovateľa"/>
            <w:id w:val="921610707"/>
            <w:placeholder>
              <w:docPart w:val="971AB03CB50148F19F3225B5AE26A0C3"/>
            </w:placeholder>
            <w:comboBox>
              <w:listItem w:value="Vyberte položku."/>
              <w:listItem w:displayText="výstup" w:value="výstup"/>
              <w:listItem w:displayText="výsledok" w:value="výsledok"/>
            </w:comboBox>
          </w:sdtPr>
          <w:sdtEndPr/>
          <w:sdtContent>
            <w:tc>
              <w:tcPr>
                <w:tcW w:w="6530" w:type="dxa"/>
                <w:gridSpan w:val="3"/>
              </w:tcPr>
              <w:p w14:paraId="73AEAD17" w14:textId="155F93C7" w:rsidR="00821745"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rPr>
                  <w:t>výsledok</w:t>
                </w:r>
              </w:p>
            </w:tc>
          </w:sdtContent>
        </w:sdt>
      </w:tr>
      <w:tr w:rsidR="00821745" w:rsidRPr="00BE6C86" w14:paraId="0976EDC9" w14:textId="77777777" w:rsidTr="006C2D34">
        <w:trPr>
          <w:jc w:val="center"/>
        </w:trPr>
        <w:tc>
          <w:tcPr>
            <w:tcW w:w="1010" w:type="dxa"/>
            <w:vAlign w:val="center"/>
          </w:tcPr>
          <w:p w14:paraId="3A8545B3"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5</w:t>
            </w:r>
          </w:p>
        </w:tc>
        <w:tc>
          <w:tcPr>
            <w:tcW w:w="2394" w:type="dxa"/>
          </w:tcPr>
          <w:p w14:paraId="25CFB1CE" w14:textId="77777777" w:rsidR="00821745" w:rsidRPr="00AC6FAE" w:rsidRDefault="00821745" w:rsidP="006C2D34">
            <w:pPr>
              <w:widowControl w:val="0"/>
              <w:autoSpaceDE w:val="0"/>
              <w:autoSpaceDN w:val="0"/>
              <w:rPr>
                <w:rFonts w:asciiTheme="minorHAnsi" w:hAnsiTheme="minorHAnsi" w:cstheme="minorHAnsi"/>
                <w:sz w:val="20"/>
                <w:lang w:eastAsia="ar-SA"/>
              </w:rPr>
            </w:pPr>
            <w:r w:rsidRPr="00AC6FAE">
              <w:rPr>
                <w:rFonts w:asciiTheme="minorHAnsi" w:hAnsiTheme="minorHAnsi" w:cstheme="minorHAnsi"/>
                <w:sz w:val="20"/>
                <w:lang w:bidi="en-US"/>
              </w:rPr>
              <w:t>Východisková hodnota</w:t>
            </w:r>
            <w:r w:rsidRPr="00AC6FAE">
              <w:rPr>
                <w:rStyle w:val="Odkaznapoznmkupodiarou"/>
                <w:rFonts w:asciiTheme="minorHAnsi" w:hAnsiTheme="minorHAnsi" w:cstheme="minorHAnsi"/>
                <w:sz w:val="20"/>
                <w:lang w:bidi="en-US"/>
              </w:rPr>
              <w:footnoteReference w:id="19"/>
            </w:r>
          </w:p>
        </w:tc>
        <w:sdt>
          <w:sdtPr>
            <w:rPr>
              <w:rFonts w:asciiTheme="minorHAnsi" w:hAnsiTheme="minorHAnsi" w:cstheme="minorHAnsi"/>
              <w:sz w:val="20"/>
              <w:lang w:eastAsia="ar-SA"/>
            </w:rPr>
            <w:alias w:val="Východisková hodnota"/>
            <w:tag w:val="Východisková hodnota"/>
            <w:id w:val="1457296147"/>
            <w:placeholder>
              <w:docPart w:val="240DC6B94342495FB47CE3FFDB9EAD08"/>
            </w:placeholder>
            <w:comboBox>
              <w:listItem w:value="Vyberte položku."/>
              <w:listItem w:displayText="áno" w:value="áno"/>
              <w:listItem w:displayText="nie" w:value="nie"/>
            </w:comboBox>
          </w:sdtPr>
          <w:sdtEndPr/>
          <w:sdtContent>
            <w:tc>
              <w:tcPr>
                <w:tcW w:w="6530" w:type="dxa"/>
                <w:gridSpan w:val="3"/>
              </w:tcPr>
              <w:p w14:paraId="2BE4F425" w14:textId="52B3FAF1" w:rsidR="00821745"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821745" w:rsidRPr="00BE6C86" w14:paraId="4BAA1A0F" w14:textId="77777777" w:rsidTr="006C2D34">
        <w:trPr>
          <w:trHeight w:val="351"/>
          <w:jc w:val="center"/>
        </w:trPr>
        <w:tc>
          <w:tcPr>
            <w:tcW w:w="1010" w:type="dxa"/>
            <w:vAlign w:val="center"/>
          </w:tcPr>
          <w:p w14:paraId="328CF04B"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sidRPr="00BE6C86">
              <w:rPr>
                <w:rFonts w:asciiTheme="minorHAnsi" w:hAnsiTheme="minorHAnsi" w:cstheme="minorHAnsi"/>
                <w:sz w:val="20"/>
                <w:lang w:eastAsia="ar-SA"/>
              </w:rPr>
              <w:t>6</w:t>
            </w:r>
          </w:p>
        </w:tc>
        <w:tc>
          <w:tcPr>
            <w:tcW w:w="2394" w:type="dxa"/>
          </w:tcPr>
          <w:p w14:paraId="63EB3088" w14:textId="77777777" w:rsidR="00821745" w:rsidRPr="00AC6FAE" w:rsidRDefault="00821745" w:rsidP="006C2D34">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Vykazovanie hodnôt rozdelené podľa pohlavia</w:t>
            </w:r>
          </w:p>
        </w:tc>
        <w:sdt>
          <w:sdtPr>
            <w:rPr>
              <w:rFonts w:asciiTheme="minorHAnsi" w:hAnsiTheme="minorHAnsi" w:cstheme="minorHAnsi"/>
              <w:sz w:val="20"/>
              <w:lang w:eastAsia="ar-SA"/>
            </w:rPr>
            <w:id w:val="448598299"/>
            <w:placeholder>
              <w:docPart w:val="2597D7AB82924A78B395971EAF30F08F"/>
            </w:placeholder>
            <w:comboBox>
              <w:listItem w:value="Vyberte položku."/>
              <w:listItem w:displayText="áno" w:value="áno"/>
              <w:listItem w:displayText="nie" w:value="nie"/>
            </w:comboBox>
          </w:sdtPr>
          <w:sdtEndPr/>
          <w:sdtContent>
            <w:tc>
              <w:tcPr>
                <w:tcW w:w="6530" w:type="dxa"/>
                <w:gridSpan w:val="3"/>
                <w:vAlign w:val="center"/>
              </w:tcPr>
              <w:p w14:paraId="50B1AF97" w14:textId="15BE07DB" w:rsidR="00821745"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lang w:eastAsia="ar-SA"/>
                  </w:rPr>
                  <w:t>nie</w:t>
                </w:r>
              </w:p>
            </w:tc>
          </w:sdtContent>
        </w:sdt>
      </w:tr>
      <w:tr w:rsidR="00821745" w:rsidRPr="00BE6C86" w14:paraId="5696EAE7" w14:textId="77777777" w:rsidTr="006C2D34">
        <w:trPr>
          <w:jc w:val="center"/>
        </w:trPr>
        <w:tc>
          <w:tcPr>
            <w:tcW w:w="1010" w:type="dxa"/>
            <w:vAlign w:val="center"/>
          </w:tcPr>
          <w:p w14:paraId="57B681FF"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7</w:t>
            </w:r>
          </w:p>
        </w:tc>
        <w:tc>
          <w:tcPr>
            <w:tcW w:w="2394" w:type="dxa"/>
          </w:tcPr>
          <w:p w14:paraId="0FA5F798" w14:textId="77777777" w:rsidR="00821745" w:rsidRPr="00AC6FAE" w:rsidRDefault="00821745" w:rsidP="006C2D34">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Zber záznamov jedinečnosti</w:t>
            </w:r>
          </w:p>
        </w:tc>
        <w:sdt>
          <w:sdtPr>
            <w:rPr>
              <w:rFonts w:asciiTheme="minorHAnsi" w:hAnsiTheme="minorHAnsi" w:cstheme="minorHAnsi"/>
              <w:sz w:val="20"/>
            </w:rPr>
            <w:alias w:val="Čas plnenia"/>
            <w:tag w:val="Čas plnenia"/>
            <w:id w:val="-1974290699"/>
            <w:placeholder>
              <w:docPart w:val="9550C911202047F98F29F0A966056331"/>
            </w:placeholder>
            <w:comboBox>
              <w:listItem w:value="Vyberte položku."/>
              <w:listItem w:displayText="áno" w:value="áno"/>
              <w:listItem w:displayText="nie" w:value="nie"/>
            </w:comboBox>
          </w:sdtPr>
          <w:sdtEndPr/>
          <w:sdtContent>
            <w:tc>
              <w:tcPr>
                <w:tcW w:w="6530" w:type="dxa"/>
                <w:gridSpan w:val="3"/>
                <w:vAlign w:val="center"/>
              </w:tcPr>
              <w:p w14:paraId="6D184188" w14:textId="599D23D4" w:rsidR="00821745" w:rsidRPr="00AC6FAE" w:rsidRDefault="00BC5D84" w:rsidP="006C2D34">
                <w:pPr>
                  <w:widowControl w:val="0"/>
                  <w:autoSpaceDE w:val="0"/>
                  <w:autoSpaceDN w:val="0"/>
                  <w:rPr>
                    <w:rFonts w:asciiTheme="minorHAnsi" w:hAnsiTheme="minorHAnsi" w:cstheme="minorHAnsi"/>
                    <w:sz w:val="20"/>
                    <w:lang w:eastAsia="ar-SA"/>
                  </w:rPr>
                </w:pPr>
                <w:r>
                  <w:rPr>
                    <w:rFonts w:asciiTheme="minorHAnsi" w:hAnsiTheme="minorHAnsi" w:cstheme="minorHAnsi"/>
                    <w:sz w:val="20"/>
                  </w:rPr>
                  <w:t>nie</w:t>
                </w:r>
              </w:p>
            </w:tc>
          </w:sdtContent>
        </w:sdt>
      </w:tr>
      <w:tr w:rsidR="00821745" w:rsidRPr="00BE6C86" w14:paraId="04536DC2" w14:textId="77777777" w:rsidTr="006C2D34">
        <w:trPr>
          <w:jc w:val="center"/>
        </w:trPr>
        <w:tc>
          <w:tcPr>
            <w:tcW w:w="1010" w:type="dxa"/>
            <w:vAlign w:val="center"/>
          </w:tcPr>
          <w:p w14:paraId="76BE7A5A"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8</w:t>
            </w:r>
          </w:p>
        </w:tc>
        <w:tc>
          <w:tcPr>
            <w:tcW w:w="2394" w:type="dxa"/>
          </w:tcPr>
          <w:p w14:paraId="0468D81E" w14:textId="77777777" w:rsidR="00821745" w:rsidRPr="00AC6FAE" w:rsidRDefault="00821745" w:rsidP="006C2D34">
            <w:pPr>
              <w:widowControl w:val="0"/>
              <w:autoSpaceDE w:val="0"/>
              <w:autoSpaceDN w:val="0"/>
              <w:rPr>
                <w:rFonts w:asciiTheme="minorHAnsi" w:hAnsiTheme="minorHAnsi" w:cstheme="minorHAnsi"/>
                <w:sz w:val="20"/>
                <w:lang w:bidi="en-US"/>
              </w:rPr>
            </w:pPr>
            <w:r w:rsidRPr="00AC6FAE">
              <w:rPr>
                <w:rFonts w:asciiTheme="minorHAnsi" w:hAnsiTheme="minorHAnsi" w:cstheme="minorHAnsi"/>
                <w:sz w:val="20"/>
                <w:lang w:bidi="en-US"/>
              </w:rPr>
              <w:t>Identifikátor jedinečnosti</w:t>
            </w:r>
            <w:r w:rsidRPr="00AC6FAE">
              <w:rPr>
                <w:rStyle w:val="Odkaznapoznmkupodiarou"/>
                <w:rFonts w:asciiTheme="minorHAnsi" w:hAnsiTheme="minorHAnsi" w:cstheme="minorHAnsi"/>
                <w:sz w:val="20"/>
                <w:lang w:bidi="en-US"/>
              </w:rPr>
              <w:footnoteReference w:id="20"/>
            </w:r>
          </w:p>
        </w:tc>
        <w:sdt>
          <w:sdtPr>
            <w:rPr>
              <w:rStyle w:val="Zstupntext"/>
              <w:rFonts w:asciiTheme="minorHAnsi" w:eastAsiaTheme="minorHAnsi" w:hAnsiTheme="minorHAnsi" w:cstheme="minorHAnsi"/>
              <w:sz w:val="20"/>
            </w:rPr>
            <w:alias w:val="Čas plnenia"/>
            <w:tag w:val="Čas plnenia"/>
            <w:id w:val="1131522099"/>
            <w:placeholder>
              <w:docPart w:val="5302235B49534A84A590C9436A9815F1"/>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30" w:type="dxa"/>
                <w:gridSpan w:val="3"/>
                <w:vAlign w:val="center"/>
              </w:tcPr>
              <w:p w14:paraId="4537AF78" w14:textId="706C07A7" w:rsidR="00821745" w:rsidRPr="00AC6FAE" w:rsidRDefault="00BC5D84" w:rsidP="006C2D34">
                <w:pPr>
                  <w:widowControl w:val="0"/>
                  <w:autoSpaceDE w:val="0"/>
                  <w:autoSpaceDN w:val="0"/>
                  <w:rPr>
                    <w:rFonts w:asciiTheme="minorHAnsi" w:hAnsiTheme="minorHAnsi" w:cstheme="minorHAnsi"/>
                    <w:sz w:val="20"/>
                    <w:lang w:eastAsia="ar-SA"/>
                  </w:rPr>
                </w:pPr>
                <w:r>
                  <w:rPr>
                    <w:rStyle w:val="Zstupntext"/>
                    <w:rFonts w:asciiTheme="minorHAnsi" w:eastAsiaTheme="minorHAnsi" w:hAnsiTheme="minorHAnsi" w:cstheme="minorHAnsi"/>
                    <w:sz w:val="20"/>
                  </w:rPr>
                  <w:t>Vyberte položku.</w:t>
                </w:r>
              </w:p>
            </w:tc>
          </w:sdtContent>
        </w:sdt>
      </w:tr>
      <w:tr w:rsidR="00821745" w:rsidRPr="00BE6C86" w14:paraId="7AC3DD43" w14:textId="77777777" w:rsidTr="006C2D34">
        <w:trPr>
          <w:jc w:val="center"/>
        </w:trPr>
        <w:tc>
          <w:tcPr>
            <w:tcW w:w="9934" w:type="dxa"/>
            <w:gridSpan w:val="5"/>
            <w:shd w:val="clear" w:color="auto" w:fill="1F4E79" w:themeFill="accent1" w:themeFillShade="80"/>
            <w:vAlign w:val="center"/>
          </w:tcPr>
          <w:p w14:paraId="0FA652D1" w14:textId="77777777" w:rsidR="00821745" w:rsidRPr="00BE6C86" w:rsidRDefault="00821745" w:rsidP="006C2D34">
            <w:pPr>
              <w:widowControl w:val="0"/>
              <w:autoSpaceDE w:val="0"/>
              <w:autoSpaceDN w:val="0"/>
              <w:jc w:val="center"/>
              <w:rPr>
                <w:rFonts w:asciiTheme="minorHAnsi" w:hAnsiTheme="minorHAnsi" w:cstheme="minorHAnsi"/>
                <w:color w:val="FFFFFF"/>
                <w:sz w:val="20"/>
                <w:lang w:bidi="en-US"/>
              </w:rPr>
            </w:pPr>
            <w:r w:rsidRPr="00BE6C86">
              <w:rPr>
                <w:rFonts w:asciiTheme="minorHAnsi" w:hAnsiTheme="minorHAnsi" w:cstheme="minorHAnsi"/>
                <w:b/>
                <w:color w:val="FFFFFF"/>
                <w:sz w:val="20"/>
                <w:lang w:eastAsia="ar-SA"/>
              </w:rPr>
              <w:t>Definičná matica merateľného ukazovateľa projektu</w:t>
            </w:r>
          </w:p>
        </w:tc>
      </w:tr>
      <w:tr w:rsidR="00821745" w:rsidRPr="00BE6C86" w14:paraId="45274541" w14:textId="77777777" w:rsidTr="006C2D34">
        <w:trPr>
          <w:jc w:val="center"/>
        </w:trPr>
        <w:tc>
          <w:tcPr>
            <w:tcW w:w="1010" w:type="dxa"/>
            <w:shd w:val="clear" w:color="auto" w:fill="1F4E79" w:themeFill="accent1" w:themeFillShade="80"/>
            <w:vAlign w:val="center"/>
          </w:tcPr>
          <w:p w14:paraId="470C3C2A" w14:textId="77777777" w:rsidR="00821745" w:rsidRPr="00BE6C86" w:rsidRDefault="00821745"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Poradové číslo</w:t>
            </w:r>
          </w:p>
        </w:tc>
        <w:tc>
          <w:tcPr>
            <w:tcW w:w="4491" w:type="dxa"/>
            <w:gridSpan w:val="2"/>
            <w:shd w:val="clear" w:color="auto" w:fill="1F4E79" w:themeFill="accent1" w:themeFillShade="80"/>
            <w:vAlign w:val="center"/>
          </w:tcPr>
          <w:p w14:paraId="3B6CF598" w14:textId="77777777" w:rsidR="00821745" w:rsidRPr="00BE6C86" w:rsidRDefault="00821745"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Popis znaku, charakteristiky, pravidla</w:t>
            </w:r>
          </w:p>
        </w:tc>
        <w:tc>
          <w:tcPr>
            <w:tcW w:w="1049" w:type="dxa"/>
            <w:shd w:val="clear" w:color="auto" w:fill="1F4E79" w:themeFill="accent1" w:themeFillShade="80"/>
            <w:vAlign w:val="center"/>
          </w:tcPr>
          <w:p w14:paraId="5E1695FE" w14:textId="77777777" w:rsidR="00821745" w:rsidRPr="00BE6C86" w:rsidRDefault="00821745" w:rsidP="006C2D34">
            <w:pPr>
              <w:widowControl w:val="0"/>
              <w:autoSpaceDE w:val="0"/>
              <w:autoSpaceDN w:val="0"/>
              <w:jc w:val="center"/>
              <w:rPr>
                <w:rFonts w:asciiTheme="minorHAnsi" w:hAnsiTheme="minorHAnsi" w:cstheme="minorHAnsi"/>
                <w:b/>
                <w:color w:val="FFFFFF"/>
                <w:sz w:val="20"/>
                <w:lang w:eastAsia="ar-SA"/>
              </w:rPr>
            </w:pPr>
            <w:r w:rsidRPr="00BE6C86">
              <w:rPr>
                <w:rFonts w:asciiTheme="minorHAnsi" w:hAnsiTheme="minorHAnsi" w:cstheme="minorHAnsi"/>
                <w:b/>
                <w:color w:val="FFFFFF"/>
                <w:sz w:val="20"/>
                <w:lang w:eastAsia="ar-SA"/>
              </w:rPr>
              <w:t>Povinnosť plnenia</w:t>
            </w:r>
            <w:r>
              <w:rPr>
                <w:rStyle w:val="Odkaznapoznmkupodiarou"/>
                <w:rFonts w:asciiTheme="minorHAnsi" w:hAnsiTheme="minorHAnsi" w:cstheme="minorHAnsi"/>
                <w:b/>
                <w:color w:val="FFFFFF"/>
                <w:sz w:val="20"/>
                <w:lang w:eastAsia="ar-SA"/>
              </w:rPr>
              <w:footnoteReference w:id="21"/>
            </w:r>
          </w:p>
        </w:tc>
        <w:tc>
          <w:tcPr>
            <w:tcW w:w="3384" w:type="dxa"/>
            <w:shd w:val="clear" w:color="auto" w:fill="1F4E79" w:themeFill="accent1" w:themeFillShade="80"/>
            <w:vAlign w:val="center"/>
          </w:tcPr>
          <w:p w14:paraId="23851FF2" w14:textId="77777777" w:rsidR="00821745" w:rsidRPr="00BE6C86" w:rsidRDefault="00821745" w:rsidP="006C2D34">
            <w:pPr>
              <w:widowControl w:val="0"/>
              <w:autoSpaceDE w:val="0"/>
              <w:autoSpaceDN w:val="0"/>
              <w:jc w:val="center"/>
              <w:rPr>
                <w:rFonts w:asciiTheme="minorHAnsi" w:hAnsiTheme="minorHAnsi" w:cstheme="minorHAnsi"/>
                <w:b/>
                <w:color w:val="FFFFFF"/>
                <w:sz w:val="20"/>
                <w:lang w:bidi="en-US"/>
              </w:rPr>
            </w:pPr>
            <w:r>
              <w:rPr>
                <w:rFonts w:asciiTheme="minorHAnsi" w:hAnsiTheme="minorHAnsi" w:cstheme="minorHAnsi"/>
                <w:b/>
                <w:color w:val="FFFFFF"/>
                <w:sz w:val="20"/>
                <w:lang w:eastAsia="ar-SA"/>
              </w:rPr>
              <w:t>Príklady zdrojov</w:t>
            </w:r>
            <w:r w:rsidRPr="00BE6C86">
              <w:rPr>
                <w:rFonts w:asciiTheme="minorHAnsi" w:hAnsiTheme="minorHAnsi" w:cstheme="minorHAnsi"/>
                <w:b/>
                <w:color w:val="FFFFFF"/>
                <w:sz w:val="20"/>
                <w:lang w:eastAsia="ar-SA"/>
              </w:rPr>
              <w:t xml:space="preserve"> overenia, na základe ktorého prijímateľ dokladuje plnenie znaku, charakteristiky, pravidla</w:t>
            </w:r>
          </w:p>
        </w:tc>
      </w:tr>
      <w:tr w:rsidR="00821745" w:rsidRPr="00BE6C86" w14:paraId="47725904" w14:textId="77777777" w:rsidTr="006C2D34">
        <w:trPr>
          <w:jc w:val="center"/>
        </w:trPr>
        <w:tc>
          <w:tcPr>
            <w:tcW w:w="1010" w:type="dxa"/>
            <w:shd w:val="clear" w:color="auto" w:fill="FFFFFF"/>
            <w:vAlign w:val="center"/>
          </w:tcPr>
          <w:p w14:paraId="0E98AD40" w14:textId="77777777" w:rsidR="00821745" w:rsidRPr="00BE6C86" w:rsidRDefault="00821745" w:rsidP="006C2D34">
            <w:pPr>
              <w:widowControl w:val="0"/>
              <w:autoSpaceDE w:val="0"/>
              <w:autoSpaceDN w:val="0"/>
              <w:jc w:val="center"/>
              <w:rPr>
                <w:rFonts w:asciiTheme="minorHAnsi" w:hAnsiTheme="minorHAnsi" w:cstheme="minorHAnsi"/>
                <w:sz w:val="20"/>
                <w:lang w:bidi="en-US"/>
              </w:rPr>
            </w:pPr>
            <w:r w:rsidRPr="00BE6C86">
              <w:rPr>
                <w:rFonts w:asciiTheme="minorHAnsi" w:hAnsiTheme="minorHAnsi" w:cstheme="minorHAnsi"/>
                <w:sz w:val="20"/>
                <w:lang w:bidi="en-US"/>
              </w:rPr>
              <w:t>1.</w:t>
            </w:r>
            <w:r>
              <w:rPr>
                <w:rFonts w:asciiTheme="minorHAnsi" w:hAnsiTheme="minorHAnsi" w:cstheme="minorHAnsi"/>
                <w:sz w:val="20"/>
                <w:lang w:bidi="en-US"/>
              </w:rPr>
              <w:t>1</w:t>
            </w:r>
          </w:p>
        </w:tc>
        <w:tc>
          <w:tcPr>
            <w:tcW w:w="4491" w:type="dxa"/>
            <w:gridSpan w:val="2"/>
            <w:shd w:val="clear" w:color="auto" w:fill="FFFFFF"/>
          </w:tcPr>
          <w:p w14:paraId="123B338A" w14:textId="77777777" w:rsidR="00821745" w:rsidRPr="00BE6C86" w:rsidRDefault="00821745" w:rsidP="006C2D34">
            <w:pPr>
              <w:widowControl w:val="0"/>
              <w:autoSpaceDE w:val="0"/>
              <w:autoSpaceDN w:val="0"/>
              <w:jc w:val="both"/>
              <w:rPr>
                <w:rFonts w:asciiTheme="minorHAnsi" w:hAnsiTheme="minorHAnsi" w:cstheme="minorHAnsi"/>
                <w:sz w:val="20"/>
                <w:lang w:eastAsia="ar-SA"/>
              </w:rPr>
            </w:pPr>
            <w:r w:rsidRPr="00821745">
              <w:rPr>
                <w:rFonts w:asciiTheme="minorHAnsi" w:hAnsiTheme="minorHAnsi" w:cstheme="minorHAnsi"/>
                <w:sz w:val="20"/>
                <w:lang w:eastAsia="ar-SA"/>
              </w:rPr>
              <w:t xml:space="preserve">Ukazovateľ sleduje počet podporených inovatívnych projektov, ktoré sa nachádzajú vo 4. fáze  inovačného cyklu (Škálovanie / </w:t>
            </w:r>
            <w:proofErr w:type="spellStart"/>
            <w:r w:rsidRPr="00821745">
              <w:rPr>
                <w:rFonts w:asciiTheme="minorHAnsi" w:hAnsiTheme="minorHAnsi" w:cstheme="minorHAnsi"/>
                <w:sz w:val="20"/>
                <w:lang w:eastAsia="ar-SA"/>
              </w:rPr>
              <w:t>Scaling</w:t>
            </w:r>
            <w:proofErr w:type="spellEnd"/>
            <w:r w:rsidRPr="00821745">
              <w:rPr>
                <w:rFonts w:asciiTheme="minorHAnsi" w:hAnsiTheme="minorHAnsi" w:cstheme="minorHAnsi"/>
                <w:sz w:val="20"/>
                <w:lang w:eastAsia="ar-SA"/>
              </w:rPr>
              <w:t>) – ide o šírenie overených sociálnych inovácií, vďaka čomu sa významne zvýši ich dopad.</w:t>
            </w:r>
          </w:p>
        </w:tc>
        <w:tc>
          <w:tcPr>
            <w:tcW w:w="1049" w:type="dxa"/>
            <w:shd w:val="clear" w:color="auto" w:fill="FFFFFF"/>
            <w:vAlign w:val="center"/>
          </w:tcPr>
          <w:p w14:paraId="0434ECF5" w14:textId="77777777" w:rsidR="00821745" w:rsidRPr="00BE6C86" w:rsidRDefault="00821745" w:rsidP="006C2D34">
            <w:pPr>
              <w:widowControl w:val="0"/>
              <w:autoSpaceDE w:val="0"/>
              <w:autoSpaceDN w:val="0"/>
              <w:jc w:val="center"/>
              <w:rPr>
                <w:rFonts w:asciiTheme="minorHAnsi" w:hAnsiTheme="minorHAnsi" w:cstheme="minorHAnsi"/>
                <w:sz w:val="20"/>
                <w:lang w:eastAsia="ar-SA"/>
              </w:rPr>
            </w:pPr>
            <w:r>
              <w:rPr>
                <w:rFonts w:asciiTheme="minorHAnsi" w:hAnsiTheme="minorHAnsi" w:cstheme="minorHAnsi"/>
                <w:sz w:val="20"/>
                <w:lang w:eastAsia="ar-SA"/>
              </w:rPr>
              <w:t>áno</w:t>
            </w:r>
          </w:p>
        </w:tc>
        <w:tc>
          <w:tcPr>
            <w:tcW w:w="3384" w:type="dxa"/>
            <w:shd w:val="clear" w:color="auto" w:fill="FFFFFF"/>
          </w:tcPr>
          <w:p w14:paraId="7D7332D7" w14:textId="77777777" w:rsidR="00821745" w:rsidRPr="00BE6C86" w:rsidRDefault="00821745" w:rsidP="006C2D34">
            <w:pPr>
              <w:widowControl w:val="0"/>
              <w:autoSpaceDE w:val="0"/>
              <w:autoSpaceDN w:val="0"/>
              <w:jc w:val="both"/>
              <w:rPr>
                <w:rFonts w:asciiTheme="minorHAnsi" w:hAnsiTheme="minorHAnsi" w:cstheme="minorHAnsi"/>
                <w:sz w:val="20"/>
                <w:lang w:eastAsia="ar-SA"/>
              </w:rPr>
            </w:pPr>
            <w:proofErr w:type="spellStart"/>
            <w:r>
              <w:rPr>
                <w:rFonts w:asciiTheme="minorHAnsi" w:hAnsiTheme="minorHAnsi" w:cstheme="minorHAnsi"/>
                <w:sz w:val="20"/>
                <w:lang w:eastAsia="ar-SA"/>
              </w:rPr>
              <w:t>Evaluačná</w:t>
            </w:r>
            <w:proofErr w:type="spellEnd"/>
            <w:r>
              <w:rPr>
                <w:rFonts w:asciiTheme="minorHAnsi" w:hAnsiTheme="minorHAnsi" w:cstheme="minorHAnsi"/>
                <w:sz w:val="20"/>
                <w:lang w:eastAsia="ar-SA"/>
              </w:rPr>
              <w:t xml:space="preserve"> správa projektu</w:t>
            </w:r>
          </w:p>
        </w:tc>
      </w:tr>
    </w:tbl>
    <w:p w14:paraId="08CDD27C" w14:textId="4B0E74DC" w:rsidR="00821745" w:rsidRDefault="00821745">
      <w:pPr>
        <w:spacing w:after="160" w:line="259" w:lineRule="auto"/>
        <w:rPr>
          <w:rFonts w:asciiTheme="minorHAnsi" w:hAnsiTheme="minorHAnsi" w:cstheme="minorHAnsi"/>
          <w:highlight w:val="yellow"/>
        </w:rPr>
      </w:pPr>
    </w:p>
    <w:p w14:paraId="04A5F77D" w14:textId="7BBF055C" w:rsidR="000C0E75" w:rsidRDefault="000C0E75">
      <w:pPr>
        <w:spacing w:after="160" w:line="259" w:lineRule="auto"/>
        <w:rPr>
          <w:rFonts w:asciiTheme="minorHAnsi" w:hAnsiTheme="minorHAnsi" w:cstheme="minorHAnsi"/>
          <w:highlight w:val="yellow"/>
        </w:rPr>
      </w:pPr>
    </w:p>
    <w:p w14:paraId="17614E55" w14:textId="77777777" w:rsidR="000C0E75" w:rsidRDefault="000C0E75">
      <w:pPr>
        <w:spacing w:after="160" w:line="259" w:lineRule="auto"/>
        <w:rPr>
          <w:rFonts w:asciiTheme="minorHAnsi" w:hAnsiTheme="minorHAnsi" w:cstheme="minorHAnsi"/>
          <w:highlight w:val="yellow"/>
        </w:rPr>
        <w:sectPr w:rsidR="000C0E75" w:rsidSect="00071922">
          <w:headerReference w:type="default" r:id="rId11"/>
          <w:pgSz w:w="11906" w:h="16838"/>
          <w:pgMar w:top="1245" w:right="1417" w:bottom="1417" w:left="1417" w:header="708" w:footer="708" w:gutter="0"/>
          <w:cols w:space="708"/>
          <w:docGrid w:linePitch="360"/>
        </w:sectPr>
      </w:pPr>
    </w:p>
    <w:p w14:paraId="5B10A554" w14:textId="77777777" w:rsidR="00385900" w:rsidRDefault="00385900" w:rsidP="00A278CB">
      <w:pPr>
        <w:pStyle w:val="Nadpis1"/>
        <w:rPr>
          <w:rFonts w:eastAsiaTheme="minorHAnsi"/>
        </w:rPr>
      </w:pPr>
      <w:r>
        <w:rPr>
          <w:rFonts w:eastAsiaTheme="minorHAnsi"/>
        </w:rPr>
        <w:lastRenderedPageBreak/>
        <w:t>Karta účastníka</w:t>
      </w:r>
      <w:r w:rsidR="008243B2" w:rsidRPr="00A278CB">
        <w:rPr>
          <w:rStyle w:val="Odkaznapoznmkupodiarou"/>
          <w:rFonts w:asciiTheme="minorHAnsi" w:eastAsiaTheme="minorHAnsi" w:hAnsiTheme="minorHAnsi" w:cstheme="minorHAnsi"/>
        </w:rPr>
        <w:footnoteReference w:id="22"/>
      </w:r>
    </w:p>
    <w:p w14:paraId="28A36FE4" w14:textId="77777777" w:rsidR="00665671" w:rsidRDefault="00665671" w:rsidP="00665671">
      <w:pPr>
        <w:spacing w:after="120"/>
        <w:jc w:val="both"/>
        <w:rPr>
          <w:rFonts w:asciiTheme="minorHAnsi" w:hAnsiTheme="minorHAnsi" w:cstheme="minorHAnsi"/>
          <w:szCs w:val="22"/>
        </w:rPr>
      </w:pPr>
      <w:r>
        <w:rPr>
          <w:rFonts w:asciiTheme="minorHAnsi" w:hAnsiTheme="minorHAnsi" w:cstheme="minorHAnsi"/>
          <w:szCs w:val="22"/>
        </w:rPr>
        <w:t>Prijímateľ bude v priebehu implementácie projektu povinný monitorovať spoločné ukazovatele EK stanovené v Nariadení o ESF+ a Nariadení o FST formou údajov o účastníkoch prostredníctvom karty účastníka, v rámci ktorej bude prijímateľ priebežne vykazovať údaje o osobách zahrnutých do oprávnených aktivít projektu.</w:t>
      </w:r>
      <w:r w:rsidR="00202186">
        <w:rPr>
          <w:rFonts w:asciiTheme="minorHAnsi" w:hAnsiTheme="minorHAnsi" w:cstheme="minorHAnsi"/>
          <w:szCs w:val="22"/>
        </w:rPr>
        <w:t xml:space="preserve"> Kartu účastníka bude prijímateľ vypĺňať výlučne pre tie cieľové skupiny, ktoré v rámci projektu predstavujú účastníkov projektu v zmysle nariadenia EP a Rady č. 2021/</w:t>
      </w:r>
      <w:r w:rsidR="00856535">
        <w:rPr>
          <w:rFonts w:asciiTheme="minorHAnsi" w:hAnsiTheme="minorHAnsi" w:cstheme="minorHAnsi"/>
          <w:szCs w:val="22"/>
        </w:rPr>
        <w:t>1057</w:t>
      </w:r>
      <w:r w:rsidR="00202186">
        <w:rPr>
          <w:rFonts w:asciiTheme="minorHAnsi" w:hAnsiTheme="minorHAnsi" w:cstheme="minorHAnsi"/>
          <w:szCs w:val="22"/>
        </w:rPr>
        <w:t xml:space="preserve">, Prílohy I, resp. prílohou č. </w:t>
      </w:r>
      <w:r w:rsidR="00856535">
        <w:rPr>
          <w:rFonts w:asciiTheme="minorHAnsi" w:hAnsiTheme="minorHAnsi" w:cstheme="minorHAnsi"/>
          <w:szCs w:val="22"/>
        </w:rPr>
        <w:t xml:space="preserve">III pre účastníkov </w:t>
      </w:r>
      <w:r w:rsidR="00202186">
        <w:rPr>
          <w:rFonts w:asciiTheme="minorHAnsi" w:hAnsiTheme="minorHAnsi" w:cstheme="minorHAnsi"/>
          <w:szCs w:val="22"/>
        </w:rPr>
        <w:t>v zmysle nariadenia EP a Rady č.</w:t>
      </w:r>
      <w:r w:rsidR="004E4455">
        <w:rPr>
          <w:rFonts w:asciiTheme="minorHAnsi" w:hAnsiTheme="minorHAnsi" w:cstheme="minorHAnsi"/>
          <w:szCs w:val="22"/>
        </w:rPr>
        <w:t xml:space="preserve"> 2021/1056.</w:t>
      </w:r>
      <w:r w:rsidR="00856535">
        <w:rPr>
          <w:rFonts w:asciiTheme="minorHAnsi" w:hAnsiTheme="minorHAnsi" w:cstheme="minorHAnsi"/>
          <w:szCs w:val="22"/>
        </w:rPr>
        <w:t xml:space="preserve"> </w:t>
      </w:r>
      <w:r>
        <w:rPr>
          <w:rFonts w:asciiTheme="minorHAnsi" w:hAnsiTheme="minorHAnsi" w:cstheme="minorHAnsi"/>
          <w:szCs w:val="22"/>
        </w:rPr>
        <w:t xml:space="preserve">Prijímateľ vykazuje údaje o účastníkoch osobitne pre každú kombináciu </w:t>
      </w:r>
      <w:r w:rsidRPr="00385900">
        <w:rPr>
          <w:rFonts w:asciiTheme="minorHAnsi" w:hAnsiTheme="minorHAnsi" w:cstheme="minorHAnsi"/>
          <w:szCs w:val="22"/>
        </w:rPr>
        <w:t>priority, špecifického cieľa a</w:t>
      </w:r>
      <w:r>
        <w:rPr>
          <w:rFonts w:asciiTheme="minorHAnsi" w:hAnsiTheme="minorHAnsi" w:cstheme="minorHAnsi"/>
          <w:szCs w:val="22"/>
        </w:rPr>
        <w:t> </w:t>
      </w:r>
      <w:r w:rsidRPr="00385900">
        <w:rPr>
          <w:rFonts w:asciiTheme="minorHAnsi" w:hAnsiTheme="minorHAnsi" w:cstheme="minorHAnsi"/>
          <w:szCs w:val="22"/>
        </w:rPr>
        <w:t>kategóri</w:t>
      </w:r>
      <w:r w:rsidR="00856535">
        <w:rPr>
          <w:rFonts w:asciiTheme="minorHAnsi" w:hAnsiTheme="minorHAnsi" w:cstheme="minorHAnsi"/>
          <w:szCs w:val="22"/>
        </w:rPr>
        <w:t>e</w:t>
      </w:r>
      <w:r w:rsidRPr="00385900">
        <w:rPr>
          <w:rFonts w:asciiTheme="minorHAnsi" w:hAnsiTheme="minorHAnsi" w:cstheme="minorHAnsi"/>
          <w:szCs w:val="22"/>
        </w:rPr>
        <w:t xml:space="preserve"> regiónu</w:t>
      </w:r>
      <w:r>
        <w:rPr>
          <w:rFonts w:asciiTheme="minorHAnsi" w:hAnsiTheme="minorHAnsi" w:cstheme="minorHAnsi"/>
          <w:szCs w:val="22"/>
        </w:rPr>
        <w:t xml:space="preserve">. Pojmom účastník sa označuje osoba priamo využívajúca intervenciu z ESF+/FST. </w:t>
      </w:r>
      <w:r w:rsidRPr="004E1F7E">
        <w:rPr>
          <w:rFonts w:asciiTheme="minorHAnsi" w:hAnsiTheme="minorHAnsi" w:cstheme="minorHAnsi"/>
          <w:szCs w:val="22"/>
        </w:rPr>
        <w:t xml:space="preserve"> Na účasť tejto</w:t>
      </w:r>
      <w:r>
        <w:rPr>
          <w:rFonts w:asciiTheme="minorHAnsi" w:hAnsiTheme="minorHAnsi" w:cstheme="minorHAnsi"/>
          <w:szCs w:val="22"/>
        </w:rPr>
        <w:t xml:space="preserve"> osoby sú vyčlenené špecifické </w:t>
      </w:r>
      <w:r w:rsidRPr="004E1F7E">
        <w:rPr>
          <w:rFonts w:asciiTheme="minorHAnsi" w:hAnsiTheme="minorHAnsi" w:cstheme="minorHAnsi"/>
          <w:szCs w:val="22"/>
        </w:rPr>
        <w:t>výdavky.</w:t>
      </w:r>
      <w:r>
        <w:rPr>
          <w:rFonts w:asciiTheme="minorHAnsi" w:hAnsiTheme="minorHAnsi" w:cstheme="minorHAnsi"/>
          <w:szCs w:val="22"/>
        </w:rPr>
        <w:t xml:space="preserve"> </w:t>
      </w:r>
      <w:r w:rsidRPr="004E1F7E">
        <w:rPr>
          <w:rFonts w:asciiTheme="minorHAnsi" w:hAnsiTheme="minorHAnsi" w:cstheme="minorHAnsi"/>
          <w:szCs w:val="22"/>
        </w:rPr>
        <w:t>Zaznamenávať sa musia údaje o všetkých účastníkoch, ktorí využívajú intervenciu priamo</w:t>
      </w:r>
      <w:r>
        <w:rPr>
          <w:rFonts w:asciiTheme="minorHAnsi" w:hAnsiTheme="minorHAnsi" w:cstheme="minorHAnsi"/>
          <w:szCs w:val="22"/>
        </w:rPr>
        <w:t xml:space="preserve">. </w:t>
      </w:r>
      <w:r w:rsidRPr="004E1F7E">
        <w:rPr>
          <w:rFonts w:asciiTheme="minorHAnsi" w:hAnsiTheme="minorHAnsi" w:cstheme="minorHAnsi"/>
          <w:szCs w:val="22"/>
        </w:rPr>
        <w:t>Osoby, ktoré využívajú intervenciu z ESF+</w:t>
      </w:r>
      <w:r>
        <w:rPr>
          <w:rFonts w:asciiTheme="minorHAnsi" w:hAnsiTheme="minorHAnsi" w:cstheme="minorHAnsi"/>
          <w:szCs w:val="22"/>
        </w:rPr>
        <w:t>/FST</w:t>
      </w:r>
      <w:r w:rsidRPr="004E1F7E">
        <w:rPr>
          <w:rFonts w:asciiTheme="minorHAnsi" w:hAnsiTheme="minorHAnsi" w:cstheme="minorHAnsi"/>
          <w:szCs w:val="22"/>
        </w:rPr>
        <w:t xml:space="preserve"> ne</w:t>
      </w:r>
      <w:r>
        <w:rPr>
          <w:rFonts w:asciiTheme="minorHAnsi" w:hAnsiTheme="minorHAnsi" w:cstheme="minorHAnsi"/>
          <w:szCs w:val="22"/>
        </w:rPr>
        <w:t xml:space="preserve">priamo, sa nezaznamenávajú ako </w:t>
      </w:r>
      <w:r w:rsidRPr="004E1F7E">
        <w:rPr>
          <w:rFonts w:asciiTheme="minorHAnsi" w:hAnsiTheme="minorHAnsi" w:cstheme="minorHAnsi"/>
          <w:szCs w:val="22"/>
        </w:rPr>
        <w:t>účastníci.</w:t>
      </w:r>
    </w:p>
    <w:p w14:paraId="210858A5" w14:textId="77777777" w:rsidR="00665671" w:rsidRDefault="00665671" w:rsidP="00665671">
      <w:pPr>
        <w:spacing w:after="120"/>
        <w:jc w:val="both"/>
        <w:rPr>
          <w:rFonts w:asciiTheme="minorHAnsi" w:hAnsiTheme="minorHAnsi" w:cstheme="minorHAnsi"/>
          <w:szCs w:val="22"/>
        </w:rPr>
      </w:pPr>
      <w:r>
        <w:rPr>
          <w:rFonts w:asciiTheme="minorHAnsi" w:hAnsiTheme="minorHAnsi" w:cstheme="minorHAnsi"/>
          <w:szCs w:val="22"/>
        </w:rPr>
        <w:t>V rámci karty účastníka sa budú monitorovať výhradne oprávnené osoby cieľovej skupiny definované výzvou, ktoré priamo využívajú intervenciu z ESF+/FST:</w:t>
      </w:r>
    </w:p>
    <w:p w14:paraId="583D6B1C" w14:textId="2D168F11" w:rsidR="00821745" w:rsidRDefault="00821745" w:rsidP="00665671">
      <w:pPr>
        <w:spacing w:after="120"/>
        <w:jc w:val="both"/>
        <w:rPr>
          <w:rFonts w:asciiTheme="minorHAnsi" w:hAnsiTheme="minorHAnsi" w:cstheme="minorHAnsi"/>
          <w:szCs w:val="22"/>
        </w:rPr>
      </w:pPr>
    </w:p>
    <w:p w14:paraId="474301B7" w14:textId="77777777" w:rsidR="0033340F" w:rsidRDefault="0033340F" w:rsidP="0070648B">
      <w:pPr>
        <w:pStyle w:val="Odsekzoznamu"/>
        <w:spacing w:after="120"/>
        <w:jc w:val="both"/>
      </w:pPr>
      <w:r>
        <w:t xml:space="preserve">V zmysle zákona o službách zamestnanosti: </w:t>
      </w:r>
    </w:p>
    <w:p w14:paraId="70A59C93" w14:textId="77777777" w:rsidR="0033340F" w:rsidRPr="0033340F" w:rsidRDefault="0033340F" w:rsidP="0033340F">
      <w:pPr>
        <w:pStyle w:val="Odsekzoznamu"/>
        <w:numPr>
          <w:ilvl w:val="0"/>
          <w:numId w:val="24"/>
        </w:numPr>
        <w:spacing w:after="120"/>
        <w:jc w:val="both"/>
        <w:rPr>
          <w:rFonts w:cstheme="minorHAnsi"/>
        </w:rPr>
      </w:pPr>
      <w:r>
        <w:t>dlhodobo nezamestnaný občan;</w:t>
      </w:r>
    </w:p>
    <w:p w14:paraId="1C749E1A" w14:textId="77777777" w:rsidR="0033340F" w:rsidRPr="0033340F" w:rsidRDefault="0033340F" w:rsidP="0033340F">
      <w:pPr>
        <w:pStyle w:val="Odsekzoznamu"/>
        <w:numPr>
          <w:ilvl w:val="0"/>
          <w:numId w:val="24"/>
        </w:numPr>
        <w:spacing w:after="120"/>
        <w:jc w:val="both"/>
        <w:rPr>
          <w:rFonts w:cstheme="minorHAnsi"/>
        </w:rPr>
      </w:pPr>
      <w:r>
        <w:t xml:space="preserve">občan, ktorý dosiahol vzdelanie nižšie ako stredné odborné vzdelanie; </w:t>
      </w:r>
    </w:p>
    <w:p w14:paraId="40E21819" w14:textId="77777777" w:rsidR="004172B9" w:rsidRPr="0070648B" w:rsidRDefault="0033340F" w:rsidP="0033340F">
      <w:pPr>
        <w:pStyle w:val="Odsekzoznamu"/>
        <w:numPr>
          <w:ilvl w:val="0"/>
          <w:numId w:val="24"/>
        </w:numPr>
        <w:spacing w:after="120"/>
        <w:jc w:val="both"/>
        <w:rPr>
          <w:rFonts w:cstheme="minorHAnsi"/>
        </w:rPr>
      </w:pPr>
      <w:r>
        <w:t>neaktívna osoba</w:t>
      </w:r>
    </w:p>
    <w:p w14:paraId="3CC349F4" w14:textId="77777777" w:rsidR="00385900" w:rsidRDefault="00385900">
      <w:pPr>
        <w:spacing w:after="160" w:line="259" w:lineRule="auto"/>
        <w:rPr>
          <w:rFonts w:asciiTheme="minorHAnsi" w:eastAsiaTheme="minorHAnsi" w:hAnsiTheme="minorHAnsi" w:cstheme="minorHAnsi"/>
          <w:b/>
          <w:color w:val="0070C0"/>
          <w:sz w:val="28"/>
          <w:szCs w:val="28"/>
        </w:rPr>
      </w:pPr>
      <w:r>
        <w:rPr>
          <w:rFonts w:asciiTheme="minorHAnsi" w:eastAsiaTheme="minorHAnsi" w:hAnsiTheme="minorHAnsi" w:cstheme="minorHAnsi"/>
          <w:b/>
          <w:color w:val="0070C0"/>
          <w:sz w:val="28"/>
          <w:szCs w:val="28"/>
        </w:rPr>
        <w:br w:type="page"/>
      </w:r>
    </w:p>
    <w:p w14:paraId="2AF8EB6F" w14:textId="77777777" w:rsidR="00746F19" w:rsidRPr="00746F19" w:rsidRDefault="00746F19" w:rsidP="00AC6FAE">
      <w:pPr>
        <w:pStyle w:val="Nadpis1"/>
        <w:rPr>
          <w:rFonts w:eastAsiaTheme="minorHAnsi"/>
        </w:rPr>
      </w:pPr>
      <w:r w:rsidRPr="00746F19">
        <w:rPr>
          <w:rFonts w:eastAsiaTheme="minorHAnsi"/>
        </w:rPr>
        <w:lastRenderedPageBreak/>
        <w:t>Iné údaje</w:t>
      </w:r>
    </w:p>
    <w:p w14:paraId="2A6CDA57" w14:textId="6C41A3FE" w:rsidR="00746F19" w:rsidRDefault="00746F19" w:rsidP="00D30284">
      <w:pPr>
        <w:spacing w:before="120" w:after="120"/>
        <w:jc w:val="both"/>
        <w:rPr>
          <w:rFonts w:asciiTheme="minorHAnsi" w:hAnsiTheme="minorHAnsi" w:cstheme="minorHAnsi"/>
          <w:szCs w:val="22"/>
        </w:rPr>
      </w:pPr>
      <w:r w:rsidRPr="00B34259">
        <w:rPr>
          <w:rFonts w:asciiTheme="minorHAnsi" w:hAnsiTheme="minorHAnsi" w:cstheme="minorHAnsi"/>
          <w:szCs w:val="22"/>
        </w:rPr>
        <w:t xml:space="preserve">Iné údaje sú údaje, resp. parametre (iné ako merateľné ukazovatele projektu), ktoré </w:t>
      </w:r>
      <w:r w:rsidR="0043003A" w:rsidRPr="00B34259">
        <w:rPr>
          <w:rFonts w:asciiTheme="minorHAnsi" w:hAnsiTheme="minorHAnsi" w:cstheme="minorHAnsi"/>
          <w:szCs w:val="22"/>
        </w:rPr>
        <w:t xml:space="preserve">prijímateľ </w:t>
      </w:r>
      <w:r w:rsidR="0043003A">
        <w:rPr>
          <w:rFonts w:asciiTheme="minorHAnsi" w:hAnsiTheme="minorHAnsi" w:cstheme="minorHAnsi"/>
          <w:szCs w:val="22"/>
        </w:rPr>
        <w:t xml:space="preserve">povinne a každoročne </w:t>
      </w:r>
      <w:r w:rsidRPr="00B34259">
        <w:rPr>
          <w:rFonts w:asciiTheme="minorHAnsi" w:hAnsiTheme="minorHAnsi" w:cstheme="minorHAnsi"/>
          <w:szCs w:val="22"/>
        </w:rPr>
        <w:t xml:space="preserve">poskytuje prostredníctvom monitorovacích správ počas implementácie projektu, resp. v rámci udržateľnosti projektu v zmysle </w:t>
      </w:r>
      <w:sdt>
        <w:sdtPr>
          <w:rPr>
            <w:rFonts w:asciiTheme="minorHAnsi" w:hAnsiTheme="minorHAnsi" w:cstheme="minorHAnsi"/>
            <w:szCs w:val="22"/>
            <w:shd w:val="clear" w:color="auto" w:fill="BDD6EE" w:themeFill="accent1" w:themeFillTint="66"/>
          </w:rPr>
          <w:id w:val="-830367158"/>
          <w:placeholder>
            <w:docPart w:val="0C420A2BE6124A71B684EE98E85AD811"/>
          </w:placeholder>
          <w:comboBox>
            <w:listItem w:value="Vyberte položku."/>
            <w:listItem w:displayText="Zmluvy o poskytnutí NFP" w:value="Zmluvy o poskytnutí NFP"/>
            <w:listItem w:displayText="Rozhodnutia o schválení žiadosti o NFP" w:value="Rozhodnutia o schválení žiadosti o NFP"/>
          </w:comboBox>
        </w:sdtPr>
        <w:sdtEndPr/>
        <w:sdtContent>
          <w:r w:rsidR="00BC5D84">
            <w:rPr>
              <w:rFonts w:asciiTheme="minorHAnsi" w:hAnsiTheme="minorHAnsi" w:cstheme="minorHAnsi"/>
              <w:szCs w:val="22"/>
              <w:shd w:val="clear" w:color="auto" w:fill="BDD6EE" w:themeFill="accent1" w:themeFillTint="66"/>
            </w:rPr>
            <w:t>Zmluvy o poskytnutí NFP</w:t>
          </w:r>
        </w:sdtContent>
      </w:sdt>
      <w:bookmarkStart w:id="5" w:name="_Ref172292236"/>
      <w:r w:rsidR="00B40121" w:rsidRPr="009D2F3C">
        <w:rPr>
          <w:rStyle w:val="Odkaznapoznmkupodiarou"/>
          <w:rFonts w:asciiTheme="minorHAnsi" w:hAnsiTheme="minorHAnsi" w:cstheme="minorHAnsi"/>
          <w:szCs w:val="22"/>
          <w:shd w:val="clear" w:color="auto" w:fill="BDD6EE" w:themeFill="accent1" w:themeFillTint="66"/>
        </w:rPr>
        <w:footnoteReference w:id="23"/>
      </w:r>
      <w:bookmarkEnd w:id="5"/>
      <w:r w:rsidRPr="00B34259">
        <w:rPr>
          <w:rFonts w:asciiTheme="minorHAnsi" w:hAnsiTheme="minorHAnsi" w:cstheme="minorHAnsi"/>
          <w:szCs w:val="22"/>
        </w:rPr>
        <w:t xml:space="preserve">. </w:t>
      </w:r>
      <w:r w:rsidR="00FE2375">
        <w:rPr>
          <w:rFonts w:asciiTheme="minorHAnsi" w:hAnsiTheme="minorHAnsi" w:cstheme="minorHAnsi"/>
          <w:szCs w:val="22"/>
        </w:rPr>
        <w:t xml:space="preserve">Žiadateľ neuvádza iné údaje v rámci formuláru Žiadosti o poskytnutie NFP. V zmysle výzvy sa prenášajú do </w:t>
      </w:r>
      <w:sdt>
        <w:sdtPr>
          <w:rPr>
            <w:rFonts w:asciiTheme="minorHAnsi" w:hAnsiTheme="minorHAnsi" w:cstheme="minorHAnsi"/>
            <w:szCs w:val="22"/>
            <w:shd w:val="clear" w:color="auto" w:fill="BDD6EE" w:themeFill="accent1" w:themeFillTint="66"/>
          </w:rPr>
          <w:id w:val="457077713"/>
          <w:placeholder>
            <w:docPart w:val="7773B9C8FC1C4842ACC0BAF855F97CED"/>
          </w:placeholder>
          <w:comboBox>
            <w:listItem w:value="Vyberte položku."/>
            <w:listItem w:displayText="prílohy 2: Predmet podpory NFP Zmluvy o poskytnutí NFP" w:value="prílohy 2: Predmet podpory NFP Zmluvy o poskytnutí NFP"/>
            <w:listItem w:displayText="Rozhodnutia o schválení žiadosti o NFP" w:value="Rozhodnutia o schválení žiadosti o NFP"/>
          </w:comboBox>
        </w:sdtPr>
        <w:sdtEndPr/>
        <w:sdtContent>
          <w:r w:rsidR="00BC5D84">
            <w:rPr>
              <w:rFonts w:asciiTheme="minorHAnsi" w:hAnsiTheme="minorHAnsi" w:cstheme="minorHAnsi"/>
              <w:szCs w:val="22"/>
              <w:shd w:val="clear" w:color="auto" w:fill="BDD6EE" w:themeFill="accent1" w:themeFillTint="66"/>
            </w:rPr>
            <w:t>prílohy 2: Predmet podpory NFP Zmluvy o poskytnutí NFP</w:t>
          </w:r>
        </w:sdtContent>
      </w:sdt>
      <w:r w:rsidR="0037259F" w:rsidRPr="00503C75">
        <w:rPr>
          <w:rFonts w:asciiTheme="minorHAnsi" w:hAnsiTheme="minorHAnsi" w:cstheme="minorHAnsi"/>
          <w:szCs w:val="22"/>
          <w:shd w:val="clear" w:color="auto" w:fill="BDD6EE" w:themeFill="accent1" w:themeFillTint="66"/>
          <w:vertAlign w:val="superscript"/>
        </w:rPr>
        <w:fldChar w:fldCharType="begin"/>
      </w:r>
      <w:r w:rsidR="0037259F" w:rsidRPr="00503C75">
        <w:rPr>
          <w:rFonts w:asciiTheme="minorHAnsi" w:hAnsiTheme="minorHAnsi" w:cstheme="minorHAnsi"/>
          <w:szCs w:val="22"/>
          <w:shd w:val="clear" w:color="auto" w:fill="BDD6EE" w:themeFill="accent1" w:themeFillTint="66"/>
          <w:vertAlign w:val="superscript"/>
        </w:rPr>
        <w:instrText xml:space="preserve"> NOTEREF _Ref172292236 \h </w:instrText>
      </w:r>
      <w:r w:rsidR="0037259F">
        <w:rPr>
          <w:rFonts w:asciiTheme="minorHAnsi" w:hAnsiTheme="minorHAnsi" w:cstheme="minorHAnsi"/>
          <w:szCs w:val="22"/>
          <w:shd w:val="clear" w:color="auto" w:fill="BDD6EE" w:themeFill="accent1" w:themeFillTint="66"/>
          <w:vertAlign w:val="superscript"/>
        </w:rPr>
        <w:instrText xml:space="preserve"> \* MERGEFORMAT </w:instrText>
      </w:r>
      <w:r w:rsidR="0037259F" w:rsidRPr="00503C75">
        <w:rPr>
          <w:rFonts w:asciiTheme="minorHAnsi" w:hAnsiTheme="minorHAnsi" w:cstheme="minorHAnsi"/>
          <w:szCs w:val="22"/>
          <w:shd w:val="clear" w:color="auto" w:fill="BDD6EE" w:themeFill="accent1" w:themeFillTint="66"/>
          <w:vertAlign w:val="superscript"/>
        </w:rPr>
      </w:r>
      <w:r w:rsidR="0037259F" w:rsidRPr="00503C75">
        <w:rPr>
          <w:rFonts w:asciiTheme="minorHAnsi" w:hAnsiTheme="minorHAnsi" w:cstheme="minorHAnsi"/>
          <w:szCs w:val="22"/>
          <w:shd w:val="clear" w:color="auto" w:fill="BDD6EE" w:themeFill="accent1" w:themeFillTint="66"/>
          <w:vertAlign w:val="superscript"/>
        </w:rPr>
        <w:fldChar w:fldCharType="separate"/>
      </w:r>
      <w:r w:rsidR="0037259F" w:rsidRPr="00503C75">
        <w:rPr>
          <w:rFonts w:asciiTheme="minorHAnsi" w:hAnsiTheme="minorHAnsi" w:cstheme="minorHAnsi"/>
          <w:szCs w:val="22"/>
          <w:shd w:val="clear" w:color="auto" w:fill="BDD6EE" w:themeFill="accent1" w:themeFillTint="66"/>
          <w:vertAlign w:val="superscript"/>
        </w:rPr>
        <w:t>14</w:t>
      </w:r>
      <w:r w:rsidR="0037259F" w:rsidRPr="00503C75">
        <w:rPr>
          <w:rFonts w:asciiTheme="minorHAnsi" w:hAnsiTheme="minorHAnsi" w:cstheme="minorHAnsi"/>
          <w:szCs w:val="22"/>
          <w:shd w:val="clear" w:color="auto" w:fill="BDD6EE" w:themeFill="accent1" w:themeFillTint="66"/>
          <w:vertAlign w:val="superscript"/>
        </w:rPr>
        <w:fldChar w:fldCharType="end"/>
      </w:r>
      <w:r w:rsidR="0037259F">
        <w:rPr>
          <w:rFonts w:asciiTheme="minorHAnsi" w:hAnsiTheme="minorHAnsi" w:cstheme="minorHAnsi"/>
          <w:szCs w:val="22"/>
        </w:rPr>
        <w:t xml:space="preserve"> </w:t>
      </w:r>
      <w:r w:rsidR="00FE2375">
        <w:rPr>
          <w:rFonts w:asciiTheme="minorHAnsi" w:hAnsiTheme="minorHAnsi" w:cstheme="minorHAnsi"/>
          <w:szCs w:val="22"/>
        </w:rPr>
        <w:t xml:space="preserve">. </w:t>
      </w:r>
      <w:r w:rsidRPr="00B34259">
        <w:rPr>
          <w:rFonts w:asciiTheme="minorHAnsi" w:hAnsiTheme="minorHAnsi" w:cstheme="minorHAnsi"/>
          <w:szCs w:val="22"/>
        </w:rPr>
        <w:t xml:space="preserve">V priebehu implementácie projektu môže dôjsť </w:t>
      </w:r>
      <w:r w:rsidR="0030628A">
        <w:rPr>
          <w:rFonts w:asciiTheme="minorHAnsi" w:hAnsiTheme="minorHAnsi" w:cstheme="minorHAnsi"/>
          <w:szCs w:val="22"/>
        </w:rPr>
        <w:t xml:space="preserve">k </w:t>
      </w:r>
      <w:r w:rsidRPr="00B34259">
        <w:rPr>
          <w:rFonts w:asciiTheme="minorHAnsi" w:hAnsiTheme="minorHAnsi" w:cstheme="minorHAnsi"/>
          <w:szCs w:val="22"/>
        </w:rPr>
        <w:t>doplneniu iných údajov.</w:t>
      </w:r>
    </w:p>
    <w:p w14:paraId="1C6A160E" w14:textId="77777777" w:rsidR="00746F19" w:rsidRPr="00071922" w:rsidRDefault="00746F19" w:rsidP="00071922">
      <w:pPr>
        <w:jc w:val="both"/>
        <w:rPr>
          <w:rFonts w:asciiTheme="minorHAnsi" w:hAnsiTheme="minorHAnsi" w:cstheme="minorHAnsi"/>
          <w:b/>
        </w:rPr>
      </w:pPr>
      <w:r w:rsidRPr="00071922">
        <w:rPr>
          <w:rFonts w:asciiTheme="minorHAnsi" w:hAnsiTheme="minorHAnsi" w:cstheme="minorHAnsi"/>
          <w:b/>
        </w:rPr>
        <w:t xml:space="preserve">Tabuľka 3: </w:t>
      </w:r>
      <w:r w:rsidRPr="00746F19">
        <w:rPr>
          <w:rFonts w:asciiTheme="minorHAnsi" w:hAnsiTheme="minorHAnsi" w:cstheme="minorHAnsi"/>
          <w:b/>
        </w:rPr>
        <w:t>Prehľad iných údajov</w:t>
      </w:r>
    </w:p>
    <w:tbl>
      <w:tblPr>
        <w:tblStyle w:val="Mriekatabuky"/>
        <w:tblW w:w="147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07"/>
        <w:gridCol w:w="1016"/>
        <w:gridCol w:w="1099"/>
        <w:gridCol w:w="4908"/>
        <w:gridCol w:w="1201"/>
        <w:gridCol w:w="1659"/>
        <w:gridCol w:w="1714"/>
        <w:gridCol w:w="1735"/>
      </w:tblGrid>
      <w:tr w:rsidR="00087F00" w:rsidRPr="00BE6C86" w14:paraId="6A1EF0FE" w14:textId="77777777" w:rsidTr="006C2D34">
        <w:trPr>
          <w:trHeight w:val="56"/>
          <w:tblHeader/>
        </w:trPr>
        <w:tc>
          <w:tcPr>
            <w:tcW w:w="1407" w:type="dxa"/>
            <w:shd w:val="clear" w:color="auto" w:fill="1F4E79" w:themeFill="accent1" w:themeFillShade="80"/>
            <w:vAlign w:val="center"/>
          </w:tcPr>
          <w:p w14:paraId="2CDCE131" w14:textId="77777777" w:rsidR="00087F00" w:rsidRPr="00071922" w:rsidRDefault="00087F00" w:rsidP="00087F00">
            <w:pPr>
              <w:pStyle w:val="Default"/>
              <w:ind w:right="-7"/>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 xml:space="preserve">Kód </w:t>
            </w:r>
            <w:r>
              <w:rPr>
                <w:rFonts w:asciiTheme="minorHAnsi" w:hAnsiTheme="minorHAnsi" w:cstheme="minorHAnsi"/>
                <w:b/>
                <w:color w:val="FFFFFF" w:themeColor="background1"/>
                <w:sz w:val="20"/>
                <w:szCs w:val="20"/>
              </w:rPr>
              <w:t xml:space="preserve">priority a </w:t>
            </w:r>
            <w:r w:rsidRPr="006F6C31">
              <w:rPr>
                <w:rFonts w:asciiTheme="minorHAnsi" w:hAnsiTheme="minorHAnsi" w:cstheme="minorHAnsi"/>
                <w:b/>
                <w:color w:val="FFFFFF" w:themeColor="background1"/>
                <w:sz w:val="20"/>
                <w:szCs w:val="20"/>
              </w:rPr>
              <w:t>špecifického cieľa</w:t>
            </w:r>
          </w:p>
        </w:tc>
        <w:tc>
          <w:tcPr>
            <w:tcW w:w="1016" w:type="dxa"/>
            <w:shd w:val="clear" w:color="auto" w:fill="1F4E79" w:themeFill="accent1" w:themeFillShade="80"/>
            <w:vAlign w:val="center"/>
          </w:tcPr>
          <w:p w14:paraId="30B7E0EE" w14:textId="77777777" w:rsidR="00087F00" w:rsidRPr="006F6C31" w:rsidRDefault="00087F00" w:rsidP="00087F00">
            <w:pPr>
              <w:pStyle w:val="Default"/>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Kategória</w:t>
            </w:r>
          </w:p>
          <w:p w14:paraId="193CD2EB" w14:textId="77777777" w:rsidR="00087F00" w:rsidRPr="00071922" w:rsidRDefault="00087F00" w:rsidP="00087F00">
            <w:pPr>
              <w:pStyle w:val="Default"/>
              <w:ind w:right="-7"/>
              <w:jc w:val="center"/>
              <w:rPr>
                <w:rFonts w:asciiTheme="minorHAnsi" w:hAnsiTheme="minorHAnsi" w:cstheme="minorHAnsi"/>
                <w:b/>
                <w:color w:val="FFFFFF" w:themeColor="background1"/>
                <w:sz w:val="20"/>
                <w:szCs w:val="20"/>
              </w:rPr>
            </w:pPr>
            <w:r w:rsidRPr="006F6C31">
              <w:rPr>
                <w:rFonts w:asciiTheme="minorHAnsi" w:hAnsiTheme="minorHAnsi" w:cstheme="minorHAnsi"/>
                <w:b/>
                <w:color w:val="FFFFFF" w:themeColor="background1"/>
                <w:sz w:val="20"/>
                <w:szCs w:val="20"/>
              </w:rPr>
              <w:t>regiónov</w:t>
            </w:r>
          </w:p>
        </w:tc>
        <w:tc>
          <w:tcPr>
            <w:tcW w:w="1099" w:type="dxa"/>
            <w:shd w:val="clear" w:color="auto" w:fill="1F4E79" w:themeFill="accent1" w:themeFillShade="80"/>
            <w:vAlign w:val="center"/>
          </w:tcPr>
          <w:p w14:paraId="4D744DA6" w14:textId="77777777" w:rsidR="00087F00" w:rsidRPr="00071922" w:rsidRDefault="00087F00" w:rsidP="00087F00">
            <w:pPr>
              <w:pStyle w:val="Default"/>
              <w:ind w:right="-7"/>
              <w:jc w:val="center"/>
              <w:rPr>
                <w:rFonts w:asciiTheme="minorHAnsi" w:hAnsiTheme="minorHAnsi" w:cstheme="minorHAnsi"/>
                <w:color w:val="FFFFFF" w:themeColor="background1"/>
                <w:sz w:val="20"/>
                <w:szCs w:val="20"/>
              </w:rPr>
            </w:pPr>
            <w:r w:rsidRPr="00071922">
              <w:rPr>
                <w:rFonts w:asciiTheme="minorHAnsi" w:hAnsiTheme="minorHAnsi" w:cstheme="minorHAnsi"/>
                <w:b/>
                <w:color w:val="FFFFFF" w:themeColor="background1"/>
                <w:sz w:val="20"/>
                <w:szCs w:val="20"/>
              </w:rPr>
              <w:t>Kód iného údaja</w:t>
            </w:r>
          </w:p>
        </w:tc>
        <w:tc>
          <w:tcPr>
            <w:tcW w:w="4908" w:type="dxa"/>
            <w:shd w:val="clear" w:color="auto" w:fill="1F4E79" w:themeFill="accent1" w:themeFillShade="80"/>
            <w:vAlign w:val="center"/>
          </w:tcPr>
          <w:p w14:paraId="01D3AFB3" w14:textId="77777777" w:rsidR="00087F00" w:rsidRPr="00071922" w:rsidRDefault="00087F00" w:rsidP="00087F00">
            <w:pPr>
              <w:pStyle w:val="Default"/>
              <w:jc w:val="center"/>
              <w:rPr>
                <w:rFonts w:asciiTheme="minorHAnsi" w:hAnsiTheme="minorHAnsi" w:cstheme="minorHAnsi"/>
                <w:color w:val="FFFFFF" w:themeColor="background1"/>
                <w:sz w:val="20"/>
                <w:szCs w:val="20"/>
              </w:rPr>
            </w:pPr>
            <w:r w:rsidRPr="00071922">
              <w:rPr>
                <w:rFonts w:asciiTheme="minorHAnsi" w:hAnsiTheme="minorHAnsi" w:cstheme="minorHAnsi"/>
                <w:b/>
                <w:color w:val="FFFFFF" w:themeColor="background1"/>
                <w:sz w:val="20"/>
                <w:szCs w:val="20"/>
              </w:rPr>
              <w:t>Názov iného údaja</w:t>
            </w:r>
          </w:p>
        </w:tc>
        <w:tc>
          <w:tcPr>
            <w:tcW w:w="1201" w:type="dxa"/>
            <w:shd w:val="clear" w:color="auto" w:fill="1F4E79" w:themeFill="accent1" w:themeFillShade="80"/>
            <w:vAlign w:val="center"/>
          </w:tcPr>
          <w:p w14:paraId="31082A10" w14:textId="77777777" w:rsidR="00087F00" w:rsidRPr="00071922" w:rsidRDefault="00087F00" w:rsidP="00087F00">
            <w:pPr>
              <w:pStyle w:val="Default"/>
              <w:jc w:val="center"/>
              <w:rPr>
                <w:rFonts w:asciiTheme="minorHAnsi" w:hAnsiTheme="minorHAnsi" w:cstheme="minorHAnsi"/>
                <w:color w:val="FFFFFF" w:themeColor="background1"/>
                <w:sz w:val="20"/>
                <w:szCs w:val="20"/>
              </w:rPr>
            </w:pPr>
            <w:r w:rsidRPr="00746F19">
              <w:rPr>
                <w:rFonts w:asciiTheme="minorHAnsi" w:hAnsiTheme="minorHAnsi" w:cstheme="minorHAnsi"/>
                <w:b/>
                <w:color w:val="FFFFFF" w:themeColor="background1"/>
                <w:sz w:val="20"/>
                <w:szCs w:val="20"/>
              </w:rPr>
              <w:t>Merná jednotka</w:t>
            </w:r>
          </w:p>
        </w:tc>
        <w:tc>
          <w:tcPr>
            <w:tcW w:w="1659" w:type="dxa"/>
            <w:shd w:val="clear" w:color="auto" w:fill="1F4E79" w:themeFill="accent1" w:themeFillShade="80"/>
            <w:vAlign w:val="center"/>
          </w:tcPr>
          <w:p w14:paraId="21427EF5" w14:textId="77777777" w:rsidR="00087F00" w:rsidRPr="00071922" w:rsidRDefault="00087F00" w:rsidP="00087F00">
            <w:pPr>
              <w:pStyle w:val="Default"/>
              <w:ind w:right="34"/>
              <w:jc w:val="center"/>
              <w:rPr>
                <w:rFonts w:asciiTheme="minorHAnsi" w:hAnsiTheme="minorHAnsi" w:cstheme="minorHAnsi"/>
                <w:color w:val="FFFFFF" w:themeColor="background1"/>
                <w:sz w:val="20"/>
                <w:szCs w:val="20"/>
              </w:rPr>
            </w:pPr>
            <w:r w:rsidRPr="00071922">
              <w:rPr>
                <w:rFonts w:asciiTheme="minorHAnsi" w:hAnsiTheme="minorHAnsi" w:cstheme="minorHAnsi"/>
                <w:b/>
                <w:color w:val="FFFFFF" w:themeColor="background1"/>
                <w:sz w:val="20"/>
                <w:szCs w:val="20"/>
              </w:rPr>
              <w:t>Čas plnenia iného údaja</w:t>
            </w:r>
            <w:r w:rsidRPr="00071922">
              <w:rPr>
                <w:rStyle w:val="Odkaznapoznmkupodiarou"/>
                <w:rFonts w:asciiTheme="minorHAnsi" w:hAnsiTheme="minorHAnsi" w:cstheme="minorHAnsi"/>
                <w:b/>
                <w:color w:val="FFFFFF" w:themeColor="background1"/>
                <w:sz w:val="20"/>
                <w:szCs w:val="20"/>
              </w:rPr>
              <w:footnoteReference w:id="24"/>
            </w:r>
          </w:p>
        </w:tc>
        <w:tc>
          <w:tcPr>
            <w:tcW w:w="1714" w:type="dxa"/>
            <w:shd w:val="clear" w:color="auto" w:fill="1F4E79" w:themeFill="accent1" w:themeFillShade="80"/>
            <w:vAlign w:val="center"/>
          </w:tcPr>
          <w:p w14:paraId="0F0D5100" w14:textId="77777777" w:rsidR="00087F00" w:rsidRPr="007D640A" w:rsidRDefault="00087F00" w:rsidP="007D640A">
            <w:pPr>
              <w:spacing w:after="160" w:line="259" w:lineRule="auto"/>
              <w:jc w:val="center"/>
              <w:rPr>
                <w:rFonts w:asciiTheme="minorHAnsi" w:eastAsiaTheme="minorHAnsi" w:hAnsiTheme="minorHAnsi" w:cstheme="minorHAnsi"/>
                <w:b/>
                <w:color w:val="FFFFFF" w:themeColor="background1"/>
                <w:sz w:val="20"/>
              </w:rPr>
            </w:pPr>
            <w:r w:rsidRPr="007D640A">
              <w:rPr>
                <w:rFonts w:asciiTheme="minorHAnsi" w:eastAsiaTheme="minorHAnsi" w:hAnsiTheme="minorHAnsi" w:cstheme="minorHAnsi"/>
                <w:b/>
                <w:color w:val="FFFFFF" w:themeColor="background1"/>
                <w:sz w:val="20"/>
              </w:rPr>
              <w:t>Zber záznamov jedinečnosti</w:t>
            </w:r>
            <w:r w:rsidR="001F4644">
              <w:rPr>
                <w:rStyle w:val="Odkaznapoznmkupodiarou"/>
                <w:rFonts w:asciiTheme="minorHAnsi" w:hAnsiTheme="minorHAnsi" w:cstheme="minorHAnsi"/>
                <w:b/>
                <w:color w:val="FFFFFF" w:themeColor="background1"/>
                <w:sz w:val="20"/>
              </w:rPr>
              <w:footnoteReference w:id="25"/>
            </w:r>
          </w:p>
        </w:tc>
        <w:tc>
          <w:tcPr>
            <w:tcW w:w="1735" w:type="dxa"/>
            <w:shd w:val="clear" w:color="auto" w:fill="1F4E79" w:themeFill="accent1" w:themeFillShade="80"/>
            <w:vAlign w:val="center"/>
          </w:tcPr>
          <w:p w14:paraId="0CE9383B" w14:textId="77777777" w:rsidR="00087F00" w:rsidRPr="007D640A" w:rsidRDefault="00087F00" w:rsidP="007D640A">
            <w:pPr>
              <w:spacing w:after="160" w:line="259" w:lineRule="auto"/>
              <w:jc w:val="center"/>
              <w:rPr>
                <w:rFonts w:asciiTheme="minorHAnsi" w:eastAsiaTheme="minorHAnsi" w:hAnsiTheme="minorHAnsi" w:cstheme="minorHAnsi"/>
                <w:b/>
                <w:color w:val="FFFFFF" w:themeColor="background1"/>
                <w:sz w:val="20"/>
              </w:rPr>
            </w:pPr>
            <w:r w:rsidRPr="007D640A">
              <w:rPr>
                <w:rFonts w:asciiTheme="minorHAnsi" w:eastAsiaTheme="minorHAnsi" w:hAnsiTheme="minorHAnsi" w:cstheme="minorHAnsi"/>
                <w:b/>
                <w:color w:val="FFFFFF" w:themeColor="background1"/>
                <w:sz w:val="20"/>
              </w:rPr>
              <w:t>Identifikátor jedinečnosti</w:t>
            </w:r>
          </w:p>
        </w:tc>
      </w:tr>
      <w:tr w:rsidR="006C2D34" w:rsidRPr="00BE6C86" w14:paraId="3925D2F4" w14:textId="77777777" w:rsidTr="006C2D34">
        <w:tc>
          <w:tcPr>
            <w:tcW w:w="2423" w:type="dxa"/>
            <w:gridSpan w:val="2"/>
            <w:vMerge w:val="restart"/>
            <w:vAlign w:val="center"/>
          </w:tcPr>
          <w:p w14:paraId="40103E01" w14:textId="77777777" w:rsidR="006C2D34" w:rsidRPr="00BE6C86" w:rsidRDefault="006C2D34" w:rsidP="006C2D34">
            <w:pPr>
              <w:pStyle w:val="Default"/>
              <w:jc w:val="center"/>
              <w:rPr>
                <w:rFonts w:asciiTheme="minorHAnsi" w:hAnsiTheme="minorHAnsi" w:cstheme="minorHAnsi"/>
                <w:sz w:val="20"/>
                <w:szCs w:val="20"/>
              </w:rPr>
            </w:pPr>
            <w:r w:rsidRPr="00F05C0E">
              <w:rPr>
                <w:rFonts w:asciiTheme="minorHAnsi" w:hAnsiTheme="minorHAnsi" w:cstheme="minorHAnsi"/>
                <w:color w:val="auto"/>
                <w:sz w:val="18"/>
                <w:szCs w:val="20"/>
              </w:rPr>
              <w:t>Iný údaj sa monitoruje v rámci projektu len na jednej relevantnej kombinácii: „priorita, špecifický cieľ a kategória regiónu</w:t>
            </w:r>
            <w:r>
              <w:rPr>
                <w:rFonts w:asciiTheme="minorHAnsi" w:hAnsiTheme="minorHAnsi" w:cstheme="minorHAnsi"/>
                <w:color w:val="auto"/>
                <w:sz w:val="18"/>
                <w:szCs w:val="20"/>
              </w:rPr>
              <w:t>“</w:t>
            </w:r>
          </w:p>
        </w:tc>
        <w:tc>
          <w:tcPr>
            <w:tcW w:w="1099" w:type="dxa"/>
            <w:vAlign w:val="center"/>
          </w:tcPr>
          <w:p w14:paraId="4A277E42"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DPSK033</w:t>
            </w:r>
          </w:p>
        </w:tc>
        <w:tc>
          <w:tcPr>
            <w:tcW w:w="4908" w:type="dxa"/>
            <w:shd w:val="clear" w:color="auto" w:fill="FFFFFF" w:themeFill="background1"/>
            <w:vAlign w:val="center"/>
          </w:tcPr>
          <w:p w14:paraId="68239845"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Počet nástrojov zabezpečujúcich prístupnosť pre osoby so zdravotným postihnutím</w:t>
            </w:r>
          </w:p>
        </w:tc>
        <w:tc>
          <w:tcPr>
            <w:tcW w:w="1201" w:type="dxa"/>
            <w:shd w:val="clear" w:color="auto" w:fill="FFFFFF" w:themeFill="background1"/>
            <w:vAlign w:val="center"/>
          </w:tcPr>
          <w:p w14:paraId="3895774B" w14:textId="77777777" w:rsidR="006C2D34" w:rsidRPr="00BE6C86" w:rsidRDefault="006C2D34" w:rsidP="006C2D34">
            <w:pPr>
              <w:pStyle w:val="Default"/>
              <w:jc w:val="both"/>
              <w:rPr>
                <w:rFonts w:asciiTheme="minorHAnsi" w:hAnsiTheme="minorHAnsi" w:cstheme="minorHAnsi"/>
                <w:sz w:val="20"/>
                <w:szCs w:val="20"/>
              </w:rPr>
            </w:pPr>
            <w:r w:rsidRPr="003553CA">
              <w:rPr>
                <w:rFonts w:asciiTheme="minorHAnsi" w:hAnsiTheme="minorHAnsi" w:cstheme="minorHAnsi"/>
                <w:sz w:val="22"/>
                <w:szCs w:val="22"/>
              </w:rPr>
              <w:t>počet</w:t>
            </w:r>
          </w:p>
        </w:tc>
        <w:tc>
          <w:tcPr>
            <w:tcW w:w="1659" w:type="dxa"/>
            <w:shd w:val="clear" w:color="auto" w:fill="FFFFFF" w:themeFill="background1"/>
            <w:vAlign w:val="center"/>
          </w:tcPr>
          <w:p w14:paraId="590E451F" w14:textId="0082FEB8" w:rsidR="006C2D34" w:rsidRPr="00BE6C86" w:rsidRDefault="009D19EA" w:rsidP="006C2D34">
            <w:pPr>
              <w:pStyle w:val="Default"/>
              <w:jc w:val="center"/>
              <w:rPr>
                <w:rFonts w:asciiTheme="minorHAnsi" w:hAnsiTheme="minorHAnsi" w:cstheme="minorHAnsi"/>
                <w:sz w:val="20"/>
                <w:szCs w:val="20"/>
              </w:rPr>
            </w:pPr>
            <w:sdt>
              <w:sdtPr>
                <w:rPr>
                  <w:rFonts w:asciiTheme="minorHAnsi" w:hAnsiTheme="minorHAnsi" w:cstheme="minorHAnsi"/>
                  <w:sz w:val="22"/>
                  <w:szCs w:val="22"/>
                </w:rPr>
                <w:id w:val="1045572900"/>
                <w:placeholder>
                  <w:docPart w:val="21EBBD54F3A646668CFDAFD64516F73C"/>
                </w:placeholder>
                <w:comboBox>
                  <w:listItem w:value="Vyberte položku."/>
                  <w:listItem w:displayText="K" w:value="K"/>
                  <w:listItem w:displayText="U" w:value="U"/>
                </w:comboBox>
              </w:sdtPr>
              <w:sdtEndPr/>
              <w:sdtContent>
                <w:r w:rsidR="00BC5D84">
                  <w:rPr>
                    <w:rFonts w:asciiTheme="minorHAnsi" w:hAnsiTheme="minorHAnsi" w:cstheme="minorHAnsi"/>
                    <w:sz w:val="22"/>
                    <w:szCs w:val="22"/>
                  </w:rPr>
                  <w:t>K</w:t>
                </w:r>
              </w:sdtContent>
            </w:sdt>
          </w:p>
        </w:tc>
        <w:tc>
          <w:tcPr>
            <w:tcW w:w="1714" w:type="dxa"/>
            <w:vAlign w:val="center"/>
          </w:tcPr>
          <w:p w14:paraId="137E9E0A" w14:textId="47C9CAFA" w:rsidR="006C2D34" w:rsidRPr="00BE6C86" w:rsidRDefault="009D19EA" w:rsidP="006C2D34">
            <w:pPr>
              <w:spacing w:after="160" w:line="259" w:lineRule="auto"/>
              <w:jc w:val="center"/>
            </w:pPr>
            <w:sdt>
              <w:sdtPr>
                <w:rPr>
                  <w:rFonts w:asciiTheme="minorHAnsi" w:hAnsiTheme="minorHAnsi" w:cstheme="minorHAnsi"/>
                  <w:szCs w:val="22"/>
                </w:rPr>
                <w:alias w:val="Zber záznamov jedinečnosti"/>
                <w:tag w:val="Zber záznamov jedinečnosti"/>
                <w:id w:val="-536428546"/>
                <w:placeholder>
                  <w:docPart w:val="FB79C16D0DE84E458D14953AC9F4E158"/>
                </w:placeholder>
                <w:comboBox>
                  <w:listItem w:value="Vyberte položku."/>
                  <w:listItem w:displayText="áno" w:value="áno"/>
                  <w:listItem w:displayText="nie" w:value="nie"/>
                </w:comboBox>
              </w:sdtPr>
              <w:sdtEndPr/>
              <w:sdtContent>
                <w:r w:rsidR="00BC5D84">
                  <w:rPr>
                    <w:rFonts w:asciiTheme="minorHAnsi" w:hAnsiTheme="minorHAnsi" w:cstheme="minorHAnsi"/>
                    <w:szCs w:val="22"/>
                  </w:rPr>
                  <w:t>nie</w:t>
                </w:r>
              </w:sdtContent>
            </w:sdt>
          </w:p>
        </w:tc>
        <w:tc>
          <w:tcPr>
            <w:tcW w:w="1735" w:type="dxa"/>
            <w:vAlign w:val="center"/>
          </w:tcPr>
          <w:p w14:paraId="7B81AF0F" w14:textId="6DB33A1F" w:rsidR="006C2D34" w:rsidRPr="00BE6C86" w:rsidRDefault="009D19EA" w:rsidP="006C2D34">
            <w:pPr>
              <w:spacing w:after="160" w:line="259" w:lineRule="auto"/>
              <w:jc w:val="center"/>
            </w:pPr>
            <w:sdt>
              <w:sdtPr>
                <w:rPr>
                  <w:rStyle w:val="Zstupntext"/>
                  <w:rFonts w:asciiTheme="minorHAnsi" w:hAnsiTheme="minorHAnsi" w:cstheme="minorHAnsi"/>
                  <w:sz w:val="20"/>
                </w:rPr>
                <w:alias w:val="Identifikátor jedinečnosti"/>
                <w:tag w:val="Identifikátor jedinečnosti"/>
                <w:id w:val="-1983849166"/>
                <w:placeholder>
                  <w:docPart w:val="C95B395F349B4D2BB74BD87E55B575BD"/>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r w:rsidR="00BC5D84">
                  <w:rPr>
                    <w:rStyle w:val="Zstupntext"/>
                    <w:rFonts w:asciiTheme="minorHAnsi" w:hAnsiTheme="minorHAnsi" w:cstheme="minorHAnsi"/>
                    <w:sz w:val="20"/>
                  </w:rPr>
                  <w:t>Vyberte položku.</w:t>
                </w:r>
              </w:sdtContent>
            </w:sdt>
          </w:p>
        </w:tc>
      </w:tr>
      <w:tr w:rsidR="006C2D34" w:rsidRPr="00BE6C86" w14:paraId="6FCEFBAC" w14:textId="77777777" w:rsidTr="006C2D34">
        <w:tc>
          <w:tcPr>
            <w:tcW w:w="2423" w:type="dxa"/>
            <w:gridSpan w:val="2"/>
            <w:vMerge/>
            <w:vAlign w:val="center"/>
          </w:tcPr>
          <w:p w14:paraId="7B1AA1E5" w14:textId="77777777" w:rsidR="006C2D34" w:rsidRPr="00BE6C86" w:rsidRDefault="006C2D34" w:rsidP="006C2D34">
            <w:pPr>
              <w:pStyle w:val="Default"/>
              <w:jc w:val="center"/>
              <w:rPr>
                <w:rFonts w:asciiTheme="minorHAnsi" w:hAnsiTheme="minorHAnsi" w:cstheme="minorHAnsi"/>
                <w:sz w:val="20"/>
                <w:szCs w:val="20"/>
              </w:rPr>
            </w:pPr>
          </w:p>
        </w:tc>
        <w:tc>
          <w:tcPr>
            <w:tcW w:w="1099" w:type="dxa"/>
            <w:vAlign w:val="center"/>
          </w:tcPr>
          <w:p w14:paraId="47C1C46E"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DPSK034</w:t>
            </w:r>
          </w:p>
        </w:tc>
        <w:tc>
          <w:tcPr>
            <w:tcW w:w="4908" w:type="dxa"/>
            <w:shd w:val="clear" w:color="auto" w:fill="FFFFFF" w:themeFill="background1"/>
            <w:vAlign w:val="center"/>
          </w:tcPr>
          <w:p w14:paraId="6F997BB6"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Priemerná hrubá mesačná mzda financovaná z projektu za rok</w:t>
            </w:r>
          </w:p>
        </w:tc>
        <w:tc>
          <w:tcPr>
            <w:tcW w:w="1201" w:type="dxa"/>
            <w:shd w:val="clear" w:color="auto" w:fill="FFFFFF" w:themeFill="background1"/>
            <w:vAlign w:val="center"/>
          </w:tcPr>
          <w:p w14:paraId="6E2BE775" w14:textId="77777777" w:rsidR="006C2D34" w:rsidRPr="00BE6C86" w:rsidRDefault="006C2D34" w:rsidP="006C2D34">
            <w:pPr>
              <w:pStyle w:val="Default"/>
              <w:jc w:val="both"/>
              <w:rPr>
                <w:rFonts w:asciiTheme="minorHAnsi" w:hAnsiTheme="minorHAnsi" w:cstheme="minorHAnsi"/>
                <w:sz w:val="20"/>
                <w:szCs w:val="20"/>
              </w:rPr>
            </w:pPr>
            <w:r w:rsidRPr="003553CA">
              <w:rPr>
                <w:rFonts w:asciiTheme="minorHAnsi" w:hAnsiTheme="minorHAnsi" w:cstheme="minorHAnsi"/>
                <w:sz w:val="22"/>
                <w:szCs w:val="22"/>
              </w:rPr>
              <w:t>EUR/rok</w:t>
            </w:r>
          </w:p>
        </w:tc>
        <w:tc>
          <w:tcPr>
            <w:tcW w:w="1659" w:type="dxa"/>
            <w:shd w:val="clear" w:color="auto" w:fill="FFFFFF" w:themeFill="background1"/>
            <w:vAlign w:val="center"/>
          </w:tcPr>
          <w:p w14:paraId="255B548A" w14:textId="19E868F9" w:rsidR="006C2D34" w:rsidRPr="00BE6C86" w:rsidRDefault="009D19EA" w:rsidP="006C2D34">
            <w:pPr>
              <w:pStyle w:val="Default"/>
              <w:jc w:val="center"/>
              <w:rPr>
                <w:rFonts w:asciiTheme="minorHAnsi" w:hAnsiTheme="minorHAnsi" w:cstheme="minorHAnsi"/>
                <w:sz w:val="20"/>
                <w:szCs w:val="20"/>
              </w:rPr>
            </w:pPr>
            <w:sdt>
              <w:sdtPr>
                <w:rPr>
                  <w:rFonts w:asciiTheme="minorHAnsi" w:hAnsiTheme="minorHAnsi" w:cstheme="minorHAnsi"/>
                  <w:sz w:val="22"/>
                  <w:szCs w:val="22"/>
                </w:rPr>
                <w:id w:val="371114542"/>
                <w:placeholder>
                  <w:docPart w:val="14AA1D3E659746D7B5FC2A3AADF4BB1C"/>
                </w:placeholder>
                <w:comboBox>
                  <w:listItem w:value="Vyberte položku."/>
                  <w:listItem w:displayText="K" w:value="K"/>
                  <w:listItem w:displayText="U" w:value="U"/>
                </w:comboBox>
              </w:sdtPr>
              <w:sdtEndPr/>
              <w:sdtContent>
                <w:r w:rsidR="00BC5D84">
                  <w:rPr>
                    <w:rFonts w:asciiTheme="minorHAnsi" w:hAnsiTheme="minorHAnsi" w:cstheme="minorHAnsi"/>
                    <w:sz w:val="22"/>
                    <w:szCs w:val="22"/>
                  </w:rPr>
                  <w:t>K</w:t>
                </w:r>
              </w:sdtContent>
            </w:sdt>
            <w:r w:rsidR="006C2D34" w:rsidRPr="003553CA" w:rsidDel="004E48EB">
              <w:rPr>
                <w:rFonts w:asciiTheme="minorHAnsi" w:hAnsiTheme="minorHAnsi" w:cstheme="minorHAnsi"/>
                <w:sz w:val="22"/>
                <w:szCs w:val="22"/>
              </w:rPr>
              <w:t xml:space="preserve"> </w:t>
            </w:r>
          </w:p>
        </w:tc>
        <w:tc>
          <w:tcPr>
            <w:tcW w:w="1714" w:type="dxa"/>
          </w:tcPr>
          <w:p w14:paraId="3BC6EE4D" w14:textId="312A4D42" w:rsidR="006C2D34" w:rsidRPr="00BE6C86" w:rsidRDefault="009D19EA" w:rsidP="006C2D34">
            <w:pPr>
              <w:spacing w:after="160" w:line="259" w:lineRule="auto"/>
              <w:jc w:val="center"/>
            </w:pPr>
            <w:sdt>
              <w:sdtPr>
                <w:rPr>
                  <w:rFonts w:asciiTheme="minorHAnsi" w:hAnsiTheme="minorHAnsi" w:cstheme="minorHAnsi"/>
                  <w:szCs w:val="22"/>
                </w:rPr>
                <w:alias w:val="Zber záznamov jedinečnosti"/>
                <w:tag w:val="Zber záznamov jedinečnosti"/>
                <w:id w:val="-1797213659"/>
                <w:placeholder>
                  <w:docPart w:val="EC20190B034F49F6950442055337D151"/>
                </w:placeholder>
                <w:comboBox>
                  <w:listItem w:value="Vyberte položku."/>
                  <w:listItem w:displayText="áno" w:value="áno"/>
                  <w:listItem w:displayText="nie" w:value="nie"/>
                </w:comboBox>
              </w:sdtPr>
              <w:sdtEndPr/>
              <w:sdtContent>
                <w:r w:rsidR="00BC5D84">
                  <w:rPr>
                    <w:rFonts w:asciiTheme="minorHAnsi" w:hAnsiTheme="minorHAnsi" w:cstheme="minorHAnsi"/>
                    <w:szCs w:val="22"/>
                  </w:rPr>
                  <w:t>nie</w:t>
                </w:r>
              </w:sdtContent>
            </w:sdt>
          </w:p>
        </w:tc>
        <w:tc>
          <w:tcPr>
            <w:tcW w:w="1735" w:type="dxa"/>
            <w:vAlign w:val="center"/>
          </w:tcPr>
          <w:p w14:paraId="59B0D457" w14:textId="46F26D95" w:rsidR="006C2D34" w:rsidRPr="00BE6C86" w:rsidRDefault="009D19EA" w:rsidP="006C2D34">
            <w:pPr>
              <w:spacing w:after="160" w:line="259" w:lineRule="auto"/>
              <w:jc w:val="center"/>
            </w:pPr>
            <w:sdt>
              <w:sdtPr>
                <w:rPr>
                  <w:rStyle w:val="Zstupntext"/>
                  <w:rFonts w:asciiTheme="minorHAnsi" w:hAnsiTheme="minorHAnsi" w:cstheme="minorHAnsi"/>
                  <w:sz w:val="20"/>
                </w:rPr>
                <w:alias w:val="Identifikátor jedinečnosti"/>
                <w:tag w:val="Identifikátor jedinečnosti"/>
                <w:id w:val="-671022070"/>
                <w:placeholder>
                  <w:docPart w:val="7534720EF7AE44E5B4EC6AE7C532FF96"/>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r w:rsidR="00BC5D84">
                  <w:rPr>
                    <w:rStyle w:val="Zstupntext"/>
                    <w:rFonts w:asciiTheme="minorHAnsi" w:hAnsiTheme="minorHAnsi" w:cstheme="minorHAnsi"/>
                    <w:sz w:val="20"/>
                  </w:rPr>
                  <w:t>Vyberte položku.</w:t>
                </w:r>
              </w:sdtContent>
            </w:sdt>
          </w:p>
        </w:tc>
      </w:tr>
      <w:tr w:rsidR="006C2D34" w:rsidRPr="00BE6C86" w14:paraId="7FBB8D54" w14:textId="77777777" w:rsidTr="006C2D34">
        <w:tc>
          <w:tcPr>
            <w:tcW w:w="2423" w:type="dxa"/>
            <w:gridSpan w:val="2"/>
            <w:vMerge/>
            <w:vAlign w:val="center"/>
          </w:tcPr>
          <w:p w14:paraId="7299EF2A" w14:textId="77777777" w:rsidR="006C2D34" w:rsidRPr="00BE6C86" w:rsidRDefault="006C2D34" w:rsidP="006C2D34">
            <w:pPr>
              <w:pStyle w:val="Default"/>
              <w:jc w:val="center"/>
              <w:rPr>
                <w:rFonts w:asciiTheme="minorHAnsi" w:hAnsiTheme="minorHAnsi" w:cstheme="minorHAnsi"/>
                <w:sz w:val="20"/>
                <w:szCs w:val="20"/>
              </w:rPr>
            </w:pPr>
          </w:p>
        </w:tc>
        <w:tc>
          <w:tcPr>
            <w:tcW w:w="1099" w:type="dxa"/>
            <w:vAlign w:val="center"/>
          </w:tcPr>
          <w:p w14:paraId="16791DDD"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DPSK035</w:t>
            </w:r>
          </w:p>
        </w:tc>
        <w:tc>
          <w:tcPr>
            <w:tcW w:w="4908" w:type="dxa"/>
            <w:shd w:val="clear" w:color="auto" w:fill="FFFFFF" w:themeFill="background1"/>
            <w:vAlign w:val="center"/>
          </w:tcPr>
          <w:p w14:paraId="3F7B67A6" w14:textId="77777777" w:rsidR="006C2D34" w:rsidRPr="00BE6C86" w:rsidRDefault="006C2D34" w:rsidP="006C2D34">
            <w:pPr>
              <w:pStyle w:val="Default"/>
              <w:jc w:val="center"/>
              <w:rPr>
                <w:rFonts w:asciiTheme="minorHAnsi" w:hAnsiTheme="minorHAnsi" w:cstheme="minorHAnsi"/>
                <w:sz w:val="20"/>
                <w:szCs w:val="20"/>
              </w:rPr>
            </w:pPr>
            <w:r w:rsidRPr="003553CA">
              <w:rPr>
                <w:rFonts w:asciiTheme="minorHAnsi" w:hAnsiTheme="minorHAnsi" w:cstheme="minorHAnsi"/>
                <w:sz w:val="22"/>
                <w:szCs w:val="22"/>
              </w:rPr>
              <w:t>Medián priemerných hrubých mesačných miezd financovaných z projektu za rok</w:t>
            </w:r>
          </w:p>
        </w:tc>
        <w:tc>
          <w:tcPr>
            <w:tcW w:w="1201" w:type="dxa"/>
            <w:shd w:val="clear" w:color="auto" w:fill="FFFFFF" w:themeFill="background1"/>
            <w:vAlign w:val="center"/>
          </w:tcPr>
          <w:p w14:paraId="7C442644" w14:textId="77777777" w:rsidR="006C2D34" w:rsidRPr="00BE6C86" w:rsidRDefault="006C2D34" w:rsidP="006C2D34">
            <w:pPr>
              <w:pStyle w:val="Default"/>
              <w:jc w:val="both"/>
              <w:rPr>
                <w:rFonts w:asciiTheme="minorHAnsi" w:hAnsiTheme="minorHAnsi" w:cstheme="minorHAnsi"/>
                <w:sz w:val="20"/>
                <w:szCs w:val="20"/>
              </w:rPr>
            </w:pPr>
            <w:r w:rsidRPr="003553CA">
              <w:rPr>
                <w:rFonts w:asciiTheme="minorHAnsi" w:hAnsiTheme="minorHAnsi" w:cstheme="minorHAnsi"/>
                <w:sz w:val="22"/>
                <w:szCs w:val="22"/>
              </w:rPr>
              <w:t>EUR/rok</w:t>
            </w:r>
          </w:p>
        </w:tc>
        <w:tc>
          <w:tcPr>
            <w:tcW w:w="1659" w:type="dxa"/>
            <w:shd w:val="clear" w:color="auto" w:fill="FFFFFF" w:themeFill="background1"/>
            <w:vAlign w:val="center"/>
          </w:tcPr>
          <w:p w14:paraId="5D7CEC2C" w14:textId="396ECCAB" w:rsidR="006C2D34" w:rsidRPr="00BE6C86" w:rsidRDefault="009D19EA" w:rsidP="006C2D34">
            <w:pPr>
              <w:pStyle w:val="Default"/>
              <w:jc w:val="center"/>
              <w:rPr>
                <w:rFonts w:asciiTheme="minorHAnsi" w:hAnsiTheme="minorHAnsi" w:cstheme="minorHAnsi"/>
                <w:sz w:val="20"/>
                <w:szCs w:val="20"/>
              </w:rPr>
            </w:pPr>
            <w:sdt>
              <w:sdtPr>
                <w:rPr>
                  <w:rFonts w:asciiTheme="minorHAnsi" w:hAnsiTheme="minorHAnsi" w:cstheme="minorHAnsi"/>
                  <w:sz w:val="22"/>
                  <w:szCs w:val="22"/>
                </w:rPr>
                <w:id w:val="540874130"/>
                <w:placeholder>
                  <w:docPart w:val="7EFE1D126A754DD3B682A6C8C66D8C12"/>
                </w:placeholder>
                <w:comboBox>
                  <w:listItem w:value="Vyberte položku."/>
                  <w:listItem w:displayText="K" w:value="K"/>
                  <w:listItem w:displayText="U" w:value="U"/>
                </w:comboBox>
              </w:sdtPr>
              <w:sdtEndPr/>
              <w:sdtContent>
                <w:r w:rsidR="00BC5D84">
                  <w:rPr>
                    <w:rFonts w:asciiTheme="minorHAnsi" w:hAnsiTheme="minorHAnsi" w:cstheme="minorHAnsi"/>
                    <w:sz w:val="22"/>
                    <w:szCs w:val="22"/>
                  </w:rPr>
                  <w:t>K</w:t>
                </w:r>
              </w:sdtContent>
            </w:sdt>
          </w:p>
        </w:tc>
        <w:tc>
          <w:tcPr>
            <w:tcW w:w="1714" w:type="dxa"/>
          </w:tcPr>
          <w:p w14:paraId="1C7D3C5D" w14:textId="77777777" w:rsidR="006C2D34" w:rsidRPr="00BE6C86" w:rsidRDefault="006C2D34" w:rsidP="006C2D34">
            <w:pPr>
              <w:spacing w:after="160" w:line="259" w:lineRule="auto"/>
              <w:jc w:val="center"/>
            </w:pPr>
            <w:r w:rsidRPr="003553CA">
              <w:rPr>
                <w:rFonts w:asciiTheme="minorHAnsi" w:hAnsiTheme="minorHAnsi" w:cstheme="minorHAnsi"/>
                <w:szCs w:val="22"/>
              </w:rPr>
              <w:t>nie</w:t>
            </w:r>
          </w:p>
        </w:tc>
        <w:tc>
          <w:tcPr>
            <w:tcW w:w="1735" w:type="dxa"/>
            <w:vAlign w:val="center"/>
          </w:tcPr>
          <w:p w14:paraId="0B81703D" w14:textId="7ED58060" w:rsidR="006C2D34" w:rsidRPr="00BE6C86" w:rsidRDefault="009D19EA" w:rsidP="006C2D34">
            <w:pPr>
              <w:spacing w:after="160" w:line="259" w:lineRule="auto"/>
              <w:jc w:val="center"/>
            </w:pPr>
            <w:sdt>
              <w:sdtPr>
                <w:rPr>
                  <w:rStyle w:val="Zstupntext"/>
                  <w:rFonts w:asciiTheme="minorHAnsi" w:hAnsiTheme="minorHAnsi" w:cstheme="minorHAnsi"/>
                  <w:sz w:val="20"/>
                </w:rPr>
                <w:alias w:val="Identifikátor jedinečnosti"/>
                <w:tag w:val="Identifikátor jedinečnosti"/>
                <w:id w:val="302127793"/>
                <w:placeholder>
                  <w:docPart w:val="018903459ABB4A538655D06CACFE50BE"/>
                </w:placeholder>
                <w:comboBox>
                  <w:listItem w:displayText="Vyberte položku." w:value="Vyberte položku."/>
                  <w:listItem w:displayText="IČO" w:value="IČO"/>
                  <w:listItem w:displayText="DIČ" w:value="DIČ"/>
                  <w:listItem w:displayText="rodné číslo" w:value="rodné číslo"/>
                  <w:listItem w:displayText="PSČ" w:value="PSČ"/>
                  <w:listItem w:displayText="n/a" w:value="n/a"/>
                </w:comboBox>
              </w:sdtPr>
              <w:sdtEndPr>
                <w:rPr>
                  <w:rStyle w:val="Zstupntext"/>
                </w:rPr>
              </w:sdtEndPr>
              <w:sdtContent>
                <w:r w:rsidR="00BC5D84">
                  <w:rPr>
                    <w:rStyle w:val="Zstupntext"/>
                    <w:rFonts w:asciiTheme="minorHAnsi" w:hAnsiTheme="minorHAnsi" w:cstheme="minorHAnsi"/>
                    <w:sz w:val="20"/>
                  </w:rPr>
                  <w:t>Vyberte položku.</w:t>
                </w:r>
              </w:sdtContent>
            </w:sdt>
          </w:p>
        </w:tc>
      </w:tr>
    </w:tbl>
    <w:p w14:paraId="5929C00F" w14:textId="77777777" w:rsidR="006C2D34" w:rsidRPr="00D30284" w:rsidRDefault="005D3F28" w:rsidP="006C2D34">
      <w:pPr>
        <w:pStyle w:val="Nadpis1"/>
        <w:rPr>
          <w:rFonts w:eastAsiaTheme="minorHAnsi"/>
        </w:rPr>
      </w:pPr>
      <w:r w:rsidRPr="00071922">
        <w:rPr>
          <w:rFonts w:asciiTheme="minorHAnsi" w:hAnsiTheme="minorHAnsi" w:cstheme="minorHAnsi"/>
        </w:rPr>
        <w:br w:type="page"/>
      </w:r>
      <w:r w:rsidR="006C2D34">
        <w:rPr>
          <w:rFonts w:eastAsiaTheme="minorHAnsi"/>
        </w:rPr>
        <w:lastRenderedPageBreak/>
        <w:t>Definície iných údajov</w:t>
      </w: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90"/>
        <w:gridCol w:w="2330"/>
        <w:gridCol w:w="1933"/>
        <w:gridCol w:w="1385"/>
        <w:gridCol w:w="3196"/>
      </w:tblGrid>
      <w:tr w:rsidR="006C2D34" w:rsidRPr="00654797" w14:paraId="6E52B833" w14:textId="77777777" w:rsidTr="006C2D34">
        <w:trPr>
          <w:jc w:val="center"/>
        </w:trPr>
        <w:tc>
          <w:tcPr>
            <w:tcW w:w="1011" w:type="dxa"/>
            <w:shd w:val="clear" w:color="auto" w:fill="1F4E79" w:themeFill="accent1" w:themeFillShade="80"/>
            <w:vAlign w:val="center"/>
          </w:tcPr>
          <w:p w14:paraId="31B9D2B2"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54797">
              <w:rPr>
                <w:rFonts w:asciiTheme="minorHAnsi" w:hAnsiTheme="minorHAnsi" w:cstheme="minorHAnsi"/>
                <w:b/>
                <w:color w:val="FFFFFF" w:themeColor="background1"/>
                <w:szCs w:val="22"/>
                <w:lang w:eastAsia="ar-SA"/>
              </w:rPr>
              <w:t>Číslo riadka</w:t>
            </w:r>
          </w:p>
        </w:tc>
        <w:tc>
          <w:tcPr>
            <w:tcW w:w="2330" w:type="dxa"/>
            <w:shd w:val="clear" w:color="auto" w:fill="1F4E79" w:themeFill="accent1" w:themeFillShade="80"/>
            <w:vAlign w:val="center"/>
          </w:tcPr>
          <w:p w14:paraId="40D4C8F0"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54797">
              <w:rPr>
                <w:rFonts w:asciiTheme="minorHAnsi" w:hAnsiTheme="minorHAnsi" w:cstheme="minorHAnsi"/>
                <w:b/>
                <w:color w:val="FFFFFF" w:themeColor="background1"/>
                <w:szCs w:val="22"/>
                <w:lang w:eastAsia="ar-SA"/>
              </w:rPr>
              <w:t>Oblasť</w:t>
            </w:r>
          </w:p>
        </w:tc>
        <w:tc>
          <w:tcPr>
            <w:tcW w:w="6593" w:type="dxa"/>
            <w:gridSpan w:val="3"/>
            <w:shd w:val="clear" w:color="auto" w:fill="1F4E79" w:themeFill="accent1" w:themeFillShade="80"/>
            <w:vAlign w:val="center"/>
          </w:tcPr>
          <w:p w14:paraId="3E2D6399"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54797">
              <w:rPr>
                <w:rFonts w:asciiTheme="minorHAnsi" w:hAnsiTheme="minorHAnsi" w:cstheme="minorHAnsi"/>
                <w:b/>
                <w:color w:val="FFFFFF" w:themeColor="background1"/>
                <w:szCs w:val="22"/>
                <w:lang w:eastAsia="ar-SA"/>
              </w:rPr>
              <w:t>Metadáta iného údaja</w:t>
            </w:r>
          </w:p>
        </w:tc>
      </w:tr>
      <w:tr w:rsidR="006C2D34" w:rsidRPr="00654797" w14:paraId="6822AF14" w14:textId="77777777" w:rsidTr="006C2D34">
        <w:trPr>
          <w:jc w:val="center"/>
        </w:trPr>
        <w:tc>
          <w:tcPr>
            <w:tcW w:w="1011" w:type="dxa"/>
            <w:vAlign w:val="center"/>
          </w:tcPr>
          <w:p w14:paraId="767171A3"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1</w:t>
            </w:r>
          </w:p>
        </w:tc>
        <w:tc>
          <w:tcPr>
            <w:tcW w:w="2330" w:type="dxa"/>
          </w:tcPr>
          <w:p w14:paraId="792176D1" w14:textId="77777777" w:rsidR="006C2D34" w:rsidRPr="00654797" w:rsidRDefault="006C2D34" w:rsidP="006C2D34">
            <w:pPr>
              <w:widowControl w:val="0"/>
              <w:autoSpaceDE w:val="0"/>
              <w:autoSpaceDN w:val="0"/>
              <w:rPr>
                <w:rFonts w:asciiTheme="minorHAnsi" w:hAnsiTheme="minorHAnsi" w:cstheme="minorHAnsi"/>
                <w:b/>
                <w:szCs w:val="22"/>
                <w:lang w:eastAsia="ar-SA"/>
              </w:rPr>
            </w:pPr>
            <w:r w:rsidRPr="00654797">
              <w:rPr>
                <w:rFonts w:asciiTheme="minorHAnsi" w:hAnsiTheme="minorHAnsi" w:cstheme="minorHAnsi"/>
                <w:b/>
                <w:szCs w:val="22"/>
                <w:lang w:bidi="en-US"/>
              </w:rPr>
              <w:t>Kód iného údaja</w:t>
            </w:r>
          </w:p>
        </w:tc>
        <w:tc>
          <w:tcPr>
            <w:tcW w:w="6593" w:type="dxa"/>
            <w:gridSpan w:val="3"/>
            <w:vAlign w:val="center"/>
          </w:tcPr>
          <w:p w14:paraId="13D832D4" w14:textId="1A4EC5F0" w:rsidR="006C2D34" w:rsidRPr="00654797" w:rsidRDefault="009D19EA" w:rsidP="006C2D34">
            <w:pPr>
              <w:widowControl w:val="0"/>
              <w:autoSpaceDE w:val="0"/>
              <w:autoSpaceDN w:val="0"/>
              <w:rPr>
                <w:rFonts w:asciiTheme="minorHAnsi" w:hAnsiTheme="minorHAnsi" w:cstheme="minorHAnsi"/>
                <w:b/>
                <w:szCs w:val="22"/>
                <w:lang w:eastAsia="ar-SA"/>
              </w:rPr>
            </w:pPr>
            <w:sdt>
              <w:sdtPr>
                <w:rPr>
                  <w:rFonts w:asciiTheme="minorHAnsi" w:hAnsiTheme="minorHAnsi" w:cstheme="minorHAnsi"/>
                  <w:szCs w:val="22"/>
                  <w:lang w:eastAsia="ar-SA"/>
                </w:rPr>
                <w:alias w:val="Prefix k inému údaju"/>
                <w:tag w:val="Prefix k inému údaju"/>
                <w:id w:val="-806852164"/>
                <w:placeholder>
                  <w:docPart w:val="2B69AA594B5F40FB9CDF13CA7CE49489"/>
                </w:placeholder>
                <w:comboBox>
                  <w:listItem w:displayText="Vyberte položku." w:value="Vyberte poločku."/>
                  <w:listItem w:displayText="PSKDO" w:value="PSKDO"/>
                  <w:listItem w:displayText="PSKDR" w:value="PSKDR"/>
                  <w:listItem w:displayText="PSKD" w:value="PSKD"/>
                </w:comboBox>
              </w:sdtPr>
              <w:sdtEndPr/>
              <w:sdtContent>
                <w:r w:rsidR="00BC5D84">
                  <w:rPr>
                    <w:rFonts w:asciiTheme="minorHAnsi" w:hAnsiTheme="minorHAnsi" w:cstheme="minorHAnsi"/>
                    <w:szCs w:val="22"/>
                    <w:lang w:eastAsia="ar-SA"/>
                  </w:rPr>
                  <w:t>DPSK</w:t>
                </w:r>
              </w:sdtContent>
            </w:sdt>
            <w:r w:rsidR="006C2D34" w:rsidRPr="00654797">
              <w:rPr>
                <w:rFonts w:asciiTheme="minorHAnsi" w:hAnsiTheme="minorHAnsi" w:cstheme="minorHAnsi"/>
                <w:szCs w:val="22"/>
                <w:lang w:eastAsia="ar-SA"/>
              </w:rPr>
              <w:t>033</w:t>
            </w:r>
          </w:p>
        </w:tc>
      </w:tr>
      <w:tr w:rsidR="006C2D34" w:rsidRPr="00654797" w14:paraId="4C48FF8E" w14:textId="77777777" w:rsidTr="006C2D34">
        <w:trPr>
          <w:jc w:val="center"/>
        </w:trPr>
        <w:tc>
          <w:tcPr>
            <w:tcW w:w="1011" w:type="dxa"/>
            <w:vAlign w:val="center"/>
          </w:tcPr>
          <w:p w14:paraId="15A377B9"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2</w:t>
            </w:r>
          </w:p>
        </w:tc>
        <w:tc>
          <w:tcPr>
            <w:tcW w:w="2330" w:type="dxa"/>
          </w:tcPr>
          <w:p w14:paraId="3B34A56F" w14:textId="77777777" w:rsidR="006C2D34" w:rsidRPr="00654797" w:rsidRDefault="006C2D34" w:rsidP="006C2D34">
            <w:pPr>
              <w:widowControl w:val="0"/>
              <w:autoSpaceDE w:val="0"/>
              <w:autoSpaceDN w:val="0"/>
              <w:rPr>
                <w:rFonts w:asciiTheme="minorHAnsi" w:hAnsiTheme="minorHAnsi" w:cstheme="minorHAnsi"/>
                <w:b/>
                <w:szCs w:val="22"/>
                <w:lang w:eastAsia="ar-SA"/>
              </w:rPr>
            </w:pPr>
            <w:r w:rsidRPr="00654797">
              <w:rPr>
                <w:rFonts w:asciiTheme="minorHAnsi" w:hAnsiTheme="minorHAnsi" w:cstheme="minorHAnsi"/>
                <w:b/>
                <w:szCs w:val="22"/>
                <w:lang w:bidi="en-US"/>
              </w:rPr>
              <w:t>Názov iného údaja</w:t>
            </w:r>
          </w:p>
        </w:tc>
        <w:tc>
          <w:tcPr>
            <w:tcW w:w="6593" w:type="dxa"/>
            <w:gridSpan w:val="3"/>
            <w:vAlign w:val="center"/>
          </w:tcPr>
          <w:p w14:paraId="6DBB7A20" w14:textId="77777777" w:rsidR="006C2D34" w:rsidRPr="00654797" w:rsidRDefault="006C2D34" w:rsidP="006C2D34">
            <w:pPr>
              <w:widowControl w:val="0"/>
              <w:autoSpaceDE w:val="0"/>
              <w:autoSpaceDN w:val="0"/>
              <w:jc w:val="both"/>
              <w:rPr>
                <w:rFonts w:asciiTheme="minorHAnsi" w:hAnsiTheme="minorHAnsi" w:cstheme="minorHAnsi"/>
                <w:b/>
                <w:szCs w:val="22"/>
                <w:lang w:eastAsia="ar-SA"/>
              </w:rPr>
            </w:pPr>
            <w:r w:rsidRPr="00654797">
              <w:rPr>
                <w:rFonts w:asciiTheme="minorHAnsi" w:hAnsiTheme="minorHAnsi" w:cstheme="minorHAnsi"/>
                <w:szCs w:val="22"/>
                <w:lang w:eastAsia="ar-SA"/>
              </w:rPr>
              <w:t>Počet nástrojov zabezpečujúcich prístupnosť pre osoby so zdravotným postihnutím</w:t>
            </w:r>
          </w:p>
        </w:tc>
      </w:tr>
      <w:tr w:rsidR="006C2D34" w:rsidRPr="00654797" w14:paraId="64FE63E7" w14:textId="77777777" w:rsidTr="006C2D34">
        <w:trPr>
          <w:jc w:val="center"/>
        </w:trPr>
        <w:tc>
          <w:tcPr>
            <w:tcW w:w="1011" w:type="dxa"/>
            <w:vAlign w:val="center"/>
          </w:tcPr>
          <w:p w14:paraId="2780D403"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3</w:t>
            </w:r>
          </w:p>
        </w:tc>
        <w:tc>
          <w:tcPr>
            <w:tcW w:w="2330" w:type="dxa"/>
          </w:tcPr>
          <w:p w14:paraId="1452405F" w14:textId="77777777" w:rsidR="006C2D34" w:rsidRPr="00654797" w:rsidRDefault="006C2D34" w:rsidP="006C2D34">
            <w:pPr>
              <w:widowControl w:val="0"/>
              <w:autoSpaceDE w:val="0"/>
              <w:autoSpaceDN w:val="0"/>
              <w:rPr>
                <w:rFonts w:asciiTheme="minorHAnsi" w:hAnsiTheme="minorHAnsi" w:cstheme="minorHAnsi"/>
                <w:szCs w:val="22"/>
                <w:lang w:eastAsia="ar-SA"/>
              </w:rPr>
            </w:pPr>
            <w:r w:rsidRPr="00654797">
              <w:rPr>
                <w:rFonts w:asciiTheme="minorHAnsi" w:hAnsiTheme="minorHAnsi" w:cstheme="minorHAnsi"/>
                <w:szCs w:val="22"/>
                <w:lang w:bidi="en-US"/>
              </w:rPr>
              <w:t>Merná jednotka</w:t>
            </w:r>
          </w:p>
        </w:tc>
        <w:tc>
          <w:tcPr>
            <w:tcW w:w="6593" w:type="dxa"/>
            <w:gridSpan w:val="3"/>
            <w:vAlign w:val="center"/>
          </w:tcPr>
          <w:p w14:paraId="327C48B7" w14:textId="35FC18D8" w:rsidR="006C2D34" w:rsidRPr="00654797" w:rsidRDefault="009D19EA" w:rsidP="006C2D34">
            <w:pPr>
              <w:widowControl w:val="0"/>
              <w:autoSpaceDE w:val="0"/>
              <w:autoSpaceDN w:val="0"/>
              <w:jc w:val="both"/>
              <w:rPr>
                <w:rFonts w:asciiTheme="minorHAnsi" w:hAnsiTheme="minorHAnsi" w:cstheme="minorHAnsi"/>
                <w:szCs w:val="22"/>
                <w:lang w:eastAsia="ar-SA"/>
              </w:rPr>
            </w:pPr>
            <w:sdt>
              <w:sdtPr>
                <w:rPr>
                  <w:rFonts w:asciiTheme="minorHAnsi" w:hAnsiTheme="minorHAnsi" w:cstheme="minorHAnsi"/>
                  <w:szCs w:val="22"/>
                  <w:lang w:eastAsia="ar-SA"/>
                </w:rPr>
                <w:id w:val="99840671"/>
                <w:placeholder>
                  <w:docPart w:val="550067A65FA449E4A949015DF5FF3E4D"/>
                </w:placeholder>
                <w:comboBox>
                  <w:listItem w:displayText="%" w:value="%"/>
                  <w:listItem w:displayText="balenie" w:value="balenie"/>
                  <w:listItem w:displayText="body na doplnenie paliva" w:value="body na doplnenie paliva"/>
                  <w:listItem w:displayText="bytová jednotka" w:value="bytová jednotka"/>
                  <w:listItem w:displayText="centrá" w:value="centrá"/>
                  <w:listItem w:displayText="cestujúci" w:value="cestujúci"/>
                  <w:listItem w:displayText="človekodeň" w:value="človekodeň"/>
                  <w:listItem w:displayText="človekodeň/rok" w:value="človekodeň/rok"/>
                  <w:listItem w:displayText="dávka" w:value="dávka"/>
                  <w:listItem w:displayText="debarierizačný prvok" w:value="debarierizačný prvok"/>
                  <w:listItem w:displayText="deň" w:value="deň"/>
                  <w:listItem w:displayText="dieťa" w:value="dieťa"/>
                  <w:listItem w:displayText="dokument" w:value="dokument"/>
                  <w:listItem w:displayText="domácnosti" w:value="domácnosti"/>
                  <w:listItem w:displayText="ekvivalent plných pracovných úväzkov" w:value="ekvivalent plných pracovných úväzkov"/>
                  <w:listItem w:displayText="EO" w:value="EO"/>
                  <w:listItem w:displayText="EUR" w:value="EUR"/>
                  <w:listItem w:displayText="EUR / človekodeň" w:value="EUR / človekodeň"/>
                  <w:listItem w:displayText="EUR / h" w:value="EUR / h"/>
                  <w:listItem w:displayText="EUR / mesiac / človek" w:value="EUR / mesiac / človek"/>
                  <w:listItem w:displayText="EUR / mesiac / zariadenie" w:value="EUR / mesiac / zariadenie"/>
                  <w:listItem w:displayText="FTE" w:value="FTE"/>
                  <w:listItem w:displayText="h" w:value="h"/>
                  <w:listItem w:displayText="ha (hektáre)" w:value="ha (hektáre)"/>
                  <w:listItem w:displayText="hodina" w:value="hodina"/>
                  <w:listItem w:displayText="index" w:value="index"/>
                  <w:listItem w:displayText="intermodálne spojenia" w:value="intermodálne spojenia"/>
                  <w:listItem w:displayText="kg" w:value="kg"/>
                  <w:listItem w:displayText="kg / rok" w:value="kg / rok"/>
                  <w:listItem w:displayText="km" w:value="km"/>
                  <w:listItem w:displayText="km2" w:value="km2"/>
                  <w:listItem w:displayText="komplet" w:value="komplet"/>
                  <w:listItem w:displayText="komponenty systému" w:value="komponenty systému"/>
                  <w:listItem w:displayText="komunitné centrum" w:value="komunitné centrum"/>
                  <w:listItem w:displayText="koncoví používatelia / rok" w:value="koncoví používatelia / rok"/>
                  <w:listItem w:displayText="krajská hodnotiaca správa" w:value="krajská hodnotiaca správa"/>
                  <w:listItem w:displayText="ks" w:value="ks"/>
                  <w:listItem w:displayText="kultúrne a turistické lokality" w:value="kultúrne a turistické lokality"/>
                  <w:listItem w:displayText="kWh / (m2 . rok)" w:value="kWh / (m2 . rok)"/>
                  <w:listItem w:displayText="kWh / miestokm" w:value="kWh / miestokm"/>
                  <w:listItem w:displayText="kWh / rok" w:value="kWh / rok"/>
                  <w:listItem w:displayText="l /s" w:value="l /s"/>
                  <w:listItem w:displayText="m" w:value="m"/>
                  <w:listItem w:displayText="m2" w:value="m2"/>
                  <w:listItem w:displayText="m3" w:value="m3"/>
                  <w:listItem w:displayText="materská škola" w:value="materská škola"/>
                  <w:listItem w:displayText="mesačné FTE" w:value="mesačné FTE"/>
                  <w:listItem w:displayText="mesiac" w:value="mesiac"/>
                  <w:listItem w:displayText="mestá a obce" w:value="mestá a obce"/>
                  <w:listItem w:displayText="metodický balíček" w:value="metodický balíček"/>
                  <w:listItem w:displayText="metre kubické ročne" w:value="metre kubické ročne"/>
                  <w:listItem w:displayText="miesto v sociálnych službách" w:value="miesto v sociálnych službách"/>
                  <w:listItem w:displayText="miesto v zariadení starostlivosti o deti do troch rokov veku" w:value="miesto v zariadení starostlivosti o deti do troch rokov veku"/>
                  <w:listItem w:displayText="miesto vo výkone opatrení sociálnoprávnej ochrany detí a sociálnej kurately" w:value="miesto vo výkone opatrení sociálnoprávnej ochrany detí a sociálnej kurately"/>
                  <w:listItem w:displayText="min" w:value="min"/>
                  <w:listItem w:displayText="MW" w:value="MW"/>
                  <w:listItem w:displayText="MWe" w:value="MWe"/>
                  <w:listItem w:displayText="MWh" w:value="MWh"/>
                  <w:listItem w:displayText="MWh / mil. EUR" w:value="MWh / mil. EUR"/>
                  <w:listItem w:displayText="MWh / rok" w:value="MWh / rok"/>
                  <w:listItem w:displayText="MWt" w:value="MWt"/>
                  <w:listItem w:displayText="návštevníci / rok" w:value="návštevníci / rok"/>
                  <w:listItem w:displayText="obec" w:value="obec"/>
                  <w:listItem w:displayText="obydlie" w:value="obydlie"/>
                  <w:listItem w:displayText="obyvateľ" w:value="obyvateľ"/>
                  <w:listItem w:displayText="ochranné prostriedky" w:value="ochranné prostriedky"/>
                  <w:listItem w:displayText="organizácie" w:value="organizácie"/>
                  <w:listItem w:displayText="osobohodina" w:value="osobohodina"/>
                  <w:listItem w:displayText="osobokilometre / rok" w:value="osobokilometre / rok"/>
                  <w:listItem w:displayText="osoby" w:value="osoby"/>
                  <w:listItem w:displayText="osoby / rok" w:value="osoby / rok"/>
                  <w:listItem w:displayText="patentové prihlášky" w:value="patentové prihlášky"/>
                  <w:listItem w:displayText="pilotné akcie" w:value="pilotné akcie"/>
                  <w:listItem w:displayText="plniace / nabíjacie stanice" w:value="plniace / nabíjacie stanice"/>
                  <w:listItem w:displayText="počet" w:value="počet"/>
                  <w:listItem w:displayText="počet návštev / rok" w:value="počet návštev / rok"/>
                  <w:listItem w:displayText="počet používateľov" w:value="počet používateľov"/>
                  <w:listItem w:displayText="počet študentov" w:value="počet študentov"/>
                  <w:listItem w:displayText="podnet" w:value="podnet"/>
                  <w:listItem w:displayText="podniky" w:value="podniky"/>
                  <w:listItem w:displayText="podujatia" w:value="podujatia"/>
                  <w:listItem w:displayText="pomer" w:value="pomer"/>
                  <w:listItem w:displayText="používatelia / rok" w:value="používatelia / rok"/>
                  <w:listItem w:displayText="pracovné miesto" w:value="pracovné miesto"/>
                  <w:listItem w:displayText="právne alebo administratívne prekážky" w:value="právne alebo administratívne prekážky"/>
                  <w:listItem w:displayText="prihlášky ochranných známok a dizajnov" w:value="prihlášky ochranných známok a dizajnov"/>
                  <w:listItem w:displayText="príspevky k stratégiám" w:value="príspevky k stratégiám"/>
                  <w:listItem w:displayText="program" w:value="program"/>
                  <w:listItem w:displayText="projekt" w:value="projekt"/>
                  <w:listItem w:displayText="promile" w:value="promile"/>
                  <w:listItem w:displayText="publikácie" w:value="publikácie"/>
                  <w:listItem w:displayText="riešenia" w:value="riešenia"/>
                  <w:listItem w:displayText="ročné FTE" w:value="ročné FTE"/>
                  <w:listItem w:displayText="set" w:value="set"/>
                  <w:listItem w:displayText="sociálne zariadenie" w:value="sociálne zariadenie"/>
                  <w:listItem w:displayText="spoločná stratégia / akčný plán" w:value="spoločná stratégia / akčný plán"/>
                  <w:listItem w:displayText="stratégia / akčný plán" w:value="stratégia / akčný plán"/>
                  <w:listItem w:displayText="stratégie" w:value="stratégie"/>
                  <w:listItem w:displayText="stupeň uistenia" w:value="stupeň uistenia"/>
                  <w:listItem w:displayText="subjekt" w:value="subjekt"/>
                  <w:listItem w:displayText="t ekviv. CO2" w:value="t ekviv. CO2"/>
                  <w:listItem w:displayText="t / rok" w:value="t / rok"/>
                  <w:listItem w:displayText="testy" w:value="testy"/>
                  <w:listItem w:displayText="tis. EUR" w:value="tis. EUR"/>
                  <w:listItem w:displayText="tis. ks" w:value="tis. ks"/>
                  <w:listItem w:displayText="tis. osôb" w:value="tis. osôb"/>
                  <w:listItem w:displayText="tis. ton" w:value="tis. ton"/>
                  <w:listItem w:displayText="tona" w:value="tona"/>
                  <w:listItem w:displayText="tonokilometre / rok" w:value="tonokilometre / rok"/>
                  <w:listItem w:displayText="tony CO2 eq" w:value="tony CO2 eq"/>
                  <w:listItem w:displayText="tony CO2 eq/rok" w:value="tony CO2 eq/rok"/>
                  <w:listItem w:displayText="účasť" w:value="účasť"/>
                  <w:listItem w:displayText="účasti zainteresovaných strán" w:value="účasti zainteresovaných strán"/>
                  <w:listItem w:displayText="účastníci" w:value="účastníci"/>
                  <w:listItem w:displayText="verejné inštitúcie" w:value="verejné inštitúcie"/>
                  <w:listItem w:displayText="vlkm" w:value="vlkm"/>
                  <w:listItem w:displayText="vozidlo" w:value="vozidlo"/>
                  <w:listItem w:displayText="všeobecný odborný pracovník" w:value="všeobecný odborný pracovník"/>
                  <w:listItem w:displayText="výskumné organizácie" w:value="výskumné organizácie"/>
                  <w:listItem w:displayText="zóny kvality ovzdušia" w:value="zóny kvality ovzdušia"/>
                  <w:listItem w:displayText="žiak" w:value="žiak"/>
                </w:comboBox>
              </w:sdtPr>
              <w:sdtEndPr/>
              <w:sdtContent>
                <w:r w:rsidR="00BC5D84">
                  <w:rPr>
                    <w:rFonts w:asciiTheme="minorHAnsi" w:hAnsiTheme="minorHAnsi" w:cstheme="minorHAnsi"/>
                    <w:szCs w:val="22"/>
                    <w:lang w:eastAsia="ar-SA"/>
                  </w:rPr>
                  <w:t>počet</w:t>
                </w:r>
              </w:sdtContent>
            </w:sdt>
          </w:p>
        </w:tc>
      </w:tr>
      <w:tr w:rsidR="006C2D34" w:rsidRPr="00654797" w14:paraId="7C5A6D5A" w14:textId="77777777" w:rsidTr="006C2D34">
        <w:trPr>
          <w:jc w:val="center"/>
        </w:trPr>
        <w:tc>
          <w:tcPr>
            <w:tcW w:w="1011" w:type="dxa"/>
            <w:vAlign w:val="center"/>
          </w:tcPr>
          <w:p w14:paraId="0E4B8371"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4</w:t>
            </w:r>
          </w:p>
        </w:tc>
        <w:tc>
          <w:tcPr>
            <w:tcW w:w="2330" w:type="dxa"/>
          </w:tcPr>
          <w:p w14:paraId="01FE3675" w14:textId="77777777" w:rsidR="006C2D34" w:rsidRPr="00654797" w:rsidRDefault="006C2D34" w:rsidP="006C2D34">
            <w:pPr>
              <w:widowControl w:val="0"/>
              <w:autoSpaceDE w:val="0"/>
              <w:autoSpaceDN w:val="0"/>
              <w:rPr>
                <w:rFonts w:asciiTheme="minorHAnsi" w:hAnsiTheme="minorHAnsi" w:cstheme="minorHAnsi"/>
                <w:szCs w:val="22"/>
                <w:lang w:bidi="en-US"/>
              </w:rPr>
            </w:pPr>
            <w:r w:rsidRPr="00654797">
              <w:rPr>
                <w:rFonts w:asciiTheme="minorHAnsi" w:hAnsiTheme="minorHAnsi" w:cstheme="minorHAnsi"/>
                <w:szCs w:val="22"/>
              </w:rPr>
              <w:t>Vykazovanie hodnôt rozdelené podľa pohlavia</w:t>
            </w:r>
          </w:p>
        </w:tc>
        <w:sdt>
          <w:sdtPr>
            <w:rPr>
              <w:rFonts w:asciiTheme="minorHAnsi" w:hAnsiTheme="minorHAnsi" w:cstheme="minorHAnsi"/>
              <w:szCs w:val="22"/>
              <w:lang w:eastAsia="ar-SA"/>
            </w:rPr>
            <w:id w:val="-964580899"/>
            <w:placeholder>
              <w:docPart w:val="97571C312A694A6AB98989F0C0FB796B"/>
            </w:placeholder>
            <w:comboBox>
              <w:listItem w:value="Vyberte položku."/>
              <w:listItem w:displayText="áno" w:value="áno"/>
              <w:listItem w:displayText="nie" w:value="nie"/>
            </w:comboBox>
          </w:sdtPr>
          <w:sdtEndPr/>
          <w:sdtContent>
            <w:tc>
              <w:tcPr>
                <w:tcW w:w="6593" w:type="dxa"/>
                <w:gridSpan w:val="3"/>
                <w:vAlign w:val="center"/>
              </w:tcPr>
              <w:p w14:paraId="107BE705" w14:textId="7C69D496" w:rsidR="006C2D34" w:rsidRPr="00654797"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lang w:eastAsia="ar-SA"/>
                  </w:rPr>
                  <w:t>nie</w:t>
                </w:r>
              </w:p>
            </w:tc>
          </w:sdtContent>
        </w:sdt>
      </w:tr>
      <w:tr w:rsidR="006C2D34" w:rsidRPr="00654797" w14:paraId="7E459220" w14:textId="77777777" w:rsidTr="006C2D34">
        <w:trPr>
          <w:jc w:val="center"/>
        </w:trPr>
        <w:tc>
          <w:tcPr>
            <w:tcW w:w="1011" w:type="dxa"/>
            <w:vAlign w:val="center"/>
          </w:tcPr>
          <w:p w14:paraId="342211ED"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5</w:t>
            </w:r>
          </w:p>
        </w:tc>
        <w:tc>
          <w:tcPr>
            <w:tcW w:w="2330" w:type="dxa"/>
          </w:tcPr>
          <w:p w14:paraId="1A16913C" w14:textId="77777777" w:rsidR="006C2D34" w:rsidRPr="00654797" w:rsidRDefault="006C2D34" w:rsidP="006C2D34">
            <w:pPr>
              <w:widowControl w:val="0"/>
              <w:autoSpaceDE w:val="0"/>
              <w:autoSpaceDN w:val="0"/>
              <w:rPr>
                <w:rFonts w:asciiTheme="minorHAnsi" w:hAnsiTheme="minorHAnsi" w:cstheme="minorHAnsi"/>
                <w:szCs w:val="22"/>
              </w:rPr>
            </w:pPr>
            <w:r w:rsidRPr="00654797">
              <w:rPr>
                <w:rFonts w:asciiTheme="minorHAnsi" w:hAnsiTheme="minorHAnsi" w:cstheme="minorHAnsi"/>
                <w:szCs w:val="22"/>
                <w:lang w:bidi="en-US"/>
              </w:rPr>
              <w:t>Zber záznamov jedinečnosti</w:t>
            </w:r>
          </w:p>
        </w:tc>
        <w:sdt>
          <w:sdtPr>
            <w:rPr>
              <w:rFonts w:asciiTheme="minorHAnsi" w:hAnsiTheme="minorHAnsi" w:cstheme="minorHAnsi"/>
              <w:szCs w:val="22"/>
            </w:rPr>
            <w:alias w:val="Čas plnenia"/>
            <w:tag w:val="Čas plnenia"/>
            <w:id w:val="-462430847"/>
            <w:placeholder>
              <w:docPart w:val="0E72921F62EB42FDB65FF8D0D9739DCE"/>
            </w:placeholder>
            <w:comboBox>
              <w:listItem w:value="Vyberte položku."/>
              <w:listItem w:displayText="áno" w:value="áno"/>
              <w:listItem w:displayText="nie" w:value="nie"/>
            </w:comboBox>
          </w:sdtPr>
          <w:sdtEndPr/>
          <w:sdtContent>
            <w:tc>
              <w:tcPr>
                <w:tcW w:w="6593" w:type="dxa"/>
                <w:gridSpan w:val="3"/>
                <w:vAlign w:val="center"/>
              </w:tcPr>
              <w:p w14:paraId="6ECE5FFE" w14:textId="1B16F11D" w:rsidR="006C2D34" w:rsidRPr="00654797"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rPr>
                  <w:t>nie</w:t>
                </w:r>
              </w:p>
            </w:tc>
          </w:sdtContent>
        </w:sdt>
      </w:tr>
      <w:tr w:rsidR="006C2D34" w:rsidRPr="00654797" w14:paraId="4BFB60C0" w14:textId="77777777" w:rsidTr="006C2D34">
        <w:trPr>
          <w:jc w:val="center"/>
        </w:trPr>
        <w:tc>
          <w:tcPr>
            <w:tcW w:w="1011" w:type="dxa"/>
            <w:vAlign w:val="center"/>
          </w:tcPr>
          <w:p w14:paraId="4E03C365"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szCs w:val="22"/>
                <w:lang w:eastAsia="ar-SA"/>
              </w:rPr>
              <w:t>6</w:t>
            </w:r>
          </w:p>
        </w:tc>
        <w:tc>
          <w:tcPr>
            <w:tcW w:w="2330" w:type="dxa"/>
          </w:tcPr>
          <w:p w14:paraId="016BD795" w14:textId="77777777" w:rsidR="006C2D34" w:rsidRPr="00654797" w:rsidRDefault="006C2D34" w:rsidP="006C2D34">
            <w:pPr>
              <w:widowControl w:val="0"/>
              <w:autoSpaceDE w:val="0"/>
              <w:autoSpaceDN w:val="0"/>
              <w:rPr>
                <w:rFonts w:asciiTheme="minorHAnsi" w:hAnsiTheme="minorHAnsi" w:cstheme="minorHAnsi"/>
                <w:color w:val="000000" w:themeColor="text1"/>
                <w:szCs w:val="22"/>
              </w:rPr>
            </w:pPr>
            <w:r w:rsidRPr="00654797">
              <w:rPr>
                <w:rFonts w:asciiTheme="minorHAnsi" w:hAnsiTheme="minorHAnsi" w:cstheme="minorHAnsi"/>
                <w:color w:val="000000" w:themeColor="text1"/>
                <w:szCs w:val="22"/>
                <w:lang w:bidi="en-US"/>
              </w:rPr>
              <w:t>Identifikátor jedinečnosti</w:t>
            </w:r>
          </w:p>
        </w:tc>
        <w:sdt>
          <w:sdtPr>
            <w:rPr>
              <w:rStyle w:val="Zstupntext"/>
              <w:rFonts w:asciiTheme="minorHAnsi" w:eastAsiaTheme="minorHAnsi" w:hAnsiTheme="minorHAnsi" w:cstheme="minorHAnsi"/>
              <w:color w:val="000000" w:themeColor="text1"/>
              <w:szCs w:val="22"/>
            </w:rPr>
            <w:alias w:val="Čas plnenia"/>
            <w:tag w:val="Čas plnenia"/>
            <w:id w:val="419140498"/>
            <w:placeholder>
              <w:docPart w:val="8DE4ED16B09F4DBD88A2E64B50F47CD5"/>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93" w:type="dxa"/>
                <w:gridSpan w:val="3"/>
                <w:vAlign w:val="center"/>
              </w:tcPr>
              <w:p w14:paraId="213A1319" w14:textId="56B5716C" w:rsidR="006C2D34" w:rsidRPr="00654797" w:rsidRDefault="00BC5D84" w:rsidP="006C2D34">
                <w:pPr>
                  <w:widowControl w:val="0"/>
                  <w:autoSpaceDE w:val="0"/>
                  <w:autoSpaceDN w:val="0"/>
                  <w:rPr>
                    <w:rFonts w:asciiTheme="minorHAnsi" w:hAnsiTheme="minorHAnsi" w:cstheme="minorHAnsi"/>
                    <w:color w:val="000000" w:themeColor="text1"/>
                    <w:szCs w:val="22"/>
                    <w:lang w:eastAsia="ar-SA"/>
                  </w:rPr>
                </w:pPr>
                <w:r>
                  <w:rPr>
                    <w:rStyle w:val="Zstupntext"/>
                    <w:rFonts w:asciiTheme="minorHAnsi" w:eastAsiaTheme="minorHAnsi" w:hAnsiTheme="minorHAnsi" w:cstheme="minorHAnsi"/>
                    <w:color w:val="000000" w:themeColor="text1"/>
                    <w:szCs w:val="22"/>
                  </w:rPr>
                  <w:t>Vyberte položku.</w:t>
                </w:r>
              </w:p>
            </w:tc>
          </w:sdtContent>
        </w:sdt>
      </w:tr>
      <w:tr w:rsidR="006C2D34" w:rsidRPr="00654797" w14:paraId="081E62C5" w14:textId="77777777" w:rsidTr="006C2D34">
        <w:trPr>
          <w:jc w:val="center"/>
        </w:trPr>
        <w:tc>
          <w:tcPr>
            <w:tcW w:w="9934" w:type="dxa"/>
            <w:gridSpan w:val="5"/>
            <w:shd w:val="clear" w:color="auto" w:fill="1F4E79" w:themeFill="accent1" w:themeFillShade="80"/>
            <w:vAlign w:val="center"/>
          </w:tcPr>
          <w:p w14:paraId="05BB93B6" w14:textId="77777777" w:rsidR="006C2D34" w:rsidRPr="00654797" w:rsidRDefault="006C2D34" w:rsidP="006C2D34">
            <w:pPr>
              <w:widowControl w:val="0"/>
              <w:autoSpaceDE w:val="0"/>
              <w:autoSpaceDN w:val="0"/>
              <w:jc w:val="center"/>
              <w:rPr>
                <w:rFonts w:asciiTheme="minorHAnsi" w:hAnsiTheme="minorHAnsi" w:cstheme="minorHAnsi"/>
                <w:color w:val="FFFFFF" w:themeColor="background1"/>
                <w:szCs w:val="22"/>
                <w:lang w:bidi="en-US"/>
              </w:rPr>
            </w:pPr>
            <w:r w:rsidRPr="00654797">
              <w:rPr>
                <w:rFonts w:asciiTheme="minorHAnsi" w:hAnsiTheme="minorHAnsi" w:cstheme="minorHAnsi"/>
                <w:b/>
                <w:color w:val="FFFFFF" w:themeColor="background1"/>
                <w:szCs w:val="22"/>
                <w:lang w:eastAsia="ar-SA"/>
              </w:rPr>
              <w:t>Definičná matica iného údaja</w:t>
            </w:r>
          </w:p>
        </w:tc>
      </w:tr>
      <w:tr w:rsidR="006C2D34" w:rsidRPr="00654797" w14:paraId="23509603" w14:textId="77777777" w:rsidTr="006C2D34">
        <w:trPr>
          <w:jc w:val="center"/>
        </w:trPr>
        <w:tc>
          <w:tcPr>
            <w:tcW w:w="1011" w:type="dxa"/>
            <w:shd w:val="clear" w:color="auto" w:fill="1F4E79" w:themeFill="accent1" w:themeFillShade="80"/>
            <w:vAlign w:val="center"/>
          </w:tcPr>
          <w:p w14:paraId="10BFD525"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54797">
              <w:rPr>
                <w:rFonts w:asciiTheme="minorHAnsi" w:hAnsiTheme="minorHAnsi" w:cstheme="minorHAnsi"/>
                <w:b/>
                <w:color w:val="FFFFFF" w:themeColor="background1"/>
                <w:szCs w:val="22"/>
                <w:lang w:bidi="en-US"/>
              </w:rPr>
              <w:t>Poradové číslo</w:t>
            </w:r>
          </w:p>
        </w:tc>
        <w:tc>
          <w:tcPr>
            <w:tcW w:w="4295" w:type="dxa"/>
            <w:gridSpan w:val="2"/>
            <w:shd w:val="clear" w:color="auto" w:fill="1F4E79" w:themeFill="accent1" w:themeFillShade="80"/>
            <w:vAlign w:val="center"/>
          </w:tcPr>
          <w:p w14:paraId="2A609B0C"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54797">
              <w:rPr>
                <w:rFonts w:asciiTheme="minorHAnsi" w:hAnsiTheme="minorHAnsi" w:cstheme="minorHAnsi"/>
                <w:b/>
                <w:color w:val="FFFFFF" w:themeColor="background1"/>
                <w:szCs w:val="22"/>
                <w:lang w:eastAsia="ar-SA"/>
              </w:rPr>
              <w:t>Popis znaku, charakteristiky, pravidla</w:t>
            </w:r>
          </w:p>
        </w:tc>
        <w:tc>
          <w:tcPr>
            <w:tcW w:w="1392" w:type="dxa"/>
            <w:shd w:val="clear" w:color="auto" w:fill="1F4E79" w:themeFill="accent1" w:themeFillShade="80"/>
            <w:vAlign w:val="center"/>
          </w:tcPr>
          <w:p w14:paraId="5728F473"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54797">
              <w:rPr>
                <w:rFonts w:asciiTheme="minorHAnsi" w:hAnsiTheme="minorHAnsi" w:cstheme="minorHAnsi"/>
                <w:b/>
                <w:color w:val="FFFFFF" w:themeColor="background1"/>
                <w:szCs w:val="22"/>
                <w:lang w:eastAsia="ar-SA"/>
              </w:rPr>
              <w:t>Povinnosť plnenia</w:t>
            </w:r>
          </w:p>
        </w:tc>
        <w:tc>
          <w:tcPr>
            <w:tcW w:w="3236" w:type="dxa"/>
            <w:shd w:val="clear" w:color="auto" w:fill="1F4E79" w:themeFill="accent1" w:themeFillShade="80"/>
            <w:vAlign w:val="center"/>
          </w:tcPr>
          <w:p w14:paraId="5936B87E" w14:textId="77777777" w:rsidR="006C2D34" w:rsidRPr="00654797"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54797">
              <w:rPr>
                <w:rFonts w:asciiTheme="minorHAnsi" w:hAnsiTheme="minorHAnsi" w:cstheme="minorHAnsi"/>
                <w:b/>
                <w:color w:val="FFFFFF" w:themeColor="background1"/>
                <w:szCs w:val="22"/>
                <w:lang w:eastAsia="ar-SA"/>
              </w:rPr>
              <w:t>Zdroje overenia, na základe ktorého prijímateľ dokladuje plnenie znaku, charakteristiky, pravidla</w:t>
            </w:r>
          </w:p>
        </w:tc>
      </w:tr>
      <w:tr w:rsidR="006C2D34" w:rsidRPr="00654797" w14:paraId="7C368894" w14:textId="77777777" w:rsidTr="006C2D34">
        <w:trPr>
          <w:jc w:val="center"/>
        </w:trPr>
        <w:tc>
          <w:tcPr>
            <w:tcW w:w="1011" w:type="dxa"/>
            <w:shd w:val="clear" w:color="auto" w:fill="FFFFFF"/>
            <w:vAlign w:val="center"/>
          </w:tcPr>
          <w:p w14:paraId="6597BB91" w14:textId="77777777" w:rsidR="006C2D34" w:rsidRPr="00654797" w:rsidRDefault="006C2D34" w:rsidP="006C2D34">
            <w:pPr>
              <w:widowControl w:val="0"/>
              <w:autoSpaceDE w:val="0"/>
              <w:autoSpaceDN w:val="0"/>
              <w:jc w:val="center"/>
              <w:rPr>
                <w:rFonts w:asciiTheme="minorHAnsi" w:hAnsiTheme="minorHAnsi" w:cstheme="minorHAnsi"/>
                <w:szCs w:val="22"/>
                <w:lang w:bidi="en-US"/>
              </w:rPr>
            </w:pPr>
            <w:r w:rsidRPr="00654797">
              <w:rPr>
                <w:rFonts w:asciiTheme="minorHAnsi" w:hAnsiTheme="minorHAnsi" w:cstheme="minorHAnsi"/>
                <w:szCs w:val="22"/>
                <w:lang w:bidi="en-US"/>
              </w:rPr>
              <w:t>1.1</w:t>
            </w:r>
          </w:p>
        </w:tc>
        <w:tc>
          <w:tcPr>
            <w:tcW w:w="4295" w:type="dxa"/>
            <w:gridSpan w:val="2"/>
            <w:shd w:val="clear" w:color="auto" w:fill="FFFFFF"/>
          </w:tcPr>
          <w:p w14:paraId="53AB5E05"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Hodnota iného údaja sa stanovuje ako </w:t>
            </w:r>
            <w:r w:rsidRPr="00E968D9">
              <w:rPr>
                <w:rFonts w:asciiTheme="minorHAnsi" w:hAnsiTheme="minorHAnsi" w:cstheme="minorHAnsi"/>
                <w:b/>
                <w:bCs/>
                <w:sz w:val="20"/>
                <w:lang w:eastAsia="ar-SA"/>
              </w:rPr>
              <w:t>celkový počet nástrojov zabezpečujúcich prístupnosť pre osoby so zdravotným postihnutím</w:t>
            </w:r>
            <w:r w:rsidRPr="00E968D9">
              <w:rPr>
                <w:rFonts w:asciiTheme="minorHAnsi" w:hAnsiTheme="minorHAnsi" w:cstheme="minorHAnsi"/>
                <w:sz w:val="20"/>
                <w:lang w:eastAsia="ar-SA"/>
              </w:rPr>
              <w:t>, </w:t>
            </w:r>
            <w:r w:rsidRPr="00E968D9">
              <w:rPr>
                <w:rFonts w:asciiTheme="minorHAnsi" w:hAnsiTheme="minorHAnsi" w:cstheme="minorHAnsi"/>
                <w:b/>
                <w:bCs/>
                <w:sz w:val="20"/>
                <w:lang w:eastAsia="ar-SA"/>
              </w:rPr>
              <w:t>ktoré vznikli realizáciou   projektu.</w:t>
            </w:r>
          </w:p>
          <w:p w14:paraId="7042BC0E"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b/>
                <w:bCs/>
                <w:sz w:val="20"/>
                <w:lang w:eastAsia="ar-SA"/>
              </w:rPr>
              <w:t>Nástroje = opatrenia, služby alebo zariadenia</w:t>
            </w:r>
            <w:r w:rsidRPr="00E968D9">
              <w:rPr>
                <w:rFonts w:asciiTheme="minorHAnsi" w:hAnsiTheme="minorHAnsi" w:cstheme="minorHAnsi"/>
                <w:sz w:val="20"/>
                <w:lang w:eastAsia="ar-SA"/>
              </w:rPr>
              <w:t> zamerané na odstraňovanie prekážok a bariér brániacich v prístupnosti osobám so zdravotným postihnutím k výstupom projektu. </w:t>
            </w:r>
            <w:r w:rsidRPr="00E968D9">
              <w:rPr>
                <w:rFonts w:asciiTheme="minorHAnsi" w:hAnsiTheme="minorHAnsi" w:cstheme="minorHAnsi"/>
                <w:b/>
                <w:bCs/>
                <w:sz w:val="20"/>
                <w:lang w:eastAsia="ar-SA"/>
              </w:rPr>
              <w:t>Ide</w:t>
            </w:r>
            <w:r w:rsidRPr="00E968D9">
              <w:rPr>
                <w:rFonts w:asciiTheme="minorHAnsi" w:hAnsiTheme="minorHAnsi" w:cstheme="minorHAnsi"/>
                <w:sz w:val="20"/>
                <w:lang w:eastAsia="ar-SA"/>
              </w:rPr>
              <w:t> </w:t>
            </w:r>
            <w:r w:rsidRPr="00E968D9">
              <w:rPr>
                <w:rFonts w:asciiTheme="minorHAnsi" w:hAnsiTheme="minorHAnsi" w:cstheme="minorHAnsi"/>
                <w:b/>
                <w:bCs/>
                <w:sz w:val="20"/>
                <w:lang w:eastAsia="ar-SA"/>
              </w:rPr>
              <w:t>o nástroje  zlepšenia prístupnosti</w:t>
            </w:r>
          </w:p>
          <w:p w14:paraId="4B3567E9" w14:textId="77777777" w:rsidR="00BC5D84" w:rsidRPr="00E968D9" w:rsidRDefault="00BC5D84" w:rsidP="00BC5D84">
            <w:pPr>
              <w:widowControl w:val="0"/>
              <w:numPr>
                <w:ilvl w:val="0"/>
                <w:numId w:val="29"/>
              </w:numPr>
              <w:autoSpaceDE w:val="0"/>
              <w:autoSpaceDN w:val="0"/>
              <w:jc w:val="both"/>
              <w:rPr>
                <w:rFonts w:asciiTheme="minorHAnsi" w:hAnsiTheme="minorHAnsi" w:cstheme="minorHAnsi"/>
                <w:sz w:val="20"/>
                <w:lang w:eastAsia="ar-SA"/>
              </w:rPr>
            </w:pPr>
            <w:r w:rsidRPr="00E968D9">
              <w:rPr>
                <w:rFonts w:asciiTheme="minorHAnsi" w:hAnsiTheme="minorHAnsi" w:cstheme="minorHAnsi"/>
                <w:b/>
                <w:bCs/>
                <w:sz w:val="20"/>
                <w:lang w:eastAsia="ar-SA"/>
              </w:rPr>
              <w:t>k fyzickému prostrediu </w:t>
            </w:r>
            <w:r w:rsidRPr="00E968D9">
              <w:rPr>
                <w:rFonts w:asciiTheme="minorHAnsi" w:hAnsiTheme="minorHAnsi" w:cstheme="minorHAnsi"/>
                <w:sz w:val="20"/>
                <w:lang w:eastAsia="ar-SA"/>
              </w:rPr>
              <w:t xml:space="preserve">(napr. bezbariérová stavba, chodník s reliéfnym povrchom, odstránenie výškových </w:t>
            </w:r>
            <w:r w:rsidRPr="00E968D9">
              <w:rPr>
                <w:rFonts w:asciiTheme="minorHAnsi" w:hAnsiTheme="minorHAnsi" w:cstheme="minorHAnsi"/>
                <w:sz w:val="20"/>
                <w:lang w:eastAsia="ar-SA"/>
              </w:rPr>
              <w:lastRenderedPageBreak/>
              <w:t>rozdielov, rampy)</w:t>
            </w:r>
          </w:p>
          <w:p w14:paraId="5AE0352D" w14:textId="77777777" w:rsidR="00BC5D84" w:rsidRPr="00E968D9" w:rsidRDefault="00BC5D84" w:rsidP="00BC5D84">
            <w:pPr>
              <w:widowControl w:val="0"/>
              <w:numPr>
                <w:ilvl w:val="0"/>
                <w:numId w:val="30"/>
              </w:numPr>
              <w:autoSpaceDE w:val="0"/>
              <w:autoSpaceDN w:val="0"/>
              <w:jc w:val="both"/>
              <w:rPr>
                <w:rFonts w:asciiTheme="minorHAnsi" w:hAnsiTheme="minorHAnsi" w:cstheme="minorHAnsi"/>
                <w:sz w:val="20"/>
                <w:lang w:eastAsia="ar-SA"/>
              </w:rPr>
            </w:pPr>
            <w:r w:rsidRPr="00E968D9">
              <w:rPr>
                <w:rFonts w:asciiTheme="minorHAnsi" w:hAnsiTheme="minorHAnsi" w:cstheme="minorHAnsi"/>
                <w:b/>
                <w:bCs/>
                <w:sz w:val="20"/>
                <w:lang w:eastAsia="ar-SA"/>
              </w:rPr>
              <w:t>k doprave</w:t>
            </w:r>
            <w:r w:rsidRPr="00E968D9">
              <w:rPr>
                <w:rFonts w:asciiTheme="minorHAnsi" w:hAnsiTheme="minorHAnsi" w:cstheme="minorHAnsi"/>
                <w:sz w:val="20"/>
                <w:lang w:eastAsia="ar-SA"/>
              </w:rPr>
              <w:t> (napr. nástupište, zdvíhacie plošiny, výťah, oznamovacie a navádzacie systémy a pod.),</w:t>
            </w:r>
          </w:p>
          <w:p w14:paraId="6664EFE3" w14:textId="77777777" w:rsidR="00BC5D84" w:rsidRPr="00E968D9" w:rsidRDefault="00BC5D84" w:rsidP="00BC5D84">
            <w:pPr>
              <w:widowControl w:val="0"/>
              <w:numPr>
                <w:ilvl w:val="0"/>
                <w:numId w:val="30"/>
              </w:numPr>
              <w:autoSpaceDE w:val="0"/>
              <w:autoSpaceDN w:val="0"/>
              <w:jc w:val="both"/>
              <w:rPr>
                <w:rFonts w:asciiTheme="minorHAnsi" w:hAnsiTheme="minorHAnsi" w:cstheme="minorHAnsi"/>
                <w:sz w:val="20"/>
                <w:lang w:eastAsia="ar-SA"/>
              </w:rPr>
            </w:pPr>
            <w:r w:rsidRPr="00E968D9">
              <w:rPr>
                <w:rFonts w:asciiTheme="minorHAnsi" w:hAnsiTheme="minorHAnsi" w:cstheme="minorHAnsi"/>
                <w:b/>
                <w:bCs/>
                <w:sz w:val="20"/>
                <w:lang w:eastAsia="ar-SA"/>
              </w:rPr>
              <w:t>k informáciám a komunikácii vrátane informačných a komunikačných technológií a systémov </w:t>
            </w:r>
            <w:r w:rsidRPr="00E968D9">
              <w:rPr>
                <w:rFonts w:asciiTheme="minorHAnsi" w:hAnsiTheme="minorHAnsi" w:cstheme="minorHAnsi"/>
                <w:sz w:val="20"/>
                <w:lang w:eastAsia="ar-SA"/>
              </w:rPr>
              <w:t>(napr. webová stránka, odporúčaný typ písma zverejňovaných textov a pod.), ako aj k ďalším prostriedkom a službám dostupným alebo poskytovaným verejnosti.</w:t>
            </w:r>
          </w:p>
          <w:p w14:paraId="4953D0EC"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Bližšie informácie uvedené v rámci </w:t>
            </w:r>
            <w:hyperlink r:id="rId12" w:tgtFrame="_blank" w:history="1">
              <w:r w:rsidRPr="00E968D9">
                <w:rPr>
                  <w:rStyle w:val="Hypertextovprepojenie"/>
                  <w:rFonts w:asciiTheme="minorHAnsi" w:hAnsiTheme="minorHAnsi" w:cstheme="minorHAnsi"/>
                  <w:color w:val="auto"/>
                  <w:sz w:val="20"/>
                  <w:lang w:eastAsia="ar-SA"/>
                </w:rPr>
                <w:t>Systému implementácie horizontálnych princípov</w:t>
              </w:r>
            </w:hyperlink>
          </w:p>
          <w:p w14:paraId="2F82D86F"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Ide o prístupnosť najmä v zmysle:</w:t>
            </w:r>
          </w:p>
          <w:p w14:paraId="49B5E6FA" w14:textId="77777777" w:rsidR="00BC5D84" w:rsidRPr="00E968D9" w:rsidRDefault="00BC5D84" w:rsidP="00BC5D84">
            <w:pPr>
              <w:widowControl w:val="0"/>
              <w:numPr>
                <w:ilvl w:val="0"/>
                <w:numId w:val="31"/>
              </w:numPr>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Vyhlášky Ministerstva životného prostredia SR č. 532/2002 Z. z., ktorou sa ustanovujú podrobnosti o všeobecných technických požiadavkách na výstavbu a o všeobecných technických požiadavkách na stavby užívané osobami s obmedzenou schopnosťou pohybu a orientácie v znení vyhlášky Ministerstva dopravy a výstavby Slovenskej republiky č. 34/2020 Z. z. (poznámka: Podľa § 84 ods. 23 písm. b) stavebného zákona č. 25/2025 Z. z. je táto vyhláška platná a účinná až do nadobudnutia účinnosti vykonávacích právnych predpisov vydaných na základe stavebného zákona, najneskôr však do 31. marca 2027.)</w:t>
            </w:r>
          </w:p>
          <w:p w14:paraId="626AD7B0" w14:textId="77777777" w:rsidR="00BC5D84" w:rsidRPr="00E968D9" w:rsidRDefault="00BC5D84" w:rsidP="00BC5D84">
            <w:pPr>
              <w:widowControl w:val="0"/>
              <w:numPr>
                <w:ilvl w:val="0"/>
                <w:numId w:val="31"/>
              </w:numPr>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 xml:space="preserve">Vyhlášky Úradu podpredsedu vlády Slovenskej republiky pre investície a informatizáciu č. 78/2020 </w:t>
            </w:r>
            <w:proofErr w:type="spellStart"/>
            <w:r w:rsidRPr="00E968D9">
              <w:rPr>
                <w:rFonts w:asciiTheme="minorHAnsi" w:hAnsiTheme="minorHAnsi" w:cstheme="minorHAnsi"/>
                <w:sz w:val="20"/>
                <w:lang w:eastAsia="ar-SA"/>
              </w:rPr>
              <w:t>Z.z</w:t>
            </w:r>
            <w:proofErr w:type="spellEnd"/>
            <w:r w:rsidRPr="00E968D9">
              <w:rPr>
                <w:rFonts w:asciiTheme="minorHAnsi" w:hAnsiTheme="minorHAnsi" w:cstheme="minorHAnsi"/>
                <w:sz w:val="20"/>
                <w:lang w:eastAsia="ar-SA"/>
              </w:rPr>
              <w:t xml:space="preserve">. o </w:t>
            </w:r>
            <w:r w:rsidRPr="00E968D9">
              <w:rPr>
                <w:rFonts w:asciiTheme="minorHAnsi" w:hAnsiTheme="minorHAnsi" w:cstheme="minorHAnsi"/>
                <w:sz w:val="20"/>
                <w:lang w:eastAsia="ar-SA"/>
              </w:rPr>
              <w:lastRenderedPageBreak/>
              <w:t>štandardoch pre informačné technológie verejnej správy v znení neskorších predpisov</w:t>
            </w:r>
          </w:p>
          <w:p w14:paraId="28BD5449"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Za osobu so zdravotným postihnutím sa považuje osoba s dlhodobými telesnými, mentálnymi, intelektuálnymi alebo zmyslovými postihnutiami, ktoré v súčinnosti s rôznymi prekážkami môžu brániť ich plnému a účinnému zapojeniu sa do spoločnosti na rovnakom základe s ostatnými. (Dohovor OSN) Osoby so zdravotným postihnutím zahŕňajú všetky osoby so zdravotným postihnutím, a to osoby, ktorým je priznaný status osoby so zdravotným postihnutím buď podľa zákona 5/2004 Z. z. o službách zamestnanosti, alebo  podľa zákona č. 447/2008 Z. z. o peňažných príspevkoch na kompenzáciu ťažkého zdravotného postihnutia (osoba s ťažkým zdravotným postihnutím) alebo podľa zákona č. 461/2003 Z. z. o sociálnom poistení (osoba, ktorá má zníženú mieru schopnosti vykonávať zárobkovú činnosť).</w:t>
            </w:r>
          </w:p>
          <w:p w14:paraId="02574A9E"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Medzi vykazované nástroje sa nezapočítavajú komunikačné nástroje použité </w:t>
            </w:r>
            <w:r w:rsidRPr="00E968D9">
              <w:rPr>
                <w:rFonts w:asciiTheme="minorHAnsi" w:hAnsiTheme="minorHAnsi" w:cstheme="minorHAnsi"/>
                <w:b/>
                <w:bCs/>
                <w:sz w:val="20"/>
                <w:lang w:eastAsia="ar-SA"/>
              </w:rPr>
              <w:t>na informovanie verejnosti o podpore</w:t>
            </w:r>
            <w:r w:rsidRPr="00E968D9">
              <w:rPr>
                <w:rFonts w:asciiTheme="minorHAnsi" w:hAnsiTheme="minorHAnsi" w:cstheme="minorHAnsi"/>
                <w:sz w:val="20"/>
                <w:lang w:eastAsia="ar-SA"/>
              </w:rPr>
              <w:t xml:space="preserve"> realizovaného projektu (napr. informačná tabuľa, banner, </w:t>
            </w:r>
            <w:proofErr w:type="spellStart"/>
            <w:r w:rsidRPr="00E968D9">
              <w:rPr>
                <w:rFonts w:asciiTheme="minorHAnsi" w:hAnsiTheme="minorHAnsi" w:cstheme="minorHAnsi"/>
                <w:sz w:val="20"/>
                <w:lang w:eastAsia="ar-SA"/>
              </w:rPr>
              <w:t>roll-up</w:t>
            </w:r>
            <w:proofErr w:type="spellEnd"/>
            <w:r w:rsidRPr="00E968D9">
              <w:rPr>
                <w:rFonts w:asciiTheme="minorHAnsi" w:hAnsiTheme="minorHAnsi" w:cstheme="minorHAnsi"/>
                <w:sz w:val="20"/>
                <w:lang w:eastAsia="ar-SA"/>
              </w:rPr>
              <w:t xml:space="preserve"> o podpore z programu, letáky, brožúry, webová stránka, kde bola z dôvodu realizácie projektu len dodaná informácia po podpore z fondov EÚ apod.), ktoré povinne podliehajú technickým charakteristikám uvedeným v rámci prílohy IX Informovanie a zviditeľnenie v súlade s čl. 47, 49 a 50 </w:t>
            </w:r>
            <w:hyperlink r:id="rId13" w:anchor="d1e32-252-1" w:tgtFrame="_blank" w:history="1">
              <w:r w:rsidRPr="00E968D9">
                <w:rPr>
                  <w:rStyle w:val="Hypertextovprepojenie"/>
                  <w:rFonts w:asciiTheme="minorHAnsi" w:hAnsiTheme="minorHAnsi" w:cstheme="minorHAnsi"/>
                  <w:color w:val="auto"/>
                  <w:sz w:val="20"/>
                  <w:lang w:eastAsia="ar-SA"/>
                </w:rPr>
                <w:t>Nariadenia o všeobecných ustanoveniach</w:t>
              </w:r>
            </w:hyperlink>
            <w:r w:rsidRPr="00E968D9">
              <w:rPr>
                <w:rFonts w:asciiTheme="minorHAnsi" w:hAnsiTheme="minorHAnsi" w:cstheme="minorHAnsi"/>
                <w:sz w:val="20"/>
                <w:lang w:eastAsia="ar-SA"/>
              </w:rPr>
              <w:t>.</w:t>
            </w:r>
          </w:p>
          <w:p w14:paraId="4FFA12C3" w14:textId="6604D7C8" w:rsidR="006C2D34" w:rsidRPr="00654797" w:rsidRDefault="006C2D34" w:rsidP="006C2D34">
            <w:pPr>
              <w:widowControl w:val="0"/>
              <w:autoSpaceDE w:val="0"/>
              <w:autoSpaceDN w:val="0"/>
              <w:jc w:val="both"/>
              <w:rPr>
                <w:rFonts w:asciiTheme="minorHAnsi" w:hAnsiTheme="minorHAnsi" w:cstheme="minorHAnsi"/>
                <w:szCs w:val="22"/>
                <w:lang w:eastAsia="ar-SA"/>
              </w:rPr>
            </w:pPr>
          </w:p>
        </w:tc>
        <w:tc>
          <w:tcPr>
            <w:tcW w:w="1392" w:type="dxa"/>
            <w:shd w:val="clear" w:color="auto" w:fill="FFFFFF"/>
            <w:vAlign w:val="center"/>
          </w:tcPr>
          <w:p w14:paraId="47AEB33B"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color w:val="000000"/>
                <w:szCs w:val="22"/>
                <w:lang w:eastAsia="sk-SK"/>
              </w:rPr>
              <w:lastRenderedPageBreak/>
              <w:t>Áno</w:t>
            </w:r>
          </w:p>
        </w:tc>
        <w:tc>
          <w:tcPr>
            <w:tcW w:w="3236" w:type="dxa"/>
            <w:shd w:val="clear" w:color="auto" w:fill="FFFFFF"/>
          </w:tcPr>
          <w:p w14:paraId="141EC9F5" w14:textId="649AB8BC" w:rsidR="006C2D34" w:rsidRPr="00654797" w:rsidRDefault="00BC5D84" w:rsidP="006C2D34">
            <w:pPr>
              <w:widowControl w:val="0"/>
              <w:autoSpaceDE w:val="0"/>
              <w:autoSpaceDN w:val="0"/>
              <w:jc w:val="both"/>
              <w:rPr>
                <w:rFonts w:asciiTheme="minorHAnsi" w:hAnsiTheme="minorHAnsi" w:cstheme="minorHAnsi"/>
                <w:szCs w:val="22"/>
                <w:lang w:eastAsia="ar-SA"/>
              </w:rPr>
            </w:pPr>
            <w:r w:rsidRPr="00B8286A">
              <w:rPr>
                <w:rFonts w:asciiTheme="minorHAnsi" w:hAnsiTheme="minorHAnsi" w:cstheme="minorHAnsi"/>
                <w:sz w:val="20"/>
                <w:lang w:eastAsia="ar-SA"/>
              </w:rPr>
              <w:t>Realizované aktivity projektu, projektová a technická dokumentácia, inštalačný list, „</w:t>
            </w:r>
            <w:proofErr w:type="spellStart"/>
            <w:r w:rsidRPr="00B8286A">
              <w:rPr>
                <w:rFonts w:asciiTheme="minorHAnsi" w:hAnsiTheme="minorHAnsi" w:cstheme="minorHAnsi"/>
                <w:sz w:val="20"/>
                <w:lang w:eastAsia="ar-SA"/>
              </w:rPr>
              <w:t>Check</w:t>
            </w:r>
            <w:proofErr w:type="spellEnd"/>
            <w:r w:rsidRPr="00B8286A">
              <w:rPr>
                <w:rFonts w:asciiTheme="minorHAnsi" w:hAnsiTheme="minorHAnsi" w:cstheme="minorHAnsi"/>
                <w:sz w:val="20"/>
                <w:lang w:eastAsia="ar-SA"/>
              </w:rPr>
              <w:t xml:space="preserve"> list  – vyhlásenie o bezbariérovom prístupe“, kolaudačné rozhodnutie, plagát, leták, webová stránka, správy z finančnej kontroly na mieste  a pod.</w:t>
            </w:r>
          </w:p>
        </w:tc>
      </w:tr>
      <w:tr w:rsidR="006C2D34" w:rsidRPr="00654797" w14:paraId="281D0BEC" w14:textId="77777777" w:rsidTr="006C2D34">
        <w:trPr>
          <w:jc w:val="center"/>
        </w:trPr>
        <w:tc>
          <w:tcPr>
            <w:tcW w:w="1011" w:type="dxa"/>
            <w:shd w:val="clear" w:color="auto" w:fill="FFFFFF"/>
            <w:vAlign w:val="center"/>
          </w:tcPr>
          <w:p w14:paraId="53228808" w14:textId="77777777" w:rsidR="006C2D34" w:rsidRPr="00654797" w:rsidRDefault="006C2D34" w:rsidP="006C2D34">
            <w:pPr>
              <w:widowControl w:val="0"/>
              <w:autoSpaceDE w:val="0"/>
              <w:autoSpaceDN w:val="0"/>
              <w:jc w:val="center"/>
              <w:rPr>
                <w:rFonts w:asciiTheme="minorHAnsi" w:hAnsiTheme="minorHAnsi" w:cstheme="minorHAnsi"/>
                <w:szCs w:val="22"/>
                <w:lang w:bidi="en-US"/>
              </w:rPr>
            </w:pPr>
            <w:r w:rsidRPr="00654797">
              <w:rPr>
                <w:rFonts w:asciiTheme="minorHAnsi" w:hAnsiTheme="minorHAnsi" w:cstheme="minorHAnsi"/>
                <w:szCs w:val="22"/>
                <w:lang w:bidi="en-US"/>
              </w:rPr>
              <w:lastRenderedPageBreak/>
              <w:t>2.1</w:t>
            </w:r>
          </w:p>
        </w:tc>
        <w:tc>
          <w:tcPr>
            <w:tcW w:w="4295" w:type="dxa"/>
            <w:gridSpan w:val="2"/>
            <w:shd w:val="clear" w:color="auto" w:fill="FFFFFF"/>
          </w:tcPr>
          <w:p w14:paraId="134BC45F"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b/>
                <w:bCs/>
                <w:sz w:val="20"/>
                <w:lang w:eastAsia="ar-SA"/>
              </w:rPr>
              <w:t>Vykazuje sa jedinečný počet nástrojov</w:t>
            </w:r>
          </w:p>
          <w:p w14:paraId="5CB922CA"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Príklady výpočtu:</w:t>
            </w:r>
          </w:p>
          <w:p w14:paraId="457874A7"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4 vybudované/prispôsobené výťahy = 1 nástroj,</w:t>
            </w:r>
          </w:p>
          <w:p w14:paraId="391FF945"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Webová stránka s odporúčaným typom písma  (bezpätkovým) = 1 nástroj</w:t>
            </w:r>
          </w:p>
          <w:p w14:paraId="1AAA944D" w14:textId="77777777" w:rsidR="00BC5D84" w:rsidRPr="00E968D9" w:rsidRDefault="00BC5D84" w:rsidP="00BC5D84">
            <w:pPr>
              <w:widowControl w:val="0"/>
              <w:autoSpaceDE w:val="0"/>
              <w:autoSpaceDN w:val="0"/>
              <w:jc w:val="both"/>
              <w:rPr>
                <w:rFonts w:asciiTheme="minorHAnsi" w:hAnsiTheme="minorHAnsi" w:cstheme="minorHAnsi"/>
                <w:sz w:val="20"/>
                <w:lang w:eastAsia="ar-SA"/>
              </w:rPr>
            </w:pPr>
            <w:r w:rsidRPr="00E968D9">
              <w:rPr>
                <w:rFonts w:asciiTheme="minorHAnsi" w:hAnsiTheme="minorHAnsi" w:cstheme="minorHAnsi"/>
                <w:sz w:val="20"/>
                <w:lang w:eastAsia="ar-SA"/>
              </w:rPr>
              <w:t>Výťah je považovaný za nástroj odstraňujúci bariéru fyzického prístupu, webová stránka so správnym typom písma je nástroj na získavanie informácií pre zrakovo znevýhodnené osoby, t. z. že v uvedenom prípade ide o dva osobitné nástroje odstraňujúce dve rôzne znevýhodnenia.</w:t>
            </w:r>
          </w:p>
          <w:p w14:paraId="0D67265F" w14:textId="6D669414" w:rsidR="006C2D34" w:rsidRPr="00654797" w:rsidRDefault="006C2D34" w:rsidP="006C2D34">
            <w:pPr>
              <w:widowControl w:val="0"/>
              <w:autoSpaceDE w:val="0"/>
              <w:autoSpaceDN w:val="0"/>
              <w:jc w:val="both"/>
              <w:rPr>
                <w:rFonts w:asciiTheme="minorHAnsi" w:hAnsiTheme="minorHAnsi" w:cstheme="minorHAnsi"/>
                <w:szCs w:val="22"/>
                <w:lang w:eastAsia="ar-SA"/>
              </w:rPr>
            </w:pPr>
          </w:p>
        </w:tc>
        <w:tc>
          <w:tcPr>
            <w:tcW w:w="1392" w:type="dxa"/>
            <w:shd w:val="clear" w:color="auto" w:fill="FFFFFF"/>
            <w:vAlign w:val="center"/>
          </w:tcPr>
          <w:p w14:paraId="4937D3A4" w14:textId="77777777" w:rsidR="006C2D34" w:rsidRPr="00654797" w:rsidRDefault="006C2D34" w:rsidP="006C2D34">
            <w:pPr>
              <w:widowControl w:val="0"/>
              <w:autoSpaceDE w:val="0"/>
              <w:autoSpaceDN w:val="0"/>
              <w:jc w:val="center"/>
              <w:rPr>
                <w:rFonts w:asciiTheme="minorHAnsi" w:hAnsiTheme="minorHAnsi" w:cstheme="minorHAnsi"/>
                <w:szCs w:val="22"/>
                <w:lang w:eastAsia="ar-SA"/>
              </w:rPr>
            </w:pPr>
            <w:r w:rsidRPr="00654797">
              <w:rPr>
                <w:rFonts w:asciiTheme="minorHAnsi" w:hAnsiTheme="minorHAnsi" w:cstheme="minorHAnsi"/>
                <w:color w:val="000000"/>
                <w:szCs w:val="22"/>
                <w:lang w:eastAsia="sk-SK"/>
              </w:rPr>
              <w:t>Áno</w:t>
            </w:r>
          </w:p>
        </w:tc>
        <w:tc>
          <w:tcPr>
            <w:tcW w:w="3236" w:type="dxa"/>
            <w:shd w:val="clear" w:color="auto" w:fill="FFFFFF"/>
          </w:tcPr>
          <w:p w14:paraId="2F74E649" w14:textId="77777777" w:rsidR="00BC5D84" w:rsidRDefault="00BC5D84" w:rsidP="00BC5D84">
            <w:pPr>
              <w:widowControl w:val="0"/>
              <w:autoSpaceDE w:val="0"/>
              <w:autoSpaceDN w:val="0"/>
              <w:jc w:val="both"/>
              <w:rPr>
                <w:rFonts w:asciiTheme="minorHAnsi" w:hAnsiTheme="minorHAnsi" w:cstheme="minorHAnsi"/>
                <w:sz w:val="20"/>
                <w:lang w:eastAsia="ar-SA"/>
              </w:rPr>
            </w:pPr>
            <w:r w:rsidRPr="00B02CE1">
              <w:rPr>
                <w:rFonts w:asciiTheme="minorHAnsi" w:hAnsiTheme="minorHAnsi" w:cstheme="minorHAnsi"/>
                <w:sz w:val="20"/>
                <w:lang w:eastAsia="ar-SA"/>
              </w:rPr>
              <w:t>Realizované aktivity projektu, projektová a technická dokumentácia, inštalačný list, „</w:t>
            </w:r>
            <w:proofErr w:type="spellStart"/>
            <w:r w:rsidRPr="00B02CE1">
              <w:rPr>
                <w:rFonts w:asciiTheme="minorHAnsi" w:hAnsiTheme="minorHAnsi" w:cstheme="minorHAnsi"/>
                <w:sz w:val="20"/>
                <w:lang w:eastAsia="ar-SA"/>
              </w:rPr>
              <w:t>Check</w:t>
            </w:r>
            <w:proofErr w:type="spellEnd"/>
            <w:r w:rsidRPr="00B02CE1">
              <w:rPr>
                <w:rFonts w:asciiTheme="minorHAnsi" w:hAnsiTheme="minorHAnsi" w:cstheme="minorHAnsi"/>
                <w:sz w:val="20"/>
                <w:lang w:eastAsia="ar-SA"/>
              </w:rPr>
              <w:t xml:space="preserve"> list  – vyhlásenie o bezbariérovom prístupe“, kolaudačné rozhodnutie, plagát, leták, webová stránka, správy z finančnej kontroly na mieste  a pod.</w:t>
            </w:r>
          </w:p>
          <w:p w14:paraId="7DBF1F34" w14:textId="77777777" w:rsidR="006C2D34" w:rsidRPr="00654797" w:rsidRDefault="006C2D34" w:rsidP="006C2D34">
            <w:pPr>
              <w:widowControl w:val="0"/>
              <w:autoSpaceDE w:val="0"/>
              <w:autoSpaceDN w:val="0"/>
              <w:jc w:val="both"/>
              <w:rPr>
                <w:rFonts w:asciiTheme="minorHAnsi" w:hAnsiTheme="minorHAnsi" w:cstheme="minorHAnsi"/>
                <w:szCs w:val="22"/>
                <w:lang w:eastAsia="ar-SA"/>
              </w:rPr>
            </w:pPr>
          </w:p>
        </w:tc>
      </w:tr>
    </w:tbl>
    <w:p w14:paraId="7D5F244A" w14:textId="77777777" w:rsidR="006C2D34" w:rsidRDefault="006C2D34" w:rsidP="006C2D34">
      <w:pPr>
        <w:pStyle w:val="Default"/>
        <w:jc w:val="both"/>
        <w:rPr>
          <w:rFonts w:asciiTheme="minorHAnsi" w:hAnsiTheme="minorHAnsi" w:cstheme="minorHAnsi"/>
        </w:rPr>
      </w:pP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90"/>
        <w:gridCol w:w="2318"/>
        <w:gridCol w:w="1932"/>
        <w:gridCol w:w="1387"/>
        <w:gridCol w:w="3207"/>
      </w:tblGrid>
      <w:tr w:rsidR="006C2D34" w:rsidRPr="006B755A" w14:paraId="39248F75" w14:textId="77777777" w:rsidTr="006C2D34">
        <w:trPr>
          <w:jc w:val="center"/>
        </w:trPr>
        <w:tc>
          <w:tcPr>
            <w:tcW w:w="1011" w:type="dxa"/>
            <w:shd w:val="clear" w:color="auto" w:fill="1F4E79" w:themeFill="accent1" w:themeFillShade="80"/>
            <w:vAlign w:val="center"/>
          </w:tcPr>
          <w:p w14:paraId="460016A1"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B755A">
              <w:rPr>
                <w:rFonts w:asciiTheme="minorHAnsi" w:hAnsiTheme="minorHAnsi" w:cstheme="minorHAnsi"/>
                <w:b/>
                <w:color w:val="FFFFFF" w:themeColor="background1"/>
                <w:szCs w:val="22"/>
                <w:lang w:eastAsia="ar-SA"/>
              </w:rPr>
              <w:t>Číslo riadka</w:t>
            </w:r>
          </w:p>
        </w:tc>
        <w:tc>
          <w:tcPr>
            <w:tcW w:w="2330" w:type="dxa"/>
            <w:shd w:val="clear" w:color="auto" w:fill="1F4E79" w:themeFill="accent1" w:themeFillShade="80"/>
            <w:vAlign w:val="center"/>
          </w:tcPr>
          <w:p w14:paraId="0C710020"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B755A">
              <w:rPr>
                <w:rFonts w:asciiTheme="minorHAnsi" w:hAnsiTheme="minorHAnsi" w:cstheme="minorHAnsi"/>
                <w:b/>
                <w:color w:val="FFFFFF" w:themeColor="background1"/>
                <w:szCs w:val="22"/>
                <w:lang w:eastAsia="ar-SA"/>
              </w:rPr>
              <w:t>Oblasť</w:t>
            </w:r>
          </w:p>
        </w:tc>
        <w:tc>
          <w:tcPr>
            <w:tcW w:w="6593" w:type="dxa"/>
            <w:gridSpan w:val="3"/>
            <w:shd w:val="clear" w:color="auto" w:fill="1F4E79" w:themeFill="accent1" w:themeFillShade="80"/>
            <w:vAlign w:val="center"/>
          </w:tcPr>
          <w:p w14:paraId="661E72BC"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6B755A">
              <w:rPr>
                <w:rFonts w:asciiTheme="minorHAnsi" w:hAnsiTheme="minorHAnsi" w:cstheme="minorHAnsi"/>
                <w:b/>
                <w:color w:val="FFFFFF" w:themeColor="background1"/>
                <w:szCs w:val="22"/>
                <w:lang w:eastAsia="ar-SA"/>
              </w:rPr>
              <w:t>Metadáta iného údaja</w:t>
            </w:r>
          </w:p>
        </w:tc>
      </w:tr>
      <w:tr w:rsidR="006C2D34" w:rsidRPr="006B755A" w14:paraId="20B19884" w14:textId="77777777" w:rsidTr="006C2D34">
        <w:trPr>
          <w:jc w:val="center"/>
        </w:trPr>
        <w:tc>
          <w:tcPr>
            <w:tcW w:w="1011" w:type="dxa"/>
            <w:vAlign w:val="center"/>
          </w:tcPr>
          <w:p w14:paraId="4AA04A54"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1</w:t>
            </w:r>
          </w:p>
        </w:tc>
        <w:tc>
          <w:tcPr>
            <w:tcW w:w="2330" w:type="dxa"/>
          </w:tcPr>
          <w:p w14:paraId="025055A8" w14:textId="77777777" w:rsidR="006C2D34" w:rsidRPr="006B755A" w:rsidRDefault="006C2D34" w:rsidP="006C2D34">
            <w:pPr>
              <w:widowControl w:val="0"/>
              <w:autoSpaceDE w:val="0"/>
              <w:autoSpaceDN w:val="0"/>
              <w:rPr>
                <w:rFonts w:asciiTheme="minorHAnsi" w:hAnsiTheme="minorHAnsi" w:cstheme="minorHAnsi"/>
                <w:b/>
                <w:szCs w:val="22"/>
                <w:lang w:eastAsia="ar-SA"/>
              </w:rPr>
            </w:pPr>
            <w:r w:rsidRPr="006B755A">
              <w:rPr>
                <w:rFonts w:asciiTheme="minorHAnsi" w:hAnsiTheme="minorHAnsi" w:cstheme="minorHAnsi"/>
                <w:b/>
                <w:szCs w:val="22"/>
                <w:lang w:bidi="en-US"/>
              </w:rPr>
              <w:t>Kód iného údaja</w:t>
            </w:r>
          </w:p>
        </w:tc>
        <w:tc>
          <w:tcPr>
            <w:tcW w:w="6593" w:type="dxa"/>
            <w:gridSpan w:val="3"/>
            <w:vAlign w:val="center"/>
          </w:tcPr>
          <w:p w14:paraId="5EF2B90A" w14:textId="026E9F7D" w:rsidR="006C2D34" w:rsidRPr="006B755A" w:rsidRDefault="009D19EA" w:rsidP="006C2D34">
            <w:pPr>
              <w:widowControl w:val="0"/>
              <w:autoSpaceDE w:val="0"/>
              <w:autoSpaceDN w:val="0"/>
              <w:rPr>
                <w:rFonts w:asciiTheme="minorHAnsi" w:hAnsiTheme="minorHAnsi" w:cstheme="minorHAnsi"/>
                <w:b/>
                <w:szCs w:val="22"/>
                <w:lang w:eastAsia="ar-SA"/>
              </w:rPr>
            </w:pPr>
            <w:sdt>
              <w:sdtPr>
                <w:rPr>
                  <w:rFonts w:asciiTheme="minorHAnsi" w:hAnsiTheme="minorHAnsi" w:cstheme="minorHAnsi"/>
                  <w:szCs w:val="22"/>
                  <w:lang w:eastAsia="ar-SA"/>
                </w:rPr>
                <w:alias w:val="Prefix k inému údaju"/>
                <w:tag w:val="Prefix k inému údaju"/>
                <w:id w:val="-1256745167"/>
                <w:placeholder>
                  <w:docPart w:val="BFE6B18A5E5E4DB8A42CA195ABA8A7D6"/>
                </w:placeholder>
                <w:comboBox>
                  <w:listItem w:displayText="Vyberte položku." w:value="Vyberte poločku."/>
                  <w:listItem w:displayText="PSKDO" w:value="PSKDO"/>
                  <w:listItem w:displayText="PSKDR" w:value="PSKDR"/>
                  <w:listItem w:displayText="PSKD" w:value="PSKD"/>
                </w:comboBox>
              </w:sdtPr>
              <w:sdtEndPr/>
              <w:sdtContent>
                <w:r w:rsidR="00BC5D84">
                  <w:rPr>
                    <w:rFonts w:asciiTheme="minorHAnsi" w:hAnsiTheme="minorHAnsi" w:cstheme="minorHAnsi"/>
                    <w:szCs w:val="22"/>
                    <w:lang w:eastAsia="ar-SA"/>
                  </w:rPr>
                  <w:t>DPSK</w:t>
                </w:r>
              </w:sdtContent>
            </w:sdt>
            <w:r w:rsidR="006C2D34" w:rsidRPr="006B755A">
              <w:rPr>
                <w:rFonts w:asciiTheme="minorHAnsi" w:hAnsiTheme="minorHAnsi" w:cstheme="minorHAnsi"/>
                <w:szCs w:val="22"/>
                <w:lang w:eastAsia="ar-SA"/>
              </w:rPr>
              <w:t>034</w:t>
            </w:r>
          </w:p>
        </w:tc>
      </w:tr>
      <w:tr w:rsidR="006C2D34" w:rsidRPr="006B755A" w14:paraId="11F13841" w14:textId="77777777" w:rsidTr="006C2D34">
        <w:trPr>
          <w:jc w:val="center"/>
        </w:trPr>
        <w:tc>
          <w:tcPr>
            <w:tcW w:w="1011" w:type="dxa"/>
            <w:vAlign w:val="center"/>
          </w:tcPr>
          <w:p w14:paraId="5834CF4D"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2</w:t>
            </w:r>
          </w:p>
        </w:tc>
        <w:tc>
          <w:tcPr>
            <w:tcW w:w="2330" w:type="dxa"/>
          </w:tcPr>
          <w:p w14:paraId="7D01A485" w14:textId="77777777" w:rsidR="006C2D34" w:rsidRPr="006B755A" w:rsidRDefault="006C2D34" w:rsidP="006C2D34">
            <w:pPr>
              <w:widowControl w:val="0"/>
              <w:autoSpaceDE w:val="0"/>
              <w:autoSpaceDN w:val="0"/>
              <w:rPr>
                <w:rFonts w:asciiTheme="minorHAnsi" w:hAnsiTheme="minorHAnsi" w:cstheme="minorHAnsi"/>
                <w:b/>
                <w:szCs w:val="22"/>
                <w:lang w:eastAsia="ar-SA"/>
              </w:rPr>
            </w:pPr>
            <w:r w:rsidRPr="006B755A">
              <w:rPr>
                <w:rFonts w:asciiTheme="minorHAnsi" w:hAnsiTheme="minorHAnsi" w:cstheme="minorHAnsi"/>
                <w:b/>
                <w:szCs w:val="22"/>
                <w:lang w:bidi="en-US"/>
              </w:rPr>
              <w:t>Názov iného údaja</w:t>
            </w:r>
          </w:p>
        </w:tc>
        <w:tc>
          <w:tcPr>
            <w:tcW w:w="6593" w:type="dxa"/>
            <w:gridSpan w:val="3"/>
            <w:vAlign w:val="center"/>
          </w:tcPr>
          <w:p w14:paraId="43118391" w14:textId="77777777" w:rsidR="006C2D34" w:rsidRPr="006B755A" w:rsidRDefault="006C2D34" w:rsidP="006C2D34">
            <w:pPr>
              <w:widowControl w:val="0"/>
              <w:autoSpaceDE w:val="0"/>
              <w:autoSpaceDN w:val="0"/>
              <w:jc w:val="both"/>
              <w:rPr>
                <w:rFonts w:asciiTheme="minorHAnsi" w:hAnsiTheme="minorHAnsi" w:cstheme="minorHAnsi"/>
                <w:b/>
                <w:szCs w:val="22"/>
                <w:lang w:eastAsia="ar-SA"/>
              </w:rPr>
            </w:pPr>
            <w:r w:rsidRPr="006B755A">
              <w:rPr>
                <w:rFonts w:asciiTheme="minorHAnsi" w:hAnsiTheme="minorHAnsi" w:cstheme="minorHAnsi"/>
                <w:szCs w:val="22"/>
                <w:lang w:eastAsia="ar-SA"/>
              </w:rPr>
              <w:t>Priemerná hrubá mesačná mzda financovaná z projektu za rok</w:t>
            </w:r>
          </w:p>
        </w:tc>
      </w:tr>
      <w:tr w:rsidR="006C2D34" w:rsidRPr="006B755A" w14:paraId="480CD610" w14:textId="77777777" w:rsidTr="006C2D34">
        <w:trPr>
          <w:jc w:val="center"/>
        </w:trPr>
        <w:tc>
          <w:tcPr>
            <w:tcW w:w="1011" w:type="dxa"/>
            <w:vAlign w:val="center"/>
          </w:tcPr>
          <w:p w14:paraId="6E07E2A3"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3</w:t>
            </w:r>
          </w:p>
        </w:tc>
        <w:tc>
          <w:tcPr>
            <w:tcW w:w="2330" w:type="dxa"/>
          </w:tcPr>
          <w:p w14:paraId="3F8E7CED" w14:textId="77777777" w:rsidR="006C2D34" w:rsidRPr="006B755A" w:rsidRDefault="006C2D34" w:rsidP="006C2D34">
            <w:pPr>
              <w:widowControl w:val="0"/>
              <w:autoSpaceDE w:val="0"/>
              <w:autoSpaceDN w:val="0"/>
              <w:rPr>
                <w:rFonts w:asciiTheme="minorHAnsi" w:hAnsiTheme="minorHAnsi" w:cstheme="minorHAnsi"/>
                <w:szCs w:val="22"/>
                <w:lang w:eastAsia="ar-SA"/>
              </w:rPr>
            </w:pPr>
            <w:r w:rsidRPr="006B755A">
              <w:rPr>
                <w:rFonts w:asciiTheme="minorHAnsi" w:hAnsiTheme="minorHAnsi" w:cstheme="minorHAnsi"/>
                <w:szCs w:val="22"/>
                <w:lang w:bidi="en-US"/>
              </w:rPr>
              <w:t>Merná jednotka</w:t>
            </w:r>
          </w:p>
        </w:tc>
        <w:tc>
          <w:tcPr>
            <w:tcW w:w="6593" w:type="dxa"/>
            <w:gridSpan w:val="3"/>
            <w:vAlign w:val="center"/>
          </w:tcPr>
          <w:p w14:paraId="585B77B9" w14:textId="743605A9" w:rsidR="006C2D34" w:rsidRPr="006B755A" w:rsidRDefault="009D19EA" w:rsidP="006C2D34">
            <w:pPr>
              <w:widowControl w:val="0"/>
              <w:autoSpaceDE w:val="0"/>
              <w:autoSpaceDN w:val="0"/>
              <w:jc w:val="both"/>
              <w:rPr>
                <w:rFonts w:asciiTheme="minorHAnsi" w:hAnsiTheme="minorHAnsi" w:cstheme="minorHAnsi"/>
                <w:szCs w:val="22"/>
                <w:lang w:eastAsia="ar-SA"/>
              </w:rPr>
            </w:pPr>
            <w:sdt>
              <w:sdtPr>
                <w:rPr>
                  <w:rFonts w:asciiTheme="minorHAnsi" w:hAnsiTheme="minorHAnsi" w:cstheme="minorHAnsi"/>
                  <w:szCs w:val="22"/>
                  <w:lang w:eastAsia="ar-SA"/>
                </w:rPr>
                <w:id w:val="-1532023497"/>
                <w:placeholder>
                  <w:docPart w:val="5F57A0D520F84DADBB823E5C13B9ABFF"/>
                </w:placeholder>
                <w:comboBox>
                  <w:listItem w:displayText="%" w:value="%"/>
                  <w:listItem w:displayText="balenie" w:value="balenie"/>
                  <w:listItem w:displayText="body na doplnenie paliva" w:value="body na doplnenie paliva"/>
                  <w:listItem w:displayText="bytová jednotka" w:value="bytová jednotka"/>
                  <w:listItem w:displayText="centrá" w:value="centrá"/>
                  <w:listItem w:displayText="cestujúci" w:value="cestujúci"/>
                  <w:listItem w:displayText="človekodeň" w:value="človekodeň"/>
                  <w:listItem w:displayText="človekodeň/rok" w:value="človekodeň/rok"/>
                  <w:listItem w:displayText="dávka" w:value="dávka"/>
                  <w:listItem w:displayText="debarierizačný prvok" w:value="debarierizačný prvok"/>
                  <w:listItem w:displayText="deň" w:value="deň"/>
                  <w:listItem w:displayText="dieťa" w:value="dieťa"/>
                  <w:listItem w:displayText="dokument" w:value="dokument"/>
                  <w:listItem w:displayText="domácnosti" w:value="domácnosti"/>
                  <w:listItem w:displayText="ekvivalent plných pracovných úväzkov" w:value="ekvivalent plných pracovných úväzkov"/>
                  <w:listItem w:displayText="EO" w:value="EO"/>
                  <w:listItem w:displayText="EUR" w:value="EUR"/>
                  <w:listItem w:displayText="EUR / človekodeň" w:value="EUR / človekodeň"/>
                  <w:listItem w:displayText="EUR / h" w:value="EUR / h"/>
                  <w:listItem w:displayText="EUR / mesiac / človek" w:value="EUR / mesiac / človek"/>
                  <w:listItem w:displayText="EUR / mesiac / zariadenie" w:value="EUR / mesiac / zariadenie"/>
                  <w:listItem w:displayText="FTE" w:value="FTE"/>
                  <w:listItem w:displayText="h" w:value="h"/>
                  <w:listItem w:displayText="ha (hektáre)" w:value="ha (hektáre)"/>
                  <w:listItem w:displayText="hodina" w:value="hodina"/>
                  <w:listItem w:displayText="index" w:value="index"/>
                  <w:listItem w:displayText="intermodálne spojenia" w:value="intermodálne spojenia"/>
                  <w:listItem w:displayText="kg" w:value="kg"/>
                  <w:listItem w:displayText="kg / rok" w:value="kg / rok"/>
                  <w:listItem w:displayText="km" w:value="km"/>
                  <w:listItem w:displayText="km2" w:value="km2"/>
                  <w:listItem w:displayText="komplet" w:value="komplet"/>
                  <w:listItem w:displayText="komponenty systému" w:value="komponenty systému"/>
                  <w:listItem w:displayText="komunitné centrum" w:value="komunitné centrum"/>
                  <w:listItem w:displayText="koncoví používatelia / rok" w:value="koncoví používatelia / rok"/>
                  <w:listItem w:displayText="krajská hodnotiaca správa" w:value="krajská hodnotiaca správa"/>
                  <w:listItem w:displayText="ks" w:value="ks"/>
                  <w:listItem w:displayText="kultúrne a turistické lokality" w:value="kultúrne a turistické lokality"/>
                  <w:listItem w:displayText="kWh / (m2 . rok)" w:value="kWh / (m2 . rok)"/>
                  <w:listItem w:displayText="kWh / miestokm" w:value="kWh / miestokm"/>
                  <w:listItem w:displayText="kWh / rok" w:value="kWh / rok"/>
                  <w:listItem w:displayText="l /s" w:value="l /s"/>
                  <w:listItem w:displayText="m" w:value="m"/>
                  <w:listItem w:displayText="m2" w:value="m2"/>
                  <w:listItem w:displayText="m3" w:value="m3"/>
                  <w:listItem w:displayText="materská škola" w:value="materská škola"/>
                  <w:listItem w:displayText="mesačné FTE" w:value="mesačné FTE"/>
                  <w:listItem w:displayText="mesiac" w:value="mesiac"/>
                  <w:listItem w:displayText="mestá a obce" w:value="mestá a obce"/>
                  <w:listItem w:displayText="metodický balíček" w:value="metodický balíček"/>
                  <w:listItem w:displayText="metre kubické ročne" w:value="metre kubické ročne"/>
                  <w:listItem w:displayText="miesto v sociálnych službách" w:value="miesto v sociálnych službách"/>
                  <w:listItem w:displayText="miesto v zariadení starostlivosti o deti do troch rokov veku" w:value="miesto v zariadení starostlivosti o deti do troch rokov veku"/>
                  <w:listItem w:displayText="miesto vo výkone opatrení sociálnoprávnej ochrany detí a sociálnej kurately" w:value="miesto vo výkone opatrení sociálnoprávnej ochrany detí a sociálnej kurately"/>
                  <w:listItem w:displayText="min" w:value="min"/>
                  <w:listItem w:displayText="MW" w:value="MW"/>
                  <w:listItem w:displayText="MWe" w:value="MWe"/>
                  <w:listItem w:displayText="MWh" w:value="MWh"/>
                  <w:listItem w:displayText="MWh / mil. EUR" w:value="MWh / mil. EUR"/>
                  <w:listItem w:displayText="MWh / rok" w:value="MWh / rok"/>
                  <w:listItem w:displayText="MWt" w:value="MWt"/>
                  <w:listItem w:displayText="návštevníci / rok" w:value="návštevníci / rok"/>
                  <w:listItem w:displayText="obec" w:value="obec"/>
                  <w:listItem w:displayText="obydlie" w:value="obydlie"/>
                  <w:listItem w:displayText="obyvateľ" w:value="obyvateľ"/>
                  <w:listItem w:displayText="ochranné prostriedky" w:value="ochranné prostriedky"/>
                  <w:listItem w:displayText="organizácie" w:value="organizácie"/>
                  <w:listItem w:displayText="osobohodina" w:value="osobohodina"/>
                  <w:listItem w:displayText="osobokilometre / rok" w:value="osobokilometre / rok"/>
                  <w:listItem w:displayText="osoby" w:value="osoby"/>
                  <w:listItem w:displayText="osoby / rok" w:value="osoby / rok"/>
                  <w:listItem w:displayText="patentové prihlášky" w:value="patentové prihlášky"/>
                  <w:listItem w:displayText="pilotné akcie" w:value="pilotné akcie"/>
                  <w:listItem w:displayText="plniace / nabíjacie stanice" w:value="plniace / nabíjacie stanice"/>
                  <w:listItem w:displayText="počet" w:value="počet"/>
                  <w:listItem w:displayText="počet návštev / rok" w:value="počet návštev / rok"/>
                  <w:listItem w:displayText="počet používateľov" w:value="počet používateľov"/>
                  <w:listItem w:displayText="počet študentov" w:value="počet študentov"/>
                  <w:listItem w:displayText="podnet" w:value="podnet"/>
                  <w:listItem w:displayText="podniky" w:value="podniky"/>
                  <w:listItem w:displayText="podujatia" w:value="podujatia"/>
                  <w:listItem w:displayText="pomer" w:value="pomer"/>
                  <w:listItem w:displayText="používatelia / rok" w:value="používatelia / rok"/>
                  <w:listItem w:displayText="pracovné miesto" w:value="pracovné miesto"/>
                  <w:listItem w:displayText="právne alebo administratívne prekážky" w:value="právne alebo administratívne prekážky"/>
                  <w:listItem w:displayText="prihlášky ochranných známok a dizajnov" w:value="prihlášky ochranných známok a dizajnov"/>
                  <w:listItem w:displayText="príspevky k stratégiám" w:value="príspevky k stratégiám"/>
                  <w:listItem w:displayText="program" w:value="program"/>
                  <w:listItem w:displayText="projekt" w:value="projekt"/>
                  <w:listItem w:displayText="promile" w:value="promile"/>
                  <w:listItem w:displayText="publikácie" w:value="publikácie"/>
                  <w:listItem w:displayText="riešenia" w:value="riešenia"/>
                  <w:listItem w:displayText="ročné FTE" w:value="ročné FTE"/>
                  <w:listItem w:displayText="set" w:value="set"/>
                  <w:listItem w:displayText="sociálne zariadenie" w:value="sociálne zariadenie"/>
                  <w:listItem w:displayText="spoločná stratégia / akčný plán" w:value="spoločná stratégia / akčný plán"/>
                  <w:listItem w:displayText="stratégia / akčný plán" w:value="stratégia / akčný plán"/>
                  <w:listItem w:displayText="stratégie" w:value="stratégie"/>
                  <w:listItem w:displayText="stupeň uistenia" w:value="stupeň uistenia"/>
                  <w:listItem w:displayText="subjekt" w:value="subjekt"/>
                  <w:listItem w:displayText="t ekviv. CO2" w:value="t ekviv. CO2"/>
                  <w:listItem w:displayText="t / rok" w:value="t / rok"/>
                  <w:listItem w:displayText="testy" w:value="testy"/>
                  <w:listItem w:displayText="tis. EUR" w:value="tis. EUR"/>
                  <w:listItem w:displayText="tis. ks" w:value="tis. ks"/>
                  <w:listItem w:displayText="tis. osôb" w:value="tis. osôb"/>
                  <w:listItem w:displayText="tis. ton" w:value="tis. ton"/>
                  <w:listItem w:displayText="tona" w:value="tona"/>
                  <w:listItem w:displayText="tonokilometre / rok" w:value="tonokilometre / rok"/>
                  <w:listItem w:displayText="tony CO2 eq" w:value="tony CO2 eq"/>
                  <w:listItem w:displayText="tony CO2 eq/rok" w:value="tony CO2 eq/rok"/>
                  <w:listItem w:displayText="účasť" w:value="účasť"/>
                  <w:listItem w:displayText="účasti zainteresovaných strán" w:value="účasti zainteresovaných strán"/>
                  <w:listItem w:displayText="účastníci" w:value="účastníci"/>
                  <w:listItem w:displayText="verejné inštitúcie" w:value="verejné inštitúcie"/>
                  <w:listItem w:displayText="vlkm" w:value="vlkm"/>
                  <w:listItem w:displayText="vozidlo" w:value="vozidlo"/>
                  <w:listItem w:displayText="všeobecný odborný pracovník" w:value="všeobecný odborný pracovník"/>
                  <w:listItem w:displayText="výskumné organizácie" w:value="výskumné organizácie"/>
                  <w:listItem w:displayText="zóny kvality ovzdušia" w:value="zóny kvality ovzdušia"/>
                  <w:listItem w:displayText="žiak" w:value="žiak"/>
                </w:comboBox>
              </w:sdtPr>
              <w:sdtEndPr/>
              <w:sdtContent>
                <w:r w:rsidR="00BC5D84">
                  <w:rPr>
                    <w:rFonts w:asciiTheme="minorHAnsi" w:hAnsiTheme="minorHAnsi" w:cstheme="minorHAnsi"/>
                    <w:szCs w:val="22"/>
                    <w:lang w:eastAsia="ar-SA"/>
                  </w:rPr>
                  <w:t>EUR/rok</w:t>
                </w:r>
              </w:sdtContent>
            </w:sdt>
          </w:p>
        </w:tc>
      </w:tr>
      <w:tr w:rsidR="006C2D34" w:rsidRPr="006B755A" w14:paraId="46695EFA" w14:textId="77777777" w:rsidTr="006C2D34">
        <w:trPr>
          <w:jc w:val="center"/>
        </w:trPr>
        <w:tc>
          <w:tcPr>
            <w:tcW w:w="1011" w:type="dxa"/>
            <w:vAlign w:val="center"/>
          </w:tcPr>
          <w:p w14:paraId="2F7D0632"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4</w:t>
            </w:r>
          </w:p>
        </w:tc>
        <w:tc>
          <w:tcPr>
            <w:tcW w:w="2330" w:type="dxa"/>
          </w:tcPr>
          <w:p w14:paraId="6A637298" w14:textId="77777777" w:rsidR="006C2D34" w:rsidRPr="006B755A" w:rsidRDefault="006C2D34" w:rsidP="006C2D34">
            <w:pPr>
              <w:widowControl w:val="0"/>
              <w:autoSpaceDE w:val="0"/>
              <w:autoSpaceDN w:val="0"/>
              <w:rPr>
                <w:rFonts w:asciiTheme="minorHAnsi" w:hAnsiTheme="minorHAnsi" w:cstheme="minorHAnsi"/>
                <w:szCs w:val="22"/>
                <w:lang w:bidi="en-US"/>
              </w:rPr>
            </w:pPr>
            <w:r w:rsidRPr="006B755A">
              <w:rPr>
                <w:rFonts w:asciiTheme="minorHAnsi" w:hAnsiTheme="minorHAnsi" w:cstheme="minorHAnsi"/>
                <w:szCs w:val="22"/>
              </w:rPr>
              <w:t>Vykazovanie hodnôt rozdelené podľa pohlavia</w:t>
            </w:r>
          </w:p>
        </w:tc>
        <w:sdt>
          <w:sdtPr>
            <w:rPr>
              <w:rFonts w:asciiTheme="minorHAnsi" w:hAnsiTheme="minorHAnsi" w:cstheme="minorHAnsi"/>
              <w:szCs w:val="22"/>
              <w:lang w:eastAsia="ar-SA"/>
            </w:rPr>
            <w:id w:val="-548917187"/>
            <w:placeholder>
              <w:docPart w:val="CF2C92DB0B494F8AA347D789C0F54E30"/>
            </w:placeholder>
            <w:comboBox>
              <w:listItem w:value="Vyberte položku."/>
              <w:listItem w:displayText="áno" w:value="áno"/>
              <w:listItem w:displayText="nie" w:value="nie"/>
            </w:comboBox>
          </w:sdtPr>
          <w:sdtEndPr/>
          <w:sdtContent>
            <w:tc>
              <w:tcPr>
                <w:tcW w:w="6593" w:type="dxa"/>
                <w:gridSpan w:val="3"/>
                <w:vAlign w:val="center"/>
              </w:tcPr>
              <w:p w14:paraId="04302789" w14:textId="51A904A6" w:rsidR="006C2D34" w:rsidRPr="006B755A"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lang w:eastAsia="ar-SA"/>
                  </w:rPr>
                  <w:t>áno</w:t>
                </w:r>
              </w:p>
            </w:tc>
          </w:sdtContent>
        </w:sdt>
      </w:tr>
      <w:tr w:rsidR="006C2D34" w:rsidRPr="006B755A" w14:paraId="50F28657" w14:textId="77777777" w:rsidTr="006C2D34">
        <w:trPr>
          <w:jc w:val="center"/>
        </w:trPr>
        <w:tc>
          <w:tcPr>
            <w:tcW w:w="1011" w:type="dxa"/>
            <w:vAlign w:val="center"/>
          </w:tcPr>
          <w:p w14:paraId="536D7D1A"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5</w:t>
            </w:r>
          </w:p>
        </w:tc>
        <w:tc>
          <w:tcPr>
            <w:tcW w:w="2330" w:type="dxa"/>
          </w:tcPr>
          <w:p w14:paraId="2A6537F2" w14:textId="77777777" w:rsidR="006C2D34" w:rsidRPr="006B755A" w:rsidRDefault="006C2D34" w:rsidP="006C2D34">
            <w:pPr>
              <w:widowControl w:val="0"/>
              <w:autoSpaceDE w:val="0"/>
              <w:autoSpaceDN w:val="0"/>
              <w:rPr>
                <w:rFonts w:asciiTheme="minorHAnsi" w:hAnsiTheme="minorHAnsi" w:cstheme="minorHAnsi"/>
                <w:szCs w:val="22"/>
              </w:rPr>
            </w:pPr>
            <w:r w:rsidRPr="006B755A">
              <w:rPr>
                <w:rFonts w:asciiTheme="minorHAnsi" w:hAnsiTheme="minorHAnsi" w:cstheme="minorHAnsi"/>
                <w:szCs w:val="22"/>
                <w:lang w:bidi="en-US"/>
              </w:rPr>
              <w:t>Zber záznamov jedinečnosti</w:t>
            </w:r>
          </w:p>
        </w:tc>
        <w:sdt>
          <w:sdtPr>
            <w:rPr>
              <w:rFonts w:asciiTheme="minorHAnsi" w:hAnsiTheme="minorHAnsi" w:cstheme="minorHAnsi"/>
              <w:szCs w:val="22"/>
            </w:rPr>
            <w:alias w:val="Čas plnenia"/>
            <w:tag w:val="Čas plnenia"/>
            <w:id w:val="-232401517"/>
            <w:placeholder>
              <w:docPart w:val="B403BA12768F4C8F9C08EE117E7E2ADD"/>
            </w:placeholder>
            <w:comboBox>
              <w:listItem w:value="Vyberte položku."/>
              <w:listItem w:displayText="áno" w:value="áno"/>
              <w:listItem w:displayText="nie" w:value="nie"/>
            </w:comboBox>
          </w:sdtPr>
          <w:sdtEndPr/>
          <w:sdtContent>
            <w:tc>
              <w:tcPr>
                <w:tcW w:w="6593" w:type="dxa"/>
                <w:gridSpan w:val="3"/>
                <w:vAlign w:val="center"/>
              </w:tcPr>
              <w:p w14:paraId="08200F2A" w14:textId="26AB4335" w:rsidR="006C2D34" w:rsidRPr="006B755A"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rPr>
                  <w:t>nie</w:t>
                </w:r>
              </w:p>
            </w:tc>
          </w:sdtContent>
        </w:sdt>
      </w:tr>
      <w:tr w:rsidR="006C2D34" w:rsidRPr="006B755A" w14:paraId="164D3EA9" w14:textId="77777777" w:rsidTr="006C2D34">
        <w:trPr>
          <w:jc w:val="center"/>
        </w:trPr>
        <w:tc>
          <w:tcPr>
            <w:tcW w:w="1011" w:type="dxa"/>
            <w:vAlign w:val="center"/>
          </w:tcPr>
          <w:p w14:paraId="03188768"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szCs w:val="22"/>
                <w:lang w:eastAsia="ar-SA"/>
              </w:rPr>
              <w:t>6</w:t>
            </w:r>
          </w:p>
        </w:tc>
        <w:tc>
          <w:tcPr>
            <w:tcW w:w="2330" w:type="dxa"/>
          </w:tcPr>
          <w:p w14:paraId="5F0F656A" w14:textId="77777777" w:rsidR="006C2D34" w:rsidRPr="006B755A" w:rsidRDefault="006C2D34" w:rsidP="006C2D34">
            <w:pPr>
              <w:widowControl w:val="0"/>
              <w:autoSpaceDE w:val="0"/>
              <w:autoSpaceDN w:val="0"/>
              <w:rPr>
                <w:rFonts w:asciiTheme="minorHAnsi" w:hAnsiTheme="minorHAnsi" w:cstheme="minorHAnsi"/>
                <w:color w:val="000000" w:themeColor="text1"/>
                <w:szCs w:val="22"/>
              </w:rPr>
            </w:pPr>
            <w:r w:rsidRPr="006B755A">
              <w:rPr>
                <w:rFonts w:asciiTheme="minorHAnsi" w:hAnsiTheme="minorHAnsi" w:cstheme="minorHAnsi"/>
                <w:color w:val="000000" w:themeColor="text1"/>
                <w:szCs w:val="22"/>
                <w:lang w:bidi="en-US"/>
              </w:rPr>
              <w:t>Identifikátor jedinečnosti</w:t>
            </w:r>
          </w:p>
        </w:tc>
        <w:sdt>
          <w:sdtPr>
            <w:rPr>
              <w:rStyle w:val="Zstupntext"/>
              <w:rFonts w:asciiTheme="minorHAnsi" w:eastAsiaTheme="minorHAnsi" w:hAnsiTheme="minorHAnsi" w:cstheme="minorHAnsi"/>
              <w:color w:val="000000" w:themeColor="text1"/>
              <w:szCs w:val="22"/>
            </w:rPr>
            <w:alias w:val="Čas plnenia"/>
            <w:tag w:val="Čas plnenia"/>
            <w:id w:val="-720354715"/>
            <w:placeholder>
              <w:docPart w:val="43DEA7026358434890CE1AAA9470DE52"/>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93" w:type="dxa"/>
                <w:gridSpan w:val="3"/>
                <w:vAlign w:val="center"/>
              </w:tcPr>
              <w:p w14:paraId="6CB27C08" w14:textId="4CA31703" w:rsidR="006C2D34" w:rsidRPr="006B755A" w:rsidRDefault="00BC5D84" w:rsidP="006C2D34">
                <w:pPr>
                  <w:widowControl w:val="0"/>
                  <w:autoSpaceDE w:val="0"/>
                  <w:autoSpaceDN w:val="0"/>
                  <w:rPr>
                    <w:rFonts w:asciiTheme="minorHAnsi" w:hAnsiTheme="minorHAnsi" w:cstheme="minorHAnsi"/>
                    <w:color w:val="000000" w:themeColor="text1"/>
                    <w:szCs w:val="22"/>
                    <w:lang w:eastAsia="ar-SA"/>
                  </w:rPr>
                </w:pPr>
                <w:r>
                  <w:rPr>
                    <w:rStyle w:val="Zstupntext"/>
                    <w:rFonts w:asciiTheme="minorHAnsi" w:eastAsiaTheme="minorHAnsi" w:hAnsiTheme="minorHAnsi" w:cstheme="minorHAnsi"/>
                    <w:color w:val="000000" w:themeColor="text1"/>
                    <w:szCs w:val="22"/>
                  </w:rPr>
                  <w:t>Vyberte položku.</w:t>
                </w:r>
              </w:p>
            </w:tc>
          </w:sdtContent>
        </w:sdt>
      </w:tr>
      <w:tr w:rsidR="006C2D34" w:rsidRPr="006B755A" w14:paraId="6C532A62" w14:textId="77777777" w:rsidTr="006C2D34">
        <w:trPr>
          <w:jc w:val="center"/>
        </w:trPr>
        <w:tc>
          <w:tcPr>
            <w:tcW w:w="9934" w:type="dxa"/>
            <w:gridSpan w:val="5"/>
            <w:shd w:val="clear" w:color="auto" w:fill="1F4E79" w:themeFill="accent1" w:themeFillShade="80"/>
            <w:vAlign w:val="center"/>
          </w:tcPr>
          <w:p w14:paraId="2C69A7B2" w14:textId="77777777" w:rsidR="006C2D34" w:rsidRPr="006B755A" w:rsidRDefault="006C2D34" w:rsidP="006C2D34">
            <w:pPr>
              <w:widowControl w:val="0"/>
              <w:autoSpaceDE w:val="0"/>
              <w:autoSpaceDN w:val="0"/>
              <w:jc w:val="center"/>
              <w:rPr>
                <w:rFonts w:asciiTheme="minorHAnsi" w:hAnsiTheme="minorHAnsi" w:cstheme="minorHAnsi"/>
                <w:color w:val="FFFFFF" w:themeColor="background1"/>
                <w:szCs w:val="22"/>
                <w:lang w:bidi="en-US"/>
              </w:rPr>
            </w:pPr>
            <w:r w:rsidRPr="006B755A">
              <w:rPr>
                <w:rFonts w:asciiTheme="minorHAnsi" w:hAnsiTheme="minorHAnsi" w:cstheme="minorHAnsi"/>
                <w:b/>
                <w:color w:val="FFFFFF" w:themeColor="background1"/>
                <w:szCs w:val="22"/>
                <w:lang w:eastAsia="ar-SA"/>
              </w:rPr>
              <w:t>Definičná matica iného údaja</w:t>
            </w:r>
          </w:p>
        </w:tc>
      </w:tr>
      <w:tr w:rsidR="006C2D34" w:rsidRPr="006B755A" w14:paraId="4AC30185" w14:textId="77777777" w:rsidTr="006C2D34">
        <w:trPr>
          <w:jc w:val="center"/>
        </w:trPr>
        <w:tc>
          <w:tcPr>
            <w:tcW w:w="1011" w:type="dxa"/>
            <w:shd w:val="clear" w:color="auto" w:fill="1F4E79" w:themeFill="accent1" w:themeFillShade="80"/>
            <w:vAlign w:val="center"/>
          </w:tcPr>
          <w:p w14:paraId="4D8DDFD2"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B755A">
              <w:rPr>
                <w:rFonts w:asciiTheme="minorHAnsi" w:hAnsiTheme="minorHAnsi" w:cstheme="minorHAnsi"/>
                <w:b/>
                <w:color w:val="FFFFFF" w:themeColor="background1"/>
                <w:szCs w:val="22"/>
                <w:lang w:bidi="en-US"/>
              </w:rPr>
              <w:t>Poradové číslo</w:t>
            </w:r>
          </w:p>
        </w:tc>
        <w:tc>
          <w:tcPr>
            <w:tcW w:w="4295" w:type="dxa"/>
            <w:gridSpan w:val="2"/>
            <w:shd w:val="clear" w:color="auto" w:fill="1F4E79" w:themeFill="accent1" w:themeFillShade="80"/>
            <w:vAlign w:val="center"/>
          </w:tcPr>
          <w:p w14:paraId="56D05C9F"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B755A">
              <w:rPr>
                <w:rFonts w:asciiTheme="minorHAnsi" w:hAnsiTheme="minorHAnsi" w:cstheme="minorHAnsi"/>
                <w:b/>
                <w:color w:val="FFFFFF" w:themeColor="background1"/>
                <w:szCs w:val="22"/>
                <w:lang w:eastAsia="ar-SA"/>
              </w:rPr>
              <w:t>Popis znaku, charakteristiky, pravidla</w:t>
            </w:r>
          </w:p>
        </w:tc>
        <w:tc>
          <w:tcPr>
            <w:tcW w:w="1392" w:type="dxa"/>
            <w:shd w:val="clear" w:color="auto" w:fill="1F4E79" w:themeFill="accent1" w:themeFillShade="80"/>
            <w:vAlign w:val="center"/>
          </w:tcPr>
          <w:p w14:paraId="127E17BB"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B755A">
              <w:rPr>
                <w:rFonts w:asciiTheme="minorHAnsi" w:hAnsiTheme="minorHAnsi" w:cstheme="minorHAnsi"/>
                <w:b/>
                <w:color w:val="FFFFFF" w:themeColor="background1"/>
                <w:szCs w:val="22"/>
                <w:lang w:eastAsia="ar-SA"/>
              </w:rPr>
              <w:t>Povinnosť plnenia</w:t>
            </w:r>
          </w:p>
        </w:tc>
        <w:tc>
          <w:tcPr>
            <w:tcW w:w="3236" w:type="dxa"/>
            <w:shd w:val="clear" w:color="auto" w:fill="1F4E79" w:themeFill="accent1" w:themeFillShade="80"/>
            <w:vAlign w:val="center"/>
          </w:tcPr>
          <w:p w14:paraId="0A611DDB" w14:textId="77777777" w:rsidR="006C2D34" w:rsidRPr="006B755A"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6B755A">
              <w:rPr>
                <w:rFonts w:asciiTheme="minorHAnsi" w:hAnsiTheme="minorHAnsi" w:cstheme="minorHAnsi"/>
                <w:b/>
                <w:color w:val="FFFFFF" w:themeColor="background1"/>
                <w:szCs w:val="22"/>
                <w:lang w:eastAsia="ar-SA"/>
              </w:rPr>
              <w:t>Zdroje overenia, na základe ktorého prijímateľ dokladuje plnenie znaku, charakteristiky, pravidla</w:t>
            </w:r>
          </w:p>
        </w:tc>
      </w:tr>
      <w:tr w:rsidR="006C2D34" w:rsidRPr="006B755A" w14:paraId="206A5D68" w14:textId="77777777" w:rsidTr="006C2D34">
        <w:trPr>
          <w:jc w:val="center"/>
        </w:trPr>
        <w:tc>
          <w:tcPr>
            <w:tcW w:w="1011" w:type="dxa"/>
            <w:shd w:val="clear" w:color="auto" w:fill="FFFFFF"/>
            <w:vAlign w:val="center"/>
          </w:tcPr>
          <w:p w14:paraId="361E368A" w14:textId="77777777" w:rsidR="006C2D34" w:rsidRPr="006B755A" w:rsidRDefault="006C2D34" w:rsidP="006C2D34">
            <w:pPr>
              <w:widowControl w:val="0"/>
              <w:autoSpaceDE w:val="0"/>
              <w:autoSpaceDN w:val="0"/>
              <w:jc w:val="center"/>
              <w:rPr>
                <w:rFonts w:asciiTheme="minorHAnsi" w:hAnsiTheme="minorHAnsi" w:cstheme="minorHAnsi"/>
                <w:szCs w:val="22"/>
                <w:lang w:bidi="en-US"/>
              </w:rPr>
            </w:pPr>
            <w:r w:rsidRPr="006B755A">
              <w:rPr>
                <w:rFonts w:asciiTheme="minorHAnsi" w:hAnsiTheme="minorHAnsi" w:cstheme="minorHAnsi"/>
                <w:szCs w:val="22"/>
                <w:lang w:bidi="en-US"/>
              </w:rPr>
              <w:t>1.1</w:t>
            </w:r>
          </w:p>
        </w:tc>
        <w:tc>
          <w:tcPr>
            <w:tcW w:w="4295" w:type="dxa"/>
            <w:gridSpan w:val="2"/>
            <w:shd w:val="clear" w:color="auto" w:fill="FFFFFF"/>
          </w:tcPr>
          <w:p w14:paraId="63756C5F" w14:textId="77777777" w:rsidR="00BC5D84" w:rsidRPr="00B8286A" w:rsidRDefault="00BC5D84" w:rsidP="00BC5D84">
            <w:pPr>
              <w:widowControl w:val="0"/>
              <w:autoSpaceDE w:val="0"/>
              <w:autoSpaceDN w:val="0"/>
              <w:jc w:val="both"/>
              <w:rPr>
                <w:rFonts w:asciiTheme="minorHAnsi" w:hAnsiTheme="minorHAnsi" w:cstheme="minorHAnsi"/>
                <w:sz w:val="20"/>
                <w:lang w:eastAsia="ar-SA"/>
              </w:rPr>
            </w:pPr>
            <w:r w:rsidRPr="00B8286A">
              <w:rPr>
                <w:rFonts w:asciiTheme="minorHAnsi" w:hAnsiTheme="minorHAnsi" w:cstheme="minorHAnsi"/>
                <w:sz w:val="20"/>
                <w:lang w:eastAsia="ar-SA"/>
              </w:rPr>
              <w:t xml:space="preserve">Iný údaj vyjadruje </w:t>
            </w:r>
            <w:r w:rsidRPr="004D1B5D">
              <w:rPr>
                <w:rFonts w:asciiTheme="minorHAnsi" w:hAnsiTheme="minorHAnsi" w:cstheme="minorHAnsi"/>
                <w:b/>
                <w:sz w:val="20"/>
                <w:lang w:eastAsia="ar-SA"/>
              </w:rPr>
              <w:t xml:space="preserve">priemernú hrubú mesačnú </w:t>
            </w:r>
            <w:r w:rsidRPr="004D1B5D">
              <w:rPr>
                <w:rFonts w:asciiTheme="minorHAnsi" w:hAnsiTheme="minorHAnsi" w:cstheme="minorHAnsi"/>
                <w:b/>
                <w:sz w:val="20"/>
                <w:lang w:eastAsia="ar-SA"/>
              </w:rPr>
              <w:lastRenderedPageBreak/>
              <w:t>mzdu zamestnancov financovanú z projektu za obdobie roka predchádzajúceho zaslaniu monitorovacej správy, počas ktorého bolo pracovné miesto</w:t>
            </w:r>
            <w:r w:rsidRPr="00B8286A">
              <w:rPr>
                <w:rFonts w:asciiTheme="minorHAnsi" w:hAnsiTheme="minorHAnsi" w:cstheme="minorHAnsi"/>
                <w:sz w:val="20"/>
                <w:lang w:eastAsia="ar-SA"/>
              </w:rPr>
              <w:t xml:space="preserve"> financované z projektu. </w:t>
            </w:r>
          </w:p>
          <w:p w14:paraId="059637EB" w14:textId="2ACB5C18" w:rsidR="006C2D34" w:rsidRPr="006B755A" w:rsidRDefault="00BC5D84" w:rsidP="00BC5D84">
            <w:pPr>
              <w:widowControl w:val="0"/>
              <w:autoSpaceDE w:val="0"/>
              <w:autoSpaceDN w:val="0"/>
              <w:jc w:val="both"/>
              <w:rPr>
                <w:rFonts w:asciiTheme="minorHAnsi" w:hAnsiTheme="minorHAnsi" w:cstheme="minorHAnsi"/>
                <w:szCs w:val="22"/>
                <w:lang w:eastAsia="ar-SA"/>
              </w:rPr>
            </w:pPr>
            <w:r w:rsidRPr="00B8286A">
              <w:rPr>
                <w:rFonts w:asciiTheme="minorHAnsi" w:hAnsiTheme="minorHAnsi" w:cstheme="minorHAnsi"/>
                <w:sz w:val="20"/>
                <w:lang w:eastAsia="ar-SA"/>
              </w:rPr>
              <w:t xml:space="preserve">Nevzťahuje sa na zamestnancov financovaných z projektu v súlade so zásadou, že </w:t>
            </w:r>
            <w:r w:rsidRPr="004D1B5D">
              <w:rPr>
                <w:rFonts w:asciiTheme="minorHAnsi" w:hAnsiTheme="minorHAnsi" w:cstheme="minorHAnsi"/>
                <w:b/>
                <w:sz w:val="20"/>
                <w:lang w:eastAsia="ar-SA"/>
              </w:rPr>
              <w:t>nepriame výdavky</w:t>
            </w:r>
            <w:r w:rsidRPr="00B8286A">
              <w:rPr>
                <w:rFonts w:asciiTheme="minorHAnsi" w:hAnsiTheme="minorHAnsi" w:cstheme="minorHAnsi"/>
                <w:sz w:val="20"/>
                <w:lang w:eastAsia="ar-SA"/>
              </w:rPr>
              <w:t xml:space="preserve"> pokryté zjednodušeným vykazovaním výdavkov nie sú predmetom monitorovania, keďže nemajú priamy prínos k aktivitám projektu a zároveň poskytovateľ ich monitorovanie ani nevie zabezpečiť; napr. paušálna sadzba na nepriame výdavky sa počíta automaticky zo základne pre výpočet a nie je potrebné ju nijakým spôsobom dokladovať.</w:t>
            </w:r>
          </w:p>
        </w:tc>
        <w:tc>
          <w:tcPr>
            <w:tcW w:w="1392" w:type="dxa"/>
            <w:shd w:val="clear" w:color="auto" w:fill="FFFFFF"/>
            <w:vAlign w:val="center"/>
          </w:tcPr>
          <w:p w14:paraId="6EEBE46C"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color w:val="000000"/>
                <w:szCs w:val="22"/>
                <w:lang w:eastAsia="sk-SK"/>
              </w:rPr>
              <w:lastRenderedPageBreak/>
              <w:t>áno</w:t>
            </w:r>
          </w:p>
        </w:tc>
        <w:tc>
          <w:tcPr>
            <w:tcW w:w="3236" w:type="dxa"/>
            <w:shd w:val="clear" w:color="auto" w:fill="FFFFFF"/>
            <w:vAlign w:val="center"/>
          </w:tcPr>
          <w:p w14:paraId="6AA6E9F5" w14:textId="77777777" w:rsidR="006C2D34" w:rsidRPr="006B755A" w:rsidRDefault="006C2D34" w:rsidP="006C2D34">
            <w:pPr>
              <w:widowControl w:val="0"/>
              <w:autoSpaceDE w:val="0"/>
              <w:autoSpaceDN w:val="0"/>
              <w:jc w:val="both"/>
              <w:rPr>
                <w:rFonts w:asciiTheme="minorHAnsi" w:hAnsiTheme="minorHAnsi" w:cstheme="minorHAnsi"/>
                <w:szCs w:val="22"/>
                <w:lang w:eastAsia="ar-SA"/>
              </w:rPr>
            </w:pPr>
            <w:bookmarkStart w:id="6" w:name="_Hlk182820540"/>
            <w:r w:rsidRPr="006B755A">
              <w:rPr>
                <w:rFonts w:asciiTheme="minorHAnsi" w:hAnsiTheme="minorHAnsi" w:cstheme="minorHAnsi"/>
                <w:color w:val="000000"/>
                <w:szCs w:val="22"/>
                <w:lang w:eastAsia="sk-SK"/>
              </w:rPr>
              <w:t xml:space="preserve">Pracovná zmluva alebo výpis zo </w:t>
            </w:r>
            <w:r w:rsidRPr="006B755A">
              <w:rPr>
                <w:rFonts w:asciiTheme="minorHAnsi" w:hAnsiTheme="minorHAnsi" w:cstheme="minorHAnsi"/>
                <w:color w:val="000000"/>
                <w:szCs w:val="22"/>
                <w:lang w:eastAsia="sk-SK"/>
              </w:rPr>
              <w:lastRenderedPageBreak/>
              <w:t>sociálnej poisťovne, prípadne ďalšie podklady z personálneho oddelenia, resp. mzdovej učtárne prijímateľa.</w:t>
            </w:r>
            <w:bookmarkEnd w:id="6"/>
          </w:p>
        </w:tc>
      </w:tr>
      <w:tr w:rsidR="006C2D34" w:rsidRPr="006B755A" w14:paraId="15F61BE5" w14:textId="77777777" w:rsidTr="006C2D34">
        <w:trPr>
          <w:jc w:val="center"/>
        </w:trPr>
        <w:tc>
          <w:tcPr>
            <w:tcW w:w="1011" w:type="dxa"/>
            <w:shd w:val="clear" w:color="auto" w:fill="FFFFFF"/>
            <w:vAlign w:val="center"/>
          </w:tcPr>
          <w:p w14:paraId="2B8E2CDC" w14:textId="77777777" w:rsidR="006C2D34" w:rsidRPr="006B755A" w:rsidRDefault="006C2D34" w:rsidP="006C2D34">
            <w:pPr>
              <w:widowControl w:val="0"/>
              <w:autoSpaceDE w:val="0"/>
              <w:autoSpaceDN w:val="0"/>
              <w:jc w:val="center"/>
              <w:rPr>
                <w:rFonts w:asciiTheme="minorHAnsi" w:hAnsiTheme="minorHAnsi" w:cstheme="minorHAnsi"/>
                <w:szCs w:val="22"/>
                <w:lang w:bidi="en-US"/>
              </w:rPr>
            </w:pPr>
            <w:r w:rsidRPr="006B755A">
              <w:rPr>
                <w:rFonts w:asciiTheme="minorHAnsi" w:hAnsiTheme="minorHAnsi" w:cstheme="minorHAnsi"/>
                <w:szCs w:val="22"/>
              </w:rPr>
              <w:lastRenderedPageBreak/>
              <w:t>1.2</w:t>
            </w:r>
          </w:p>
        </w:tc>
        <w:tc>
          <w:tcPr>
            <w:tcW w:w="4295" w:type="dxa"/>
            <w:gridSpan w:val="2"/>
            <w:shd w:val="clear" w:color="auto" w:fill="FFFFFF"/>
          </w:tcPr>
          <w:p w14:paraId="365524D2"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bookmarkStart w:id="7" w:name="_Hlk182820552"/>
            <w:r w:rsidRPr="004D1B5D">
              <w:rPr>
                <w:rFonts w:asciiTheme="minorHAnsi" w:hAnsiTheme="minorHAnsi" w:cstheme="minorHAnsi"/>
                <w:sz w:val="20"/>
                <w:lang w:eastAsia="ar-SA"/>
              </w:rPr>
              <w:t xml:space="preserve">Zamestnanci s uzavretým pracovným pomerom. </w:t>
            </w:r>
          </w:p>
          <w:p w14:paraId="40BE73E1" w14:textId="7B7261EE" w:rsidR="006C2D34" w:rsidRPr="006B755A" w:rsidRDefault="00BC5D84" w:rsidP="00BC5D84">
            <w:pPr>
              <w:pStyle w:val="Zkladntext"/>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 xml:space="preserve">Do nameranej hodnoty sa zahŕňa mzda zamestnancov, s ktorými bol uzavretý pracovný pomer  v zmysle: Zákona 311/2001 </w:t>
            </w:r>
            <w:proofErr w:type="spellStart"/>
            <w:r w:rsidRPr="004D1B5D">
              <w:rPr>
                <w:rFonts w:asciiTheme="minorHAnsi" w:hAnsiTheme="minorHAnsi" w:cstheme="minorHAnsi"/>
                <w:sz w:val="20"/>
                <w:lang w:eastAsia="ar-SA"/>
              </w:rPr>
              <w:t>Z.z</w:t>
            </w:r>
            <w:proofErr w:type="spellEnd"/>
            <w:r w:rsidRPr="004D1B5D">
              <w:rPr>
                <w:rFonts w:asciiTheme="minorHAnsi" w:hAnsiTheme="minorHAnsi" w:cstheme="minorHAnsi"/>
                <w:sz w:val="20"/>
                <w:lang w:eastAsia="ar-SA"/>
              </w:rPr>
              <w:t xml:space="preserve">. - Zákonník práce v znení neskorších predpisov,  Zákona č. 55/2017 </w:t>
            </w:r>
            <w:proofErr w:type="spellStart"/>
            <w:r w:rsidRPr="004D1B5D">
              <w:rPr>
                <w:rFonts w:asciiTheme="minorHAnsi" w:hAnsiTheme="minorHAnsi" w:cstheme="minorHAnsi"/>
                <w:sz w:val="20"/>
                <w:lang w:eastAsia="ar-SA"/>
              </w:rPr>
              <w:t>Z.z</w:t>
            </w:r>
            <w:proofErr w:type="spellEnd"/>
            <w:r w:rsidRPr="004D1B5D">
              <w:rPr>
                <w:rFonts w:asciiTheme="minorHAnsi" w:hAnsiTheme="minorHAnsi" w:cstheme="minorHAnsi"/>
                <w:sz w:val="20"/>
                <w:lang w:eastAsia="ar-SA"/>
              </w:rPr>
              <w:t xml:space="preserve">. - Zákon o štátnej službe a o zmene a doplnení niektorých zákonov v znení neskorších predpisov, Zákona č. 553/2003 </w:t>
            </w:r>
            <w:proofErr w:type="spellStart"/>
            <w:r w:rsidRPr="004D1B5D">
              <w:rPr>
                <w:rFonts w:asciiTheme="minorHAnsi" w:hAnsiTheme="minorHAnsi" w:cstheme="minorHAnsi"/>
                <w:sz w:val="20"/>
                <w:lang w:eastAsia="ar-SA"/>
              </w:rPr>
              <w:t>Z.z</w:t>
            </w:r>
            <w:proofErr w:type="spellEnd"/>
            <w:r w:rsidRPr="004D1B5D">
              <w:rPr>
                <w:rFonts w:asciiTheme="minorHAnsi" w:hAnsiTheme="minorHAnsi" w:cstheme="minorHAnsi"/>
                <w:sz w:val="20"/>
                <w:lang w:eastAsia="ar-SA"/>
              </w:rPr>
              <w:t xml:space="preserve">. - Zákona o </w:t>
            </w:r>
            <w:proofErr w:type="spellStart"/>
            <w:r w:rsidRPr="004D1B5D">
              <w:rPr>
                <w:rFonts w:asciiTheme="minorHAnsi" w:hAnsiTheme="minorHAnsi" w:cstheme="minorHAnsi"/>
                <w:sz w:val="20"/>
                <w:lang w:eastAsia="ar-SA"/>
              </w:rPr>
              <w:t>o</w:t>
            </w:r>
            <w:proofErr w:type="spellEnd"/>
            <w:r w:rsidRPr="004D1B5D">
              <w:rPr>
                <w:rFonts w:asciiTheme="minorHAnsi" w:hAnsiTheme="minorHAnsi" w:cstheme="minorHAnsi"/>
                <w:sz w:val="20"/>
                <w:lang w:eastAsia="ar-SA"/>
              </w:rPr>
              <w:t xml:space="preserve"> odmeňovaní niektorých zamestnancov pri výkone práce vo verejnom záujme a o zmene a doplnení niektorých zákonov v znení neskorších predpisov, Zákon č. 552/2003 </w:t>
            </w:r>
            <w:proofErr w:type="spellStart"/>
            <w:r w:rsidRPr="004D1B5D">
              <w:rPr>
                <w:rFonts w:asciiTheme="minorHAnsi" w:hAnsiTheme="minorHAnsi" w:cstheme="minorHAnsi"/>
                <w:sz w:val="20"/>
                <w:lang w:eastAsia="ar-SA"/>
              </w:rPr>
              <w:t>Z.z</w:t>
            </w:r>
            <w:proofErr w:type="spellEnd"/>
            <w:r w:rsidRPr="004D1B5D">
              <w:rPr>
                <w:rFonts w:asciiTheme="minorHAnsi" w:hAnsiTheme="minorHAnsi" w:cstheme="minorHAnsi"/>
                <w:sz w:val="20"/>
                <w:lang w:eastAsia="ar-SA"/>
              </w:rPr>
              <w:t xml:space="preserve">. - Zákon o výkone práce vo verejnom záujme v znení neskorších predpisov. Do nameranej hodnoty sa zahŕňa aj mzda zamestnancov, s ktorými bola uzavretá niektorá z dohôd o prácach vykonávaných mimo pracovného pomeru (okrem mzdy učňov a študentov na prevádzkovej praxi, príjmu podnikateľov, ktorí </w:t>
            </w:r>
            <w:r w:rsidRPr="004D1B5D">
              <w:rPr>
                <w:rFonts w:asciiTheme="minorHAnsi" w:hAnsiTheme="minorHAnsi" w:cstheme="minorHAnsi"/>
                <w:sz w:val="20"/>
                <w:lang w:eastAsia="ar-SA"/>
              </w:rPr>
              <w:lastRenderedPageBreak/>
              <w:t>nemajú uzavretú pracovnú zmluvu v danej organizácii).</w:t>
            </w:r>
            <w:r w:rsidR="006C2D34" w:rsidRPr="006B755A">
              <w:rPr>
                <w:rFonts w:asciiTheme="minorHAnsi" w:hAnsiTheme="minorHAnsi" w:cstheme="minorHAnsi"/>
                <w:color w:val="000000"/>
                <w:szCs w:val="22"/>
                <w:lang w:eastAsia="sk-SK"/>
              </w:rPr>
              <w:t xml:space="preserve"> </w:t>
            </w:r>
            <w:bookmarkEnd w:id="7"/>
          </w:p>
        </w:tc>
        <w:tc>
          <w:tcPr>
            <w:tcW w:w="1392" w:type="dxa"/>
            <w:shd w:val="clear" w:color="auto" w:fill="FFFFFF"/>
            <w:vAlign w:val="center"/>
          </w:tcPr>
          <w:p w14:paraId="65705EDF" w14:textId="77777777" w:rsidR="006C2D34" w:rsidRPr="006B755A" w:rsidRDefault="006C2D34" w:rsidP="006C2D34">
            <w:pPr>
              <w:widowControl w:val="0"/>
              <w:autoSpaceDE w:val="0"/>
              <w:autoSpaceDN w:val="0"/>
              <w:jc w:val="center"/>
              <w:rPr>
                <w:rFonts w:asciiTheme="minorHAnsi" w:hAnsiTheme="minorHAnsi" w:cstheme="minorHAnsi"/>
                <w:color w:val="000000"/>
                <w:szCs w:val="22"/>
                <w:lang w:eastAsia="sk-SK"/>
              </w:rPr>
            </w:pPr>
            <w:r w:rsidRPr="006B755A">
              <w:rPr>
                <w:rFonts w:asciiTheme="minorHAnsi" w:hAnsiTheme="minorHAnsi" w:cstheme="minorHAnsi"/>
                <w:color w:val="000000"/>
                <w:szCs w:val="22"/>
                <w:lang w:eastAsia="sk-SK"/>
              </w:rPr>
              <w:lastRenderedPageBreak/>
              <w:t>áno</w:t>
            </w:r>
          </w:p>
        </w:tc>
        <w:tc>
          <w:tcPr>
            <w:tcW w:w="3236" w:type="dxa"/>
            <w:shd w:val="clear" w:color="auto" w:fill="FFFFFF"/>
            <w:vAlign w:val="center"/>
          </w:tcPr>
          <w:p w14:paraId="22F46C94" w14:textId="3FFE3C25" w:rsidR="006C2D34" w:rsidRPr="006B755A" w:rsidRDefault="00BC5D84" w:rsidP="006C2D34">
            <w:pPr>
              <w:widowControl w:val="0"/>
              <w:autoSpaceDE w:val="0"/>
              <w:autoSpaceDN w:val="0"/>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Pracovná zmluva alebo výpis zo sociálnej poisťovne.</w:t>
            </w:r>
          </w:p>
        </w:tc>
      </w:tr>
      <w:tr w:rsidR="006C2D34" w:rsidRPr="006B755A" w14:paraId="3A5EC085" w14:textId="77777777" w:rsidTr="006C2D34">
        <w:trPr>
          <w:jc w:val="center"/>
        </w:trPr>
        <w:tc>
          <w:tcPr>
            <w:tcW w:w="1011" w:type="dxa"/>
            <w:shd w:val="clear" w:color="auto" w:fill="FFFFFF"/>
            <w:vAlign w:val="center"/>
          </w:tcPr>
          <w:p w14:paraId="1D98E787" w14:textId="77777777" w:rsidR="006C2D34" w:rsidRPr="006B755A" w:rsidRDefault="006C2D34" w:rsidP="006C2D34">
            <w:pPr>
              <w:widowControl w:val="0"/>
              <w:autoSpaceDE w:val="0"/>
              <w:autoSpaceDN w:val="0"/>
              <w:jc w:val="center"/>
              <w:rPr>
                <w:rFonts w:asciiTheme="minorHAnsi" w:hAnsiTheme="minorHAnsi" w:cstheme="minorHAnsi"/>
                <w:szCs w:val="22"/>
                <w:lang w:bidi="en-US"/>
              </w:rPr>
            </w:pPr>
            <w:r w:rsidRPr="006B755A">
              <w:rPr>
                <w:rFonts w:asciiTheme="minorHAnsi" w:hAnsiTheme="minorHAnsi" w:cstheme="minorHAnsi"/>
                <w:szCs w:val="22"/>
              </w:rPr>
              <w:t>2.1</w:t>
            </w:r>
          </w:p>
        </w:tc>
        <w:tc>
          <w:tcPr>
            <w:tcW w:w="4295" w:type="dxa"/>
            <w:gridSpan w:val="2"/>
            <w:shd w:val="clear" w:color="auto" w:fill="FFFFFF"/>
          </w:tcPr>
          <w:p w14:paraId="0DF6D686" w14:textId="22052B59" w:rsidR="006C2D34" w:rsidRPr="006B755A" w:rsidRDefault="00BC5D84" w:rsidP="006C2D34">
            <w:pPr>
              <w:widowControl w:val="0"/>
              <w:autoSpaceDE w:val="0"/>
              <w:autoSpaceDN w:val="0"/>
              <w:jc w:val="both"/>
              <w:rPr>
                <w:rFonts w:asciiTheme="minorHAnsi" w:hAnsiTheme="minorHAnsi" w:cstheme="minorHAnsi"/>
                <w:szCs w:val="22"/>
                <w:lang w:eastAsia="ar-SA"/>
              </w:rPr>
            </w:pPr>
            <w:r w:rsidRPr="004D1B5D">
              <w:rPr>
                <w:rFonts w:asciiTheme="minorHAnsi" w:hAnsiTheme="minorHAnsi" w:cstheme="minorHAnsi"/>
                <w:sz w:val="20"/>
                <w:lang w:eastAsia="ar-SA"/>
              </w:rPr>
              <w:t>Hodnota iného údaja predstavuje podiel súčtu priemerných hrubých mesačných miezd za všetkých oprávnených pracovníkov (priemerná hrubá mesačná mzda pracovníka sa vypočíta ako aritmetický priemer hrubých mesačných miezd), ktorým bola financovaná mzda z projektu (čitateľ) a súčtu oprávnených pracovníkov v FTE (</w:t>
            </w:r>
            <w:proofErr w:type="spellStart"/>
            <w:r w:rsidRPr="004D1B5D">
              <w:rPr>
                <w:rFonts w:asciiTheme="minorHAnsi" w:hAnsiTheme="minorHAnsi" w:cstheme="minorHAnsi"/>
                <w:sz w:val="20"/>
                <w:lang w:eastAsia="ar-SA"/>
              </w:rPr>
              <w:t>Full</w:t>
            </w:r>
            <w:proofErr w:type="spellEnd"/>
            <w:r w:rsidRPr="004D1B5D">
              <w:rPr>
                <w:rFonts w:asciiTheme="minorHAnsi" w:hAnsiTheme="minorHAnsi" w:cstheme="minorHAnsi"/>
                <w:sz w:val="20"/>
                <w:lang w:eastAsia="ar-SA"/>
              </w:rPr>
              <w:t xml:space="preserve"> </w:t>
            </w:r>
            <w:proofErr w:type="spellStart"/>
            <w:r w:rsidRPr="004D1B5D">
              <w:rPr>
                <w:rFonts w:asciiTheme="minorHAnsi" w:hAnsiTheme="minorHAnsi" w:cstheme="minorHAnsi"/>
                <w:sz w:val="20"/>
                <w:lang w:eastAsia="ar-SA"/>
              </w:rPr>
              <w:t>Time</w:t>
            </w:r>
            <w:proofErr w:type="spellEnd"/>
            <w:r w:rsidRPr="004D1B5D">
              <w:rPr>
                <w:rFonts w:asciiTheme="minorHAnsi" w:hAnsiTheme="minorHAnsi" w:cstheme="minorHAnsi"/>
                <w:sz w:val="20"/>
                <w:lang w:eastAsia="ar-SA"/>
              </w:rPr>
              <w:t xml:space="preserve"> </w:t>
            </w:r>
            <w:proofErr w:type="spellStart"/>
            <w:r w:rsidRPr="004D1B5D">
              <w:rPr>
                <w:rFonts w:asciiTheme="minorHAnsi" w:hAnsiTheme="minorHAnsi" w:cstheme="minorHAnsi"/>
                <w:sz w:val="20"/>
                <w:lang w:eastAsia="ar-SA"/>
              </w:rPr>
              <w:t>Equivalent</w:t>
            </w:r>
            <w:proofErr w:type="spellEnd"/>
            <w:r w:rsidRPr="004D1B5D">
              <w:rPr>
                <w:rFonts w:asciiTheme="minorHAnsi" w:hAnsiTheme="minorHAnsi" w:cstheme="minorHAnsi"/>
                <w:sz w:val="20"/>
                <w:lang w:eastAsia="ar-SA"/>
              </w:rPr>
              <w:t xml:space="preserve">, </w:t>
            </w:r>
            <w:proofErr w:type="spellStart"/>
            <w:r w:rsidRPr="004D1B5D">
              <w:rPr>
                <w:rFonts w:asciiTheme="minorHAnsi" w:hAnsiTheme="minorHAnsi" w:cstheme="minorHAnsi"/>
                <w:sz w:val="20"/>
                <w:lang w:eastAsia="ar-SA"/>
              </w:rPr>
              <w:t>t.j</w:t>
            </w:r>
            <w:proofErr w:type="spellEnd"/>
            <w:r w:rsidRPr="004D1B5D">
              <w:rPr>
                <w:rFonts w:asciiTheme="minorHAnsi" w:hAnsiTheme="minorHAnsi" w:cstheme="minorHAnsi"/>
                <w:sz w:val="20"/>
                <w:lang w:eastAsia="ar-SA"/>
              </w:rPr>
              <w:t>. ekvivalent plného pracovného úväzku) - (menovateľ), za obdobie roka predchádzajúceho zaslaniu monitorovacej správy, počas ktorého bolo pracovné miesto financované z projektu. V prípade, že sa zamestnancovi uhrádza z oprávnených výdavkov len časť hrubej mzdy, do výpočtu vstupuje len časť mzdy financovaná z projektu.</w:t>
            </w:r>
          </w:p>
        </w:tc>
        <w:tc>
          <w:tcPr>
            <w:tcW w:w="1392" w:type="dxa"/>
            <w:shd w:val="clear" w:color="auto" w:fill="FFFFFF"/>
            <w:vAlign w:val="center"/>
          </w:tcPr>
          <w:p w14:paraId="51909A29" w14:textId="77777777" w:rsidR="006C2D34" w:rsidRPr="006B755A" w:rsidRDefault="006C2D34" w:rsidP="006C2D34">
            <w:pPr>
              <w:widowControl w:val="0"/>
              <w:autoSpaceDE w:val="0"/>
              <w:autoSpaceDN w:val="0"/>
              <w:jc w:val="center"/>
              <w:rPr>
                <w:rFonts w:asciiTheme="minorHAnsi" w:hAnsiTheme="minorHAnsi" w:cstheme="minorHAnsi"/>
                <w:szCs w:val="22"/>
                <w:lang w:eastAsia="ar-SA"/>
              </w:rPr>
            </w:pPr>
            <w:r w:rsidRPr="006B755A">
              <w:rPr>
                <w:rFonts w:asciiTheme="minorHAnsi" w:hAnsiTheme="minorHAnsi" w:cstheme="minorHAnsi"/>
                <w:color w:val="000000"/>
                <w:szCs w:val="22"/>
                <w:lang w:eastAsia="sk-SK"/>
              </w:rPr>
              <w:t>áno</w:t>
            </w:r>
          </w:p>
        </w:tc>
        <w:tc>
          <w:tcPr>
            <w:tcW w:w="3236" w:type="dxa"/>
            <w:shd w:val="clear" w:color="auto" w:fill="FFFFFF"/>
            <w:vAlign w:val="center"/>
          </w:tcPr>
          <w:p w14:paraId="0D9AA46C"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r w:rsidRPr="004D1B5D">
              <w:rPr>
                <w:rFonts w:asciiTheme="minorHAnsi" w:hAnsiTheme="minorHAnsi" w:cstheme="minorHAnsi"/>
                <w:sz w:val="20"/>
                <w:lang w:eastAsia="ar-SA"/>
              </w:rPr>
              <w:t>Podklad prijímateľa o výpočte skutočnej hodnoty iného údaja.</w:t>
            </w:r>
          </w:p>
          <w:p w14:paraId="76A1DB16" w14:textId="00A28314" w:rsidR="006C2D34" w:rsidRPr="006B755A" w:rsidRDefault="00BC5D84" w:rsidP="00BC5D84">
            <w:pPr>
              <w:widowControl w:val="0"/>
              <w:autoSpaceDE w:val="0"/>
              <w:autoSpaceDN w:val="0"/>
              <w:jc w:val="both"/>
              <w:rPr>
                <w:rFonts w:asciiTheme="minorHAnsi" w:hAnsiTheme="minorHAnsi" w:cstheme="minorHAnsi"/>
                <w:szCs w:val="22"/>
                <w:lang w:eastAsia="ar-SA"/>
              </w:rPr>
            </w:pPr>
            <w:r w:rsidRPr="004D1B5D">
              <w:rPr>
                <w:rFonts w:asciiTheme="minorHAnsi" w:hAnsiTheme="minorHAnsi" w:cstheme="minorHAnsi"/>
                <w:sz w:val="20"/>
                <w:lang w:eastAsia="ar-SA"/>
              </w:rPr>
              <w:t>Pri projektoch, v rámci ktorých sú mzdové výdavky preukazované zjednodušeným vykazovaním výdavkov postačuje údaj v monitorovacej správe projektu. V takomto prípade môže byť podklad prijímateľa o výpočte skutočnej hodnoty iného údaja vyžiadaný v rámci kontroly na mieste gestorom HP (MPSVR SR).</w:t>
            </w:r>
          </w:p>
        </w:tc>
      </w:tr>
      <w:tr w:rsidR="006C2D34" w:rsidRPr="006B755A" w14:paraId="168D66F9" w14:textId="77777777" w:rsidTr="006C2D34">
        <w:trPr>
          <w:jc w:val="center"/>
        </w:trPr>
        <w:tc>
          <w:tcPr>
            <w:tcW w:w="1011" w:type="dxa"/>
            <w:shd w:val="clear" w:color="auto" w:fill="FFFFFF"/>
            <w:vAlign w:val="center"/>
          </w:tcPr>
          <w:p w14:paraId="600C8CF3" w14:textId="77777777" w:rsidR="006C2D34" w:rsidRPr="006B755A" w:rsidRDefault="006C2D34" w:rsidP="006C2D34">
            <w:pPr>
              <w:widowControl w:val="0"/>
              <w:autoSpaceDE w:val="0"/>
              <w:autoSpaceDN w:val="0"/>
              <w:jc w:val="center"/>
              <w:rPr>
                <w:rFonts w:asciiTheme="minorHAnsi" w:hAnsiTheme="minorHAnsi" w:cstheme="minorHAnsi"/>
                <w:szCs w:val="22"/>
              </w:rPr>
            </w:pPr>
            <w:r w:rsidRPr="006B755A">
              <w:rPr>
                <w:rFonts w:asciiTheme="minorHAnsi" w:hAnsiTheme="minorHAnsi" w:cstheme="minorHAnsi"/>
                <w:szCs w:val="22"/>
              </w:rPr>
              <w:t>3.1</w:t>
            </w:r>
          </w:p>
        </w:tc>
        <w:tc>
          <w:tcPr>
            <w:tcW w:w="4295" w:type="dxa"/>
            <w:gridSpan w:val="2"/>
            <w:shd w:val="clear" w:color="auto" w:fill="FFFFFF"/>
          </w:tcPr>
          <w:p w14:paraId="5C882FED" w14:textId="10E9B302" w:rsidR="006C2D34" w:rsidRPr="006B755A" w:rsidRDefault="00BC5D84" w:rsidP="006C2D34">
            <w:pPr>
              <w:widowControl w:val="0"/>
              <w:autoSpaceDE w:val="0"/>
              <w:autoSpaceDN w:val="0"/>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Počet zamestnancov prepočítaný na FTE - ekvivalent plného pracovného úväzku, resp. na bežne zmluvne viazaný pracovný čas v organizácii - Kolektívne dohodnutý, či zákonom upravený plný pracovný čas v danej organizácii (zväčša môže ísť o 8 alebo 7,5 hodinový pracovný čas). Napr. zamestnanec s plným pracovným úväzkom predstavuje 1 FTE, s polovičným pracovným úväzkom predstavuje 0,5 FTE, s plným pracovným úväzkom, v rámci ktorého vykonáva činnosti na projekte iba v pomere 30% z úväzku predstavuje 0,3 FTE...</w:t>
            </w:r>
          </w:p>
        </w:tc>
        <w:tc>
          <w:tcPr>
            <w:tcW w:w="1392" w:type="dxa"/>
            <w:shd w:val="clear" w:color="auto" w:fill="FFFFFF"/>
            <w:vAlign w:val="center"/>
          </w:tcPr>
          <w:p w14:paraId="6FA37548" w14:textId="77777777" w:rsidR="006C2D34" w:rsidRPr="006B755A" w:rsidRDefault="006C2D34" w:rsidP="006C2D34">
            <w:pPr>
              <w:widowControl w:val="0"/>
              <w:autoSpaceDE w:val="0"/>
              <w:autoSpaceDN w:val="0"/>
              <w:jc w:val="center"/>
              <w:rPr>
                <w:rFonts w:asciiTheme="minorHAnsi" w:hAnsiTheme="minorHAnsi" w:cstheme="minorHAnsi"/>
                <w:color w:val="000000"/>
                <w:szCs w:val="22"/>
                <w:lang w:eastAsia="sk-SK"/>
              </w:rPr>
            </w:pPr>
            <w:r w:rsidRPr="006B755A">
              <w:rPr>
                <w:rFonts w:asciiTheme="minorHAnsi" w:hAnsiTheme="minorHAnsi" w:cstheme="minorHAnsi"/>
                <w:color w:val="000000"/>
                <w:szCs w:val="22"/>
                <w:lang w:eastAsia="sk-SK"/>
              </w:rPr>
              <w:t>áno</w:t>
            </w:r>
          </w:p>
        </w:tc>
        <w:tc>
          <w:tcPr>
            <w:tcW w:w="3236" w:type="dxa"/>
            <w:shd w:val="clear" w:color="auto" w:fill="FFFFFF"/>
            <w:vAlign w:val="center"/>
          </w:tcPr>
          <w:p w14:paraId="6CD7315B" w14:textId="1221114B" w:rsidR="006C2D34" w:rsidRPr="006B755A" w:rsidRDefault="00BC5D84" w:rsidP="006C2D34">
            <w:pPr>
              <w:pStyle w:val="Zkladntext"/>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Pracovná zmluva alebo výpis zo sociálnej poisťovne, prípadne ďalšie podklady z personálneho oddelenia, resp. mzdovej učtárne prijímateľa, ktoré by mohli prispieť k prepočtu na FTE – údaje o pracovných úväzkoch. Súvaha – počet zamestnancov, kde je to uplatniteľné.</w:t>
            </w:r>
          </w:p>
        </w:tc>
      </w:tr>
    </w:tbl>
    <w:p w14:paraId="49B41C1F" w14:textId="77777777" w:rsidR="006C2D34" w:rsidRDefault="006C2D34" w:rsidP="006C2D34">
      <w:pPr>
        <w:pStyle w:val="Default"/>
        <w:jc w:val="both"/>
        <w:rPr>
          <w:rFonts w:asciiTheme="minorHAnsi" w:hAnsiTheme="minorHAnsi" w:cstheme="minorHAnsi"/>
        </w:rPr>
      </w:pPr>
    </w:p>
    <w:tbl>
      <w:tblPr>
        <w:tblStyle w:val="Mriekatabuky5"/>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90"/>
        <w:gridCol w:w="2320"/>
        <w:gridCol w:w="1931"/>
        <w:gridCol w:w="1387"/>
        <w:gridCol w:w="3206"/>
      </w:tblGrid>
      <w:tr w:rsidR="006C2D34" w:rsidRPr="00EA54AF" w14:paraId="62608600" w14:textId="77777777" w:rsidTr="00BC5D84">
        <w:trPr>
          <w:jc w:val="center"/>
        </w:trPr>
        <w:tc>
          <w:tcPr>
            <w:tcW w:w="1090" w:type="dxa"/>
            <w:shd w:val="clear" w:color="auto" w:fill="1F4E79" w:themeFill="accent1" w:themeFillShade="80"/>
            <w:vAlign w:val="center"/>
          </w:tcPr>
          <w:p w14:paraId="1DA7BDE9"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EA54AF">
              <w:rPr>
                <w:rFonts w:asciiTheme="minorHAnsi" w:hAnsiTheme="minorHAnsi" w:cstheme="minorHAnsi"/>
                <w:b/>
                <w:color w:val="FFFFFF" w:themeColor="background1"/>
                <w:szCs w:val="22"/>
                <w:lang w:eastAsia="ar-SA"/>
              </w:rPr>
              <w:t>Číslo riadka</w:t>
            </w:r>
          </w:p>
        </w:tc>
        <w:tc>
          <w:tcPr>
            <w:tcW w:w="2320" w:type="dxa"/>
            <w:shd w:val="clear" w:color="auto" w:fill="1F4E79" w:themeFill="accent1" w:themeFillShade="80"/>
            <w:vAlign w:val="center"/>
          </w:tcPr>
          <w:p w14:paraId="472D55A8"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EA54AF">
              <w:rPr>
                <w:rFonts w:asciiTheme="minorHAnsi" w:hAnsiTheme="minorHAnsi" w:cstheme="minorHAnsi"/>
                <w:b/>
                <w:color w:val="FFFFFF" w:themeColor="background1"/>
                <w:szCs w:val="22"/>
                <w:lang w:eastAsia="ar-SA"/>
              </w:rPr>
              <w:t>Oblasť</w:t>
            </w:r>
          </w:p>
        </w:tc>
        <w:tc>
          <w:tcPr>
            <w:tcW w:w="6524" w:type="dxa"/>
            <w:gridSpan w:val="3"/>
            <w:shd w:val="clear" w:color="auto" w:fill="1F4E79" w:themeFill="accent1" w:themeFillShade="80"/>
            <w:vAlign w:val="center"/>
          </w:tcPr>
          <w:p w14:paraId="313BE8D8"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eastAsia="ar-SA"/>
              </w:rPr>
            </w:pPr>
            <w:r w:rsidRPr="00EA54AF">
              <w:rPr>
                <w:rFonts w:asciiTheme="minorHAnsi" w:hAnsiTheme="minorHAnsi" w:cstheme="minorHAnsi"/>
                <w:b/>
                <w:color w:val="FFFFFF" w:themeColor="background1"/>
                <w:szCs w:val="22"/>
                <w:lang w:eastAsia="ar-SA"/>
              </w:rPr>
              <w:t>Metadáta iného údaja</w:t>
            </w:r>
          </w:p>
        </w:tc>
      </w:tr>
      <w:tr w:rsidR="006C2D34" w:rsidRPr="00EA54AF" w14:paraId="55DCC83D" w14:textId="77777777" w:rsidTr="00BC5D84">
        <w:trPr>
          <w:jc w:val="center"/>
        </w:trPr>
        <w:tc>
          <w:tcPr>
            <w:tcW w:w="1090" w:type="dxa"/>
            <w:vAlign w:val="center"/>
          </w:tcPr>
          <w:p w14:paraId="2C019E8B"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t>1</w:t>
            </w:r>
          </w:p>
        </w:tc>
        <w:tc>
          <w:tcPr>
            <w:tcW w:w="2320" w:type="dxa"/>
          </w:tcPr>
          <w:p w14:paraId="552C0D97" w14:textId="77777777" w:rsidR="006C2D34" w:rsidRPr="00EA54AF" w:rsidRDefault="006C2D34" w:rsidP="006C2D34">
            <w:pPr>
              <w:widowControl w:val="0"/>
              <w:autoSpaceDE w:val="0"/>
              <w:autoSpaceDN w:val="0"/>
              <w:rPr>
                <w:rFonts w:asciiTheme="minorHAnsi" w:hAnsiTheme="minorHAnsi" w:cstheme="minorHAnsi"/>
                <w:b/>
                <w:szCs w:val="22"/>
                <w:lang w:eastAsia="ar-SA"/>
              </w:rPr>
            </w:pPr>
            <w:r w:rsidRPr="00EA54AF">
              <w:rPr>
                <w:rFonts w:asciiTheme="minorHAnsi" w:hAnsiTheme="minorHAnsi" w:cstheme="minorHAnsi"/>
                <w:b/>
                <w:szCs w:val="22"/>
                <w:lang w:bidi="en-US"/>
              </w:rPr>
              <w:t>Kód iného údaja</w:t>
            </w:r>
          </w:p>
        </w:tc>
        <w:tc>
          <w:tcPr>
            <w:tcW w:w="6524" w:type="dxa"/>
            <w:gridSpan w:val="3"/>
            <w:vAlign w:val="center"/>
          </w:tcPr>
          <w:p w14:paraId="1612448E" w14:textId="6612F717" w:rsidR="006C2D34" w:rsidRPr="00EA54AF" w:rsidRDefault="009D19EA" w:rsidP="006C2D34">
            <w:pPr>
              <w:widowControl w:val="0"/>
              <w:autoSpaceDE w:val="0"/>
              <w:autoSpaceDN w:val="0"/>
              <w:rPr>
                <w:rFonts w:asciiTheme="minorHAnsi" w:hAnsiTheme="minorHAnsi" w:cstheme="minorHAnsi"/>
                <w:b/>
                <w:szCs w:val="22"/>
                <w:lang w:eastAsia="ar-SA"/>
              </w:rPr>
            </w:pPr>
            <w:sdt>
              <w:sdtPr>
                <w:rPr>
                  <w:rFonts w:asciiTheme="minorHAnsi" w:hAnsiTheme="minorHAnsi" w:cstheme="minorHAnsi"/>
                  <w:szCs w:val="22"/>
                  <w:lang w:eastAsia="ar-SA"/>
                </w:rPr>
                <w:alias w:val="Prefix k inému údaju"/>
                <w:tag w:val="Prefix k inému údaju"/>
                <w:id w:val="-865515847"/>
                <w:placeholder>
                  <w:docPart w:val="672001272D2841D395A6B71BD2BF5D72"/>
                </w:placeholder>
                <w:comboBox>
                  <w:listItem w:displayText="Vyberte položku." w:value="Vyberte poločku."/>
                  <w:listItem w:displayText="PSKDO" w:value="PSKDO"/>
                  <w:listItem w:displayText="PSKDR" w:value="PSKDR"/>
                  <w:listItem w:displayText="PSKD" w:value="PSKD"/>
                </w:comboBox>
              </w:sdtPr>
              <w:sdtEndPr/>
              <w:sdtContent>
                <w:r w:rsidR="00BC5D84">
                  <w:rPr>
                    <w:rFonts w:asciiTheme="minorHAnsi" w:hAnsiTheme="minorHAnsi" w:cstheme="minorHAnsi"/>
                    <w:szCs w:val="22"/>
                    <w:lang w:eastAsia="ar-SA"/>
                  </w:rPr>
                  <w:t>DPSK</w:t>
                </w:r>
              </w:sdtContent>
            </w:sdt>
            <w:r w:rsidR="006C2D34" w:rsidRPr="00EA54AF">
              <w:rPr>
                <w:rFonts w:asciiTheme="minorHAnsi" w:hAnsiTheme="minorHAnsi" w:cstheme="minorHAnsi"/>
                <w:szCs w:val="22"/>
                <w:lang w:eastAsia="ar-SA"/>
              </w:rPr>
              <w:t>035</w:t>
            </w:r>
          </w:p>
        </w:tc>
      </w:tr>
      <w:tr w:rsidR="006C2D34" w:rsidRPr="00EA54AF" w14:paraId="210956BF" w14:textId="77777777" w:rsidTr="00BC5D84">
        <w:trPr>
          <w:jc w:val="center"/>
        </w:trPr>
        <w:tc>
          <w:tcPr>
            <w:tcW w:w="1090" w:type="dxa"/>
            <w:vAlign w:val="center"/>
          </w:tcPr>
          <w:p w14:paraId="11FA9F09"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lastRenderedPageBreak/>
              <w:t>2</w:t>
            </w:r>
          </w:p>
        </w:tc>
        <w:tc>
          <w:tcPr>
            <w:tcW w:w="2320" w:type="dxa"/>
          </w:tcPr>
          <w:p w14:paraId="56B3CBB3" w14:textId="77777777" w:rsidR="006C2D34" w:rsidRPr="00EA54AF" w:rsidRDefault="006C2D34" w:rsidP="006C2D34">
            <w:pPr>
              <w:widowControl w:val="0"/>
              <w:autoSpaceDE w:val="0"/>
              <w:autoSpaceDN w:val="0"/>
              <w:rPr>
                <w:rFonts w:asciiTheme="minorHAnsi" w:hAnsiTheme="minorHAnsi" w:cstheme="minorHAnsi"/>
                <w:b/>
                <w:szCs w:val="22"/>
                <w:lang w:eastAsia="ar-SA"/>
              </w:rPr>
            </w:pPr>
            <w:r w:rsidRPr="00EA54AF">
              <w:rPr>
                <w:rFonts w:asciiTheme="minorHAnsi" w:hAnsiTheme="minorHAnsi" w:cstheme="minorHAnsi"/>
                <w:b/>
                <w:szCs w:val="22"/>
                <w:lang w:bidi="en-US"/>
              </w:rPr>
              <w:t>Názov iného údaja</w:t>
            </w:r>
          </w:p>
        </w:tc>
        <w:tc>
          <w:tcPr>
            <w:tcW w:w="6524" w:type="dxa"/>
            <w:gridSpan w:val="3"/>
            <w:vAlign w:val="center"/>
          </w:tcPr>
          <w:p w14:paraId="4A9A6B0B" w14:textId="77777777" w:rsidR="006C2D34" w:rsidRPr="00EA54AF" w:rsidRDefault="006C2D34" w:rsidP="006C2D34">
            <w:pPr>
              <w:widowControl w:val="0"/>
              <w:autoSpaceDE w:val="0"/>
              <w:autoSpaceDN w:val="0"/>
              <w:jc w:val="both"/>
              <w:rPr>
                <w:rFonts w:asciiTheme="minorHAnsi" w:hAnsiTheme="minorHAnsi" w:cstheme="minorHAnsi"/>
                <w:b/>
                <w:szCs w:val="22"/>
                <w:lang w:eastAsia="ar-SA"/>
              </w:rPr>
            </w:pPr>
            <w:r w:rsidRPr="00EA54AF">
              <w:rPr>
                <w:rFonts w:asciiTheme="minorHAnsi" w:hAnsiTheme="minorHAnsi" w:cstheme="minorHAnsi"/>
                <w:szCs w:val="22"/>
                <w:lang w:eastAsia="sk-SK"/>
              </w:rPr>
              <w:t>Medián priemerných hrubých mesačných miezd financovaných z projektu za rok</w:t>
            </w:r>
          </w:p>
        </w:tc>
      </w:tr>
      <w:tr w:rsidR="006C2D34" w:rsidRPr="00EA54AF" w14:paraId="680AD96D" w14:textId="77777777" w:rsidTr="00BC5D84">
        <w:trPr>
          <w:jc w:val="center"/>
        </w:trPr>
        <w:tc>
          <w:tcPr>
            <w:tcW w:w="1090" w:type="dxa"/>
            <w:vAlign w:val="center"/>
          </w:tcPr>
          <w:p w14:paraId="7E519761"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t>3</w:t>
            </w:r>
          </w:p>
        </w:tc>
        <w:tc>
          <w:tcPr>
            <w:tcW w:w="2320" w:type="dxa"/>
          </w:tcPr>
          <w:p w14:paraId="1B2954B5" w14:textId="77777777" w:rsidR="006C2D34" w:rsidRPr="00EA54AF" w:rsidRDefault="006C2D34" w:rsidP="006C2D34">
            <w:pPr>
              <w:widowControl w:val="0"/>
              <w:autoSpaceDE w:val="0"/>
              <w:autoSpaceDN w:val="0"/>
              <w:rPr>
                <w:rFonts w:asciiTheme="minorHAnsi" w:hAnsiTheme="minorHAnsi" w:cstheme="minorHAnsi"/>
                <w:szCs w:val="22"/>
                <w:lang w:eastAsia="ar-SA"/>
              </w:rPr>
            </w:pPr>
            <w:r w:rsidRPr="00EA54AF">
              <w:rPr>
                <w:rFonts w:asciiTheme="minorHAnsi" w:hAnsiTheme="minorHAnsi" w:cstheme="minorHAnsi"/>
                <w:szCs w:val="22"/>
                <w:lang w:bidi="en-US"/>
              </w:rPr>
              <w:t>Merná jednotka</w:t>
            </w:r>
          </w:p>
        </w:tc>
        <w:tc>
          <w:tcPr>
            <w:tcW w:w="6524" w:type="dxa"/>
            <w:gridSpan w:val="3"/>
            <w:vAlign w:val="center"/>
          </w:tcPr>
          <w:p w14:paraId="1BA36FF5" w14:textId="69FF9F84" w:rsidR="006C2D34" w:rsidRPr="00EA54AF" w:rsidRDefault="009D19EA" w:rsidP="006C2D34">
            <w:pPr>
              <w:widowControl w:val="0"/>
              <w:autoSpaceDE w:val="0"/>
              <w:autoSpaceDN w:val="0"/>
              <w:jc w:val="both"/>
              <w:rPr>
                <w:rFonts w:asciiTheme="minorHAnsi" w:hAnsiTheme="minorHAnsi" w:cstheme="minorHAnsi"/>
                <w:szCs w:val="22"/>
                <w:lang w:eastAsia="ar-SA"/>
              </w:rPr>
            </w:pPr>
            <w:sdt>
              <w:sdtPr>
                <w:rPr>
                  <w:rFonts w:asciiTheme="minorHAnsi" w:hAnsiTheme="minorHAnsi" w:cstheme="minorHAnsi"/>
                  <w:szCs w:val="22"/>
                  <w:lang w:eastAsia="ar-SA"/>
                </w:rPr>
                <w:id w:val="-2028091924"/>
                <w:placeholder>
                  <w:docPart w:val="5171FCD4D5B449C5A80D8795C7537102"/>
                </w:placeholder>
                <w:comboBox>
                  <w:listItem w:displayText="%" w:value="%"/>
                  <w:listItem w:displayText="balenie" w:value="balenie"/>
                  <w:listItem w:displayText="body na doplnenie paliva" w:value="body na doplnenie paliva"/>
                  <w:listItem w:displayText="bytová jednotka" w:value="bytová jednotka"/>
                  <w:listItem w:displayText="centrá" w:value="centrá"/>
                  <w:listItem w:displayText="cestujúci" w:value="cestujúci"/>
                  <w:listItem w:displayText="človekodeň" w:value="človekodeň"/>
                  <w:listItem w:displayText="človekodeň/rok" w:value="človekodeň/rok"/>
                  <w:listItem w:displayText="dávka" w:value="dávka"/>
                  <w:listItem w:displayText="debarierizačný prvok" w:value="debarierizačný prvok"/>
                  <w:listItem w:displayText="deň" w:value="deň"/>
                  <w:listItem w:displayText="dieťa" w:value="dieťa"/>
                  <w:listItem w:displayText="dokument" w:value="dokument"/>
                  <w:listItem w:displayText="domácnosti" w:value="domácnosti"/>
                  <w:listItem w:displayText="ekvivalent plných pracovných úväzkov" w:value="ekvivalent plných pracovných úväzkov"/>
                  <w:listItem w:displayText="EO" w:value="EO"/>
                  <w:listItem w:displayText="EUR" w:value="EUR"/>
                  <w:listItem w:displayText="EUR / človekodeň" w:value="EUR / človekodeň"/>
                  <w:listItem w:displayText="EUR / h" w:value="EUR / h"/>
                  <w:listItem w:displayText="EUR / mesiac / človek" w:value="EUR / mesiac / človek"/>
                  <w:listItem w:displayText="EUR / mesiac / zariadenie" w:value="EUR / mesiac / zariadenie"/>
                  <w:listItem w:displayText="FTE" w:value="FTE"/>
                  <w:listItem w:displayText="h" w:value="h"/>
                  <w:listItem w:displayText="ha (hektáre)" w:value="ha (hektáre)"/>
                  <w:listItem w:displayText="hodina" w:value="hodina"/>
                  <w:listItem w:displayText="index" w:value="index"/>
                  <w:listItem w:displayText="intermodálne spojenia" w:value="intermodálne spojenia"/>
                  <w:listItem w:displayText="kg" w:value="kg"/>
                  <w:listItem w:displayText="kg / rok" w:value="kg / rok"/>
                  <w:listItem w:displayText="km" w:value="km"/>
                  <w:listItem w:displayText="km2" w:value="km2"/>
                  <w:listItem w:displayText="komplet" w:value="komplet"/>
                  <w:listItem w:displayText="komponenty systému" w:value="komponenty systému"/>
                  <w:listItem w:displayText="komunitné centrum" w:value="komunitné centrum"/>
                  <w:listItem w:displayText="koncoví používatelia / rok" w:value="koncoví používatelia / rok"/>
                  <w:listItem w:displayText="krajská hodnotiaca správa" w:value="krajská hodnotiaca správa"/>
                  <w:listItem w:displayText="ks" w:value="ks"/>
                  <w:listItem w:displayText="kultúrne a turistické lokality" w:value="kultúrne a turistické lokality"/>
                  <w:listItem w:displayText="kWh / (m2 . rok)" w:value="kWh / (m2 . rok)"/>
                  <w:listItem w:displayText="kWh / miestokm" w:value="kWh / miestokm"/>
                  <w:listItem w:displayText="kWh / rok" w:value="kWh / rok"/>
                  <w:listItem w:displayText="l /s" w:value="l /s"/>
                  <w:listItem w:displayText="m" w:value="m"/>
                  <w:listItem w:displayText="m2" w:value="m2"/>
                  <w:listItem w:displayText="m3" w:value="m3"/>
                  <w:listItem w:displayText="materská škola" w:value="materská škola"/>
                  <w:listItem w:displayText="mesačné FTE" w:value="mesačné FTE"/>
                  <w:listItem w:displayText="mesiac" w:value="mesiac"/>
                  <w:listItem w:displayText="mestá a obce" w:value="mestá a obce"/>
                  <w:listItem w:displayText="metodický balíček" w:value="metodický balíček"/>
                  <w:listItem w:displayText="metre kubické ročne" w:value="metre kubické ročne"/>
                  <w:listItem w:displayText="miesto v sociálnych službách" w:value="miesto v sociálnych službách"/>
                  <w:listItem w:displayText="miesto v zariadení starostlivosti o deti do troch rokov veku" w:value="miesto v zariadení starostlivosti o deti do troch rokov veku"/>
                  <w:listItem w:displayText="miesto vo výkone opatrení sociálnoprávnej ochrany detí a sociálnej kurately" w:value="miesto vo výkone opatrení sociálnoprávnej ochrany detí a sociálnej kurately"/>
                  <w:listItem w:displayText="min" w:value="min"/>
                  <w:listItem w:displayText="MW" w:value="MW"/>
                  <w:listItem w:displayText="MWe" w:value="MWe"/>
                  <w:listItem w:displayText="MWh" w:value="MWh"/>
                  <w:listItem w:displayText="MWh / mil. EUR" w:value="MWh / mil. EUR"/>
                  <w:listItem w:displayText="MWh / rok" w:value="MWh / rok"/>
                  <w:listItem w:displayText="MWt" w:value="MWt"/>
                  <w:listItem w:displayText="návštevníci / rok" w:value="návštevníci / rok"/>
                  <w:listItem w:displayText="obec" w:value="obec"/>
                  <w:listItem w:displayText="obydlie" w:value="obydlie"/>
                  <w:listItem w:displayText="obyvateľ" w:value="obyvateľ"/>
                  <w:listItem w:displayText="ochranné prostriedky" w:value="ochranné prostriedky"/>
                  <w:listItem w:displayText="organizácie" w:value="organizácie"/>
                  <w:listItem w:displayText="osobohodina" w:value="osobohodina"/>
                  <w:listItem w:displayText="osobokilometre / rok" w:value="osobokilometre / rok"/>
                  <w:listItem w:displayText="osoby" w:value="osoby"/>
                  <w:listItem w:displayText="osoby / rok" w:value="osoby / rok"/>
                  <w:listItem w:displayText="patentové prihlášky" w:value="patentové prihlášky"/>
                  <w:listItem w:displayText="pilotné akcie" w:value="pilotné akcie"/>
                  <w:listItem w:displayText="plniace / nabíjacie stanice" w:value="plniace / nabíjacie stanice"/>
                  <w:listItem w:displayText="počet" w:value="počet"/>
                  <w:listItem w:displayText="počet návštev / rok" w:value="počet návštev / rok"/>
                  <w:listItem w:displayText="počet používateľov" w:value="počet používateľov"/>
                  <w:listItem w:displayText="počet študentov" w:value="počet študentov"/>
                  <w:listItem w:displayText="podnet" w:value="podnet"/>
                  <w:listItem w:displayText="podniky" w:value="podniky"/>
                  <w:listItem w:displayText="podujatia" w:value="podujatia"/>
                  <w:listItem w:displayText="pomer" w:value="pomer"/>
                  <w:listItem w:displayText="používatelia / rok" w:value="používatelia / rok"/>
                  <w:listItem w:displayText="pracovné miesto" w:value="pracovné miesto"/>
                  <w:listItem w:displayText="právne alebo administratívne prekážky" w:value="právne alebo administratívne prekážky"/>
                  <w:listItem w:displayText="prihlášky ochranných známok a dizajnov" w:value="prihlášky ochranných známok a dizajnov"/>
                  <w:listItem w:displayText="príspevky k stratégiám" w:value="príspevky k stratégiám"/>
                  <w:listItem w:displayText="program" w:value="program"/>
                  <w:listItem w:displayText="projekt" w:value="projekt"/>
                  <w:listItem w:displayText="promile" w:value="promile"/>
                  <w:listItem w:displayText="publikácie" w:value="publikácie"/>
                  <w:listItem w:displayText="riešenia" w:value="riešenia"/>
                  <w:listItem w:displayText="ročné FTE" w:value="ročné FTE"/>
                  <w:listItem w:displayText="set" w:value="set"/>
                  <w:listItem w:displayText="sociálne zariadenie" w:value="sociálne zariadenie"/>
                  <w:listItem w:displayText="spoločná stratégia / akčný plán" w:value="spoločná stratégia / akčný plán"/>
                  <w:listItem w:displayText="stratégia / akčný plán" w:value="stratégia / akčný plán"/>
                  <w:listItem w:displayText="stratégie" w:value="stratégie"/>
                  <w:listItem w:displayText="stupeň uistenia" w:value="stupeň uistenia"/>
                  <w:listItem w:displayText="subjekt" w:value="subjekt"/>
                  <w:listItem w:displayText="t ekviv. CO2" w:value="t ekviv. CO2"/>
                  <w:listItem w:displayText="t / rok" w:value="t / rok"/>
                  <w:listItem w:displayText="testy" w:value="testy"/>
                  <w:listItem w:displayText="tis. EUR" w:value="tis. EUR"/>
                  <w:listItem w:displayText="tis. ks" w:value="tis. ks"/>
                  <w:listItem w:displayText="tis. osôb" w:value="tis. osôb"/>
                  <w:listItem w:displayText="tis. ton" w:value="tis. ton"/>
                  <w:listItem w:displayText="tona" w:value="tona"/>
                  <w:listItem w:displayText="tonokilometre / rok" w:value="tonokilometre / rok"/>
                  <w:listItem w:displayText="tony CO2 eq" w:value="tony CO2 eq"/>
                  <w:listItem w:displayText="tony CO2 eq/rok" w:value="tony CO2 eq/rok"/>
                  <w:listItem w:displayText="účasť" w:value="účasť"/>
                  <w:listItem w:displayText="účasti zainteresovaných strán" w:value="účasti zainteresovaných strán"/>
                  <w:listItem w:displayText="účastníci" w:value="účastníci"/>
                  <w:listItem w:displayText="verejné inštitúcie" w:value="verejné inštitúcie"/>
                  <w:listItem w:displayText="vlkm" w:value="vlkm"/>
                  <w:listItem w:displayText="vozidlo" w:value="vozidlo"/>
                  <w:listItem w:displayText="všeobecný odborný pracovník" w:value="všeobecný odborný pracovník"/>
                  <w:listItem w:displayText="výskumné organizácie" w:value="výskumné organizácie"/>
                  <w:listItem w:displayText="zóny kvality ovzdušia" w:value="zóny kvality ovzdušia"/>
                  <w:listItem w:displayText="žiak" w:value="žiak"/>
                </w:comboBox>
              </w:sdtPr>
              <w:sdtEndPr/>
              <w:sdtContent>
                <w:r w:rsidR="00BC5D84">
                  <w:rPr>
                    <w:rFonts w:asciiTheme="minorHAnsi" w:hAnsiTheme="minorHAnsi" w:cstheme="minorHAnsi"/>
                    <w:szCs w:val="22"/>
                    <w:lang w:eastAsia="ar-SA"/>
                  </w:rPr>
                  <w:t>EUR/rok</w:t>
                </w:r>
              </w:sdtContent>
            </w:sdt>
          </w:p>
        </w:tc>
      </w:tr>
      <w:tr w:rsidR="006C2D34" w:rsidRPr="00EA54AF" w14:paraId="008F60C2" w14:textId="77777777" w:rsidTr="00BC5D84">
        <w:trPr>
          <w:jc w:val="center"/>
        </w:trPr>
        <w:tc>
          <w:tcPr>
            <w:tcW w:w="1090" w:type="dxa"/>
            <w:vAlign w:val="center"/>
          </w:tcPr>
          <w:p w14:paraId="0344191F"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t>4</w:t>
            </w:r>
          </w:p>
        </w:tc>
        <w:tc>
          <w:tcPr>
            <w:tcW w:w="2320" w:type="dxa"/>
          </w:tcPr>
          <w:p w14:paraId="66846AAA" w14:textId="77777777" w:rsidR="006C2D34" w:rsidRPr="00EA54AF" w:rsidRDefault="006C2D34" w:rsidP="006C2D34">
            <w:pPr>
              <w:widowControl w:val="0"/>
              <w:autoSpaceDE w:val="0"/>
              <w:autoSpaceDN w:val="0"/>
              <w:rPr>
                <w:rFonts w:asciiTheme="minorHAnsi" w:hAnsiTheme="minorHAnsi" w:cstheme="minorHAnsi"/>
                <w:szCs w:val="22"/>
                <w:lang w:bidi="en-US"/>
              </w:rPr>
            </w:pPr>
            <w:r w:rsidRPr="00EA54AF">
              <w:rPr>
                <w:rFonts w:asciiTheme="minorHAnsi" w:hAnsiTheme="minorHAnsi" w:cstheme="minorHAnsi"/>
                <w:szCs w:val="22"/>
              </w:rPr>
              <w:t>Vykazovanie hodnôt rozdelené podľa pohlavia</w:t>
            </w:r>
          </w:p>
        </w:tc>
        <w:sdt>
          <w:sdtPr>
            <w:rPr>
              <w:rFonts w:asciiTheme="minorHAnsi" w:hAnsiTheme="minorHAnsi" w:cstheme="minorHAnsi"/>
              <w:szCs w:val="22"/>
              <w:lang w:eastAsia="ar-SA"/>
            </w:rPr>
            <w:id w:val="1346130890"/>
            <w:placeholder>
              <w:docPart w:val="B056DB00E2DA447C92D242AD8B9FF5F6"/>
            </w:placeholder>
            <w:comboBox>
              <w:listItem w:value="Vyberte položku."/>
              <w:listItem w:displayText="áno" w:value="áno"/>
              <w:listItem w:displayText="nie" w:value="nie"/>
            </w:comboBox>
          </w:sdtPr>
          <w:sdtEndPr/>
          <w:sdtContent>
            <w:tc>
              <w:tcPr>
                <w:tcW w:w="6524" w:type="dxa"/>
                <w:gridSpan w:val="3"/>
                <w:vAlign w:val="center"/>
              </w:tcPr>
              <w:p w14:paraId="00FCE2A4" w14:textId="59DBDD67" w:rsidR="006C2D34" w:rsidRPr="00EA54AF"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lang w:eastAsia="ar-SA"/>
                  </w:rPr>
                  <w:t>áno</w:t>
                </w:r>
              </w:p>
            </w:tc>
          </w:sdtContent>
        </w:sdt>
      </w:tr>
      <w:tr w:rsidR="006C2D34" w:rsidRPr="00EA54AF" w14:paraId="3F71D592" w14:textId="77777777" w:rsidTr="00BC5D84">
        <w:trPr>
          <w:jc w:val="center"/>
        </w:trPr>
        <w:tc>
          <w:tcPr>
            <w:tcW w:w="1090" w:type="dxa"/>
            <w:vAlign w:val="center"/>
          </w:tcPr>
          <w:p w14:paraId="177FA847"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t>5</w:t>
            </w:r>
          </w:p>
        </w:tc>
        <w:tc>
          <w:tcPr>
            <w:tcW w:w="2320" w:type="dxa"/>
          </w:tcPr>
          <w:p w14:paraId="17677ACE" w14:textId="77777777" w:rsidR="006C2D34" w:rsidRPr="00EA54AF" w:rsidRDefault="006C2D34" w:rsidP="006C2D34">
            <w:pPr>
              <w:widowControl w:val="0"/>
              <w:autoSpaceDE w:val="0"/>
              <w:autoSpaceDN w:val="0"/>
              <w:rPr>
                <w:rFonts w:asciiTheme="minorHAnsi" w:hAnsiTheme="minorHAnsi" w:cstheme="minorHAnsi"/>
                <w:szCs w:val="22"/>
              </w:rPr>
            </w:pPr>
            <w:r w:rsidRPr="00EA54AF">
              <w:rPr>
                <w:rFonts w:asciiTheme="minorHAnsi" w:hAnsiTheme="minorHAnsi" w:cstheme="minorHAnsi"/>
                <w:szCs w:val="22"/>
                <w:lang w:bidi="en-US"/>
              </w:rPr>
              <w:t>Zber záznamov jedinečnosti</w:t>
            </w:r>
          </w:p>
        </w:tc>
        <w:sdt>
          <w:sdtPr>
            <w:rPr>
              <w:rFonts w:asciiTheme="minorHAnsi" w:hAnsiTheme="minorHAnsi" w:cstheme="minorHAnsi"/>
              <w:szCs w:val="22"/>
            </w:rPr>
            <w:alias w:val="Čas plnenia"/>
            <w:tag w:val="Čas plnenia"/>
            <w:id w:val="-1116606155"/>
            <w:placeholder>
              <w:docPart w:val="CEF7F94329DB442C94207C226B520197"/>
            </w:placeholder>
            <w:comboBox>
              <w:listItem w:value="Vyberte položku."/>
              <w:listItem w:displayText="áno" w:value="áno"/>
              <w:listItem w:displayText="nie" w:value="nie"/>
            </w:comboBox>
          </w:sdtPr>
          <w:sdtEndPr/>
          <w:sdtContent>
            <w:tc>
              <w:tcPr>
                <w:tcW w:w="6524" w:type="dxa"/>
                <w:gridSpan w:val="3"/>
                <w:vAlign w:val="center"/>
              </w:tcPr>
              <w:p w14:paraId="77DEF534" w14:textId="7DE7C6EC" w:rsidR="006C2D34" w:rsidRPr="00EA54AF" w:rsidRDefault="00BC5D84" w:rsidP="006C2D34">
                <w:pPr>
                  <w:widowControl w:val="0"/>
                  <w:autoSpaceDE w:val="0"/>
                  <w:autoSpaceDN w:val="0"/>
                  <w:rPr>
                    <w:rFonts w:asciiTheme="minorHAnsi" w:hAnsiTheme="minorHAnsi" w:cstheme="minorHAnsi"/>
                    <w:szCs w:val="22"/>
                    <w:lang w:eastAsia="ar-SA"/>
                  </w:rPr>
                </w:pPr>
                <w:r>
                  <w:rPr>
                    <w:rFonts w:asciiTheme="minorHAnsi" w:hAnsiTheme="minorHAnsi" w:cstheme="minorHAnsi"/>
                    <w:szCs w:val="22"/>
                  </w:rPr>
                  <w:t>nie</w:t>
                </w:r>
              </w:p>
            </w:tc>
          </w:sdtContent>
        </w:sdt>
      </w:tr>
      <w:tr w:rsidR="006C2D34" w:rsidRPr="00EA54AF" w14:paraId="0C7A2A93" w14:textId="77777777" w:rsidTr="00BC5D84">
        <w:trPr>
          <w:jc w:val="center"/>
        </w:trPr>
        <w:tc>
          <w:tcPr>
            <w:tcW w:w="1090" w:type="dxa"/>
            <w:vAlign w:val="center"/>
          </w:tcPr>
          <w:p w14:paraId="0D1B2612" w14:textId="77777777" w:rsidR="006C2D34" w:rsidRPr="00EA54AF" w:rsidRDefault="006C2D34" w:rsidP="006C2D34">
            <w:pPr>
              <w:widowControl w:val="0"/>
              <w:autoSpaceDE w:val="0"/>
              <w:autoSpaceDN w:val="0"/>
              <w:jc w:val="center"/>
              <w:rPr>
                <w:rFonts w:asciiTheme="minorHAnsi" w:hAnsiTheme="minorHAnsi" w:cstheme="minorHAnsi"/>
                <w:szCs w:val="22"/>
                <w:lang w:eastAsia="ar-SA"/>
              </w:rPr>
            </w:pPr>
            <w:r w:rsidRPr="00EA54AF">
              <w:rPr>
                <w:rFonts w:asciiTheme="minorHAnsi" w:hAnsiTheme="minorHAnsi" w:cstheme="minorHAnsi"/>
                <w:szCs w:val="22"/>
                <w:lang w:eastAsia="ar-SA"/>
              </w:rPr>
              <w:t>6</w:t>
            </w:r>
          </w:p>
        </w:tc>
        <w:tc>
          <w:tcPr>
            <w:tcW w:w="2320" w:type="dxa"/>
          </w:tcPr>
          <w:p w14:paraId="659046D2" w14:textId="77777777" w:rsidR="006C2D34" w:rsidRPr="00EA54AF" w:rsidRDefault="006C2D34" w:rsidP="006C2D34">
            <w:pPr>
              <w:widowControl w:val="0"/>
              <w:autoSpaceDE w:val="0"/>
              <w:autoSpaceDN w:val="0"/>
              <w:rPr>
                <w:rFonts w:asciiTheme="minorHAnsi" w:hAnsiTheme="minorHAnsi" w:cstheme="minorHAnsi"/>
                <w:color w:val="000000" w:themeColor="text1"/>
                <w:szCs w:val="22"/>
              </w:rPr>
            </w:pPr>
            <w:r w:rsidRPr="00EA54AF">
              <w:rPr>
                <w:rFonts w:asciiTheme="minorHAnsi" w:hAnsiTheme="minorHAnsi" w:cstheme="minorHAnsi"/>
                <w:color w:val="000000" w:themeColor="text1"/>
                <w:szCs w:val="22"/>
                <w:lang w:bidi="en-US"/>
              </w:rPr>
              <w:t>Identifikátor jedinečnosti</w:t>
            </w:r>
          </w:p>
        </w:tc>
        <w:sdt>
          <w:sdtPr>
            <w:rPr>
              <w:rStyle w:val="Zstupntext"/>
              <w:rFonts w:asciiTheme="minorHAnsi" w:eastAsiaTheme="minorHAnsi" w:hAnsiTheme="minorHAnsi" w:cstheme="minorHAnsi"/>
              <w:color w:val="000000" w:themeColor="text1"/>
              <w:szCs w:val="22"/>
            </w:rPr>
            <w:alias w:val="Čas plnenia"/>
            <w:tag w:val="Čas plnenia"/>
            <w:id w:val="-590242510"/>
            <w:placeholder>
              <w:docPart w:val="7D03AC90C7DE48E681B7C5F16E78AE18"/>
            </w:placeholder>
            <w:comboBox>
              <w:listItem w:displayText="Vyberte položku." w:value="Vyberte položku."/>
              <w:listItem w:displayText="IČO" w:value="IČO"/>
              <w:listItem w:displayText="DIČ" w:value="DIČ"/>
              <w:listItem w:displayText="rodné číslo" w:value="rodné číslo"/>
              <w:listItem w:displayText="PSČ" w:value="PSČ"/>
            </w:comboBox>
          </w:sdtPr>
          <w:sdtEndPr>
            <w:rPr>
              <w:rStyle w:val="Zstupntext"/>
            </w:rPr>
          </w:sdtEndPr>
          <w:sdtContent>
            <w:tc>
              <w:tcPr>
                <w:tcW w:w="6524" w:type="dxa"/>
                <w:gridSpan w:val="3"/>
                <w:vAlign w:val="center"/>
              </w:tcPr>
              <w:p w14:paraId="6AF9CEA9" w14:textId="1EA55811" w:rsidR="006C2D34" w:rsidRPr="00EA54AF" w:rsidRDefault="00BC5D84" w:rsidP="006C2D34">
                <w:pPr>
                  <w:widowControl w:val="0"/>
                  <w:autoSpaceDE w:val="0"/>
                  <w:autoSpaceDN w:val="0"/>
                  <w:rPr>
                    <w:rFonts w:asciiTheme="minorHAnsi" w:hAnsiTheme="minorHAnsi" w:cstheme="minorHAnsi"/>
                    <w:color w:val="000000" w:themeColor="text1"/>
                    <w:szCs w:val="22"/>
                    <w:lang w:eastAsia="ar-SA"/>
                  </w:rPr>
                </w:pPr>
                <w:r>
                  <w:rPr>
                    <w:rStyle w:val="Zstupntext"/>
                    <w:rFonts w:asciiTheme="minorHAnsi" w:eastAsiaTheme="minorHAnsi" w:hAnsiTheme="minorHAnsi" w:cstheme="minorHAnsi"/>
                    <w:color w:val="000000" w:themeColor="text1"/>
                    <w:szCs w:val="22"/>
                  </w:rPr>
                  <w:t>Vyberte položku.</w:t>
                </w:r>
              </w:p>
            </w:tc>
          </w:sdtContent>
        </w:sdt>
      </w:tr>
      <w:tr w:rsidR="006C2D34" w:rsidRPr="00EA54AF" w14:paraId="722F8B94" w14:textId="77777777" w:rsidTr="006C2D34">
        <w:trPr>
          <w:jc w:val="center"/>
        </w:trPr>
        <w:tc>
          <w:tcPr>
            <w:tcW w:w="9934" w:type="dxa"/>
            <w:gridSpan w:val="5"/>
            <w:shd w:val="clear" w:color="auto" w:fill="1F4E79" w:themeFill="accent1" w:themeFillShade="80"/>
            <w:vAlign w:val="center"/>
          </w:tcPr>
          <w:p w14:paraId="45C00293" w14:textId="77777777" w:rsidR="006C2D34" w:rsidRPr="00EA54AF" w:rsidRDefault="006C2D34" w:rsidP="006C2D34">
            <w:pPr>
              <w:widowControl w:val="0"/>
              <w:autoSpaceDE w:val="0"/>
              <w:autoSpaceDN w:val="0"/>
              <w:jc w:val="center"/>
              <w:rPr>
                <w:rFonts w:asciiTheme="minorHAnsi" w:hAnsiTheme="minorHAnsi" w:cstheme="minorHAnsi"/>
                <w:color w:val="FFFFFF" w:themeColor="background1"/>
                <w:szCs w:val="22"/>
                <w:lang w:bidi="en-US"/>
              </w:rPr>
            </w:pPr>
            <w:r w:rsidRPr="00EA54AF">
              <w:rPr>
                <w:rFonts w:asciiTheme="minorHAnsi" w:hAnsiTheme="minorHAnsi" w:cstheme="minorHAnsi"/>
                <w:b/>
                <w:color w:val="FFFFFF" w:themeColor="background1"/>
                <w:szCs w:val="22"/>
                <w:lang w:eastAsia="ar-SA"/>
              </w:rPr>
              <w:t>Definičná matica iného údaja</w:t>
            </w:r>
          </w:p>
        </w:tc>
      </w:tr>
      <w:tr w:rsidR="006C2D34" w:rsidRPr="00EA54AF" w14:paraId="3363E63C" w14:textId="77777777" w:rsidTr="00BC5D84">
        <w:trPr>
          <w:jc w:val="center"/>
        </w:trPr>
        <w:tc>
          <w:tcPr>
            <w:tcW w:w="1090" w:type="dxa"/>
            <w:shd w:val="clear" w:color="auto" w:fill="1F4E79" w:themeFill="accent1" w:themeFillShade="80"/>
            <w:vAlign w:val="center"/>
          </w:tcPr>
          <w:p w14:paraId="250AA63A"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EA54AF">
              <w:rPr>
                <w:rFonts w:asciiTheme="minorHAnsi" w:hAnsiTheme="minorHAnsi" w:cstheme="minorHAnsi"/>
                <w:b/>
                <w:color w:val="FFFFFF" w:themeColor="background1"/>
                <w:szCs w:val="22"/>
                <w:lang w:bidi="en-US"/>
              </w:rPr>
              <w:t>Poradové číslo</w:t>
            </w:r>
          </w:p>
        </w:tc>
        <w:tc>
          <w:tcPr>
            <w:tcW w:w="4251" w:type="dxa"/>
            <w:gridSpan w:val="2"/>
            <w:shd w:val="clear" w:color="auto" w:fill="1F4E79" w:themeFill="accent1" w:themeFillShade="80"/>
            <w:vAlign w:val="center"/>
          </w:tcPr>
          <w:p w14:paraId="2497C37B"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EA54AF">
              <w:rPr>
                <w:rFonts w:asciiTheme="minorHAnsi" w:hAnsiTheme="minorHAnsi" w:cstheme="minorHAnsi"/>
                <w:b/>
                <w:color w:val="FFFFFF" w:themeColor="background1"/>
                <w:szCs w:val="22"/>
                <w:lang w:eastAsia="ar-SA"/>
              </w:rPr>
              <w:t>Popis znaku, charakteristiky, pravidla</w:t>
            </w:r>
          </w:p>
        </w:tc>
        <w:tc>
          <w:tcPr>
            <w:tcW w:w="1387" w:type="dxa"/>
            <w:shd w:val="clear" w:color="auto" w:fill="1F4E79" w:themeFill="accent1" w:themeFillShade="80"/>
            <w:vAlign w:val="center"/>
          </w:tcPr>
          <w:p w14:paraId="6D33194D"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EA54AF">
              <w:rPr>
                <w:rFonts w:asciiTheme="minorHAnsi" w:hAnsiTheme="minorHAnsi" w:cstheme="minorHAnsi"/>
                <w:b/>
                <w:color w:val="FFFFFF" w:themeColor="background1"/>
                <w:szCs w:val="22"/>
                <w:lang w:eastAsia="ar-SA"/>
              </w:rPr>
              <w:t>Povinnosť plnenia</w:t>
            </w:r>
          </w:p>
        </w:tc>
        <w:tc>
          <w:tcPr>
            <w:tcW w:w="3206" w:type="dxa"/>
            <w:shd w:val="clear" w:color="auto" w:fill="1F4E79" w:themeFill="accent1" w:themeFillShade="80"/>
            <w:vAlign w:val="center"/>
          </w:tcPr>
          <w:p w14:paraId="5C5E9416" w14:textId="77777777" w:rsidR="006C2D34" w:rsidRPr="00EA54AF" w:rsidRDefault="006C2D34" w:rsidP="006C2D34">
            <w:pPr>
              <w:widowControl w:val="0"/>
              <w:autoSpaceDE w:val="0"/>
              <w:autoSpaceDN w:val="0"/>
              <w:jc w:val="center"/>
              <w:rPr>
                <w:rFonts w:asciiTheme="minorHAnsi" w:hAnsiTheme="minorHAnsi" w:cstheme="minorHAnsi"/>
                <w:b/>
                <w:color w:val="FFFFFF" w:themeColor="background1"/>
                <w:szCs w:val="22"/>
                <w:lang w:bidi="en-US"/>
              </w:rPr>
            </w:pPr>
            <w:r w:rsidRPr="00EA54AF">
              <w:rPr>
                <w:rFonts w:asciiTheme="minorHAnsi" w:hAnsiTheme="minorHAnsi" w:cstheme="minorHAnsi"/>
                <w:b/>
                <w:color w:val="FFFFFF" w:themeColor="background1"/>
                <w:szCs w:val="22"/>
                <w:lang w:eastAsia="ar-SA"/>
              </w:rPr>
              <w:t>Zdroje overenia, na základe ktorého prijímateľ dokladuje plnenie znaku, charakteristiky, pravidla</w:t>
            </w:r>
          </w:p>
        </w:tc>
      </w:tr>
      <w:tr w:rsidR="006C2D34" w:rsidRPr="00EA54AF" w14:paraId="6646E253" w14:textId="77777777" w:rsidTr="00BC5D8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trPr>
        <w:tc>
          <w:tcPr>
            <w:tcW w:w="1090" w:type="dxa"/>
          </w:tcPr>
          <w:p w14:paraId="1A846843" w14:textId="77777777" w:rsidR="006C2D34" w:rsidRPr="00EA54AF" w:rsidRDefault="006C2D34" w:rsidP="006C2D34">
            <w:pPr>
              <w:pStyle w:val="Zkladntext"/>
              <w:jc w:val="center"/>
              <w:rPr>
                <w:rFonts w:asciiTheme="minorHAnsi" w:hAnsiTheme="minorHAnsi" w:cstheme="minorHAnsi"/>
                <w:szCs w:val="22"/>
              </w:rPr>
            </w:pPr>
          </w:p>
          <w:p w14:paraId="64A08B5C" w14:textId="77777777" w:rsidR="006C2D34" w:rsidRPr="00EA54AF" w:rsidRDefault="006C2D34" w:rsidP="006C2D34">
            <w:pPr>
              <w:pStyle w:val="Zkladntext"/>
              <w:jc w:val="center"/>
              <w:rPr>
                <w:rFonts w:asciiTheme="minorHAnsi" w:hAnsiTheme="minorHAnsi" w:cstheme="minorHAnsi"/>
                <w:szCs w:val="22"/>
              </w:rPr>
            </w:pPr>
          </w:p>
          <w:p w14:paraId="7E0F2B06" w14:textId="77777777" w:rsidR="006C2D34" w:rsidRPr="00EA54AF" w:rsidRDefault="006C2D34" w:rsidP="006C2D34">
            <w:pPr>
              <w:pStyle w:val="Zkladntext"/>
              <w:jc w:val="center"/>
              <w:rPr>
                <w:rFonts w:asciiTheme="minorHAnsi" w:hAnsiTheme="minorHAnsi" w:cstheme="minorHAnsi"/>
                <w:szCs w:val="22"/>
              </w:rPr>
            </w:pPr>
          </w:p>
          <w:p w14:paraId="26F286E2" w14:textId="77777777" w:rsidR="006C2D34" w:rsidRPr="00EA54AF" w:rsidRDefault="006C2D34" w:rsidP="006C2D34">
            <w:pPr>
              <w:pStyle w:val="Zkladntext"/>
              <w:jc w:val="center"/>
              <w:rPr>
                <w:rFonts w:asciiTheme="minorHAnsi" w:hAnsiTheme="minorHAnsi" w:cstheme="minorHAnsi"/>
                <w:szCs w:val="22"/>
              </w:rPr>
            </w:pPr>
          </w:p>
          <w:p w14:paraId="412D4FC3" w14:textId="77777777" w:rsidR="006C2D34" w:rsidRPr="00EA54AF" w:rsidRDefault="006C2D34" w:rsidP="006C2D34">
            <w:pPr>
              <w:pStyle w:val="Zkladntext"/>
              <w:jc w:val="center"/>
              <w:rPr>
                <w:rFonts w:asciiTheme="minorHAnsi" w:hAnsiTheme="minorHAnsi" w:cstheme="minorHAnsi"/>
                <w:spacing w:val="-11"/>
                <w:szCs w:val="22"/>
              </w:rPr>
            </w:pPr>
            <w:r w:rsidRPr="00EA54AF">
              <w:rPr>
                <w:rFonts w:asciiTheme="minorHAnsi" w:hAnsiTheme="minorHAnsi" w:cstheme="minorHAnsi"/>
                <w:szCs w:val="22"/>
              </w:rPr>
              <w:t>1.1</w:t>
            </w:r>
          </w:p>
        </w:tc>
        <w:tc>
          <w:tcPr>
            <w:tcW w:w="4251" w:type="dxa"/>
            <w:gridSpan w:val="2"/>
          </w:tcPr>
          <w:p w14:paraId="103AB7B3"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r w:rsidRPr="004D1B5D">
              <w:rPr>
                <w:rFonts w:asciiTheme="minorHAnsi" w:hAnsiTheme="minorHAnsi" w:cstheme="minorHAnsi"/>
                <w:sz w:val="20"/>
                <w:lang w:eastAsia="ar-SA"/>
              </w:rPr>
              <w:t xml:space="preserve">Zamestnanci, ktorých mzda je financovaná z projektu. </w:t>
            </w:r>
          </w:p>
          <w:p w14:paraId="49211476" w14:textId="37A5FE6F" w:rsidR="006C2D34" w:rsidRPr="00EA54AF" w:rsidRDefault="00BC5D84" w:rsidP="00BC5D84">
            <w:pPr>
              <w:pStyle w:val="Zkladntext"/>
              <w:jc w:val="both"/>
              <w:rPr>
                <w:rFonts w:asciiTheme="minorHAnsi" w:eastAsia="Verdana" w:hAnsiTheme="minorHAnsi" w:cstheme="minorHAnsi"/>
                <w:spacing w:val="-11"/>
                <w:szCs w:val="22"/>
                <w:lang w:eastAsia="ar-SA"/>
              </w:rPr>
            </w:pPr>
            <w:r w:rsidRPr="004D1B5D">
              <w:rPr>
                <w:rFonts w:asciiTheme="minorHAnsi" w:hAnsiTheme="minorHAnsi" w:cstheme="minorHAnsi"/>
                <w:sz w:val="20"/>
                <w:lang w:eastAsia="ar-SA"/>
              </w:rPr>
              <w:t xml:space="preserve">Nevzťahuje sa na zamestnancov financovaných z projektu v súlade so zásadou, že </w:t>
            </w:r>
            <w:r w:rsidRPr="004D1B5D">
              <w:rPr>
                <w:rFonts w:asciiTheme="minorHAnsi" w:hAnsiTheme="minorHAnsi" w:cstheme="minorHAnsi"/>
                <w:b/>
                <w:sz w:val="20"/>
                <w:lang w:eastAsia="ar-SA"/>
              </w:rPr>
              <w:t>nepriame výdavky</w:t>
            </w:r>
            <w:r w:rsidRPr="004D1B5D">
              <w:rPr>
                <w:rFonts w:asciiTheme="minorHAnsi" w:hAnsiTheme="minorHAnsi" w:cstheme="minorHAnsi"/>
                <w:sz w:val="20"/>
                <w:lang w:eastAsia="ar-SA"/>
              </w:rPr>
              <w:t xml:space="preserve"> pokryté zjednodušeným vykazovaním výdavkov nie sú predmetom monitorovania, keďže nemajú priamy prínos k aktivitám projektu a zároveň poskytovateľ ich monitorovanie ani nevie zabezpečiť. napr. paušálna sadzba na nepriame výdavky sa počíta automaticky zo základne pre výpočet a nie je potrebné ju nijakým spôsobom dokladovať.</w:t>
            </w:r>
          </w:p>
        </w:tc>
        <w:tc>
          <w:tcPr>
            <w:tcW w:w="1387" w:type="dxa"/>
          </w:tcPr>
          <w:p w14:paraId="151AC54B"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3F0F913B"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53436D1C"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5CBD9B7E"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7103262F" w14:textId="77777777" w:rsidR="006C2D34" w:rsidRPr="00EA54AF" w:rsidRDefault="006C2D34" w:rsidP="006C2D34">
            <w:pPr>
              <w:pStyle w:val="Zkladntext"/>
              <w:jc w:val="center"/>
              <w:rPr>
                <w:rFonts w:asciiTheme="minorHAnsi" w:eastAsia="Verdana" w:hAnsiTheme="minorHAnsi" w:cstheme="minorHAnsi"/>
                <w:spacing w:val="-11"/>
                <w:szCs w:val="22"/>
                <w:lang w:eastAsia="ar-SA"/>
              </w:rPr>
            </w:pPr>
            <w:r w:rsidRPr="00EA54AF">
              <w:rPr>
                <w:rFonts w:asciiTheme="minorHAnsi" w:hAnsiTheme="minorHAnsi" w:cstheme="minorHAnsi"/>
                <w:color w:val="000000"/>
                <w:szCs w:val="22"/>
                <w:lang w:eastAsia="sk-SK"/>
              </w:rPr>
              <w:t>áno</w:t>
            </w:r>
          </w:p>
        </w:tc>
        <w:tc>
          <w:tcPr>
            <w:tcW w:w="3206" w:type="dxa"/>
          </w:tcPr>
          <w:p w14:paraId="20DCCB1E" w14:textId="77777777" w:rsidR="006C2D34" w:rsidRPr="00EA54AF" w:rsidRDefault="006C2D34" w:rsidP="006C2D34">
            <w:pPr>
              <w:pStyle w:val="Zkladntext"/>
              <w:rPr>
                <w:rFonts w:asciiTheme="minorHAnsi" w:hAnsiTheme="minorHAnsi" w:cstheme="minorHAnsi"/>
                <w:color w:val="000000"/>
                <w:szCs w:val="22"/>
                <w:lang w:eastAsia="sk-SK"/>
              </w:rPr>
            </w:pPr>
            <w:bookmarkStart w:id="8" w:name="_Hlk182821725"/>
          </w:p>
          <w:p w14:paraId="5169030E" w14:textId="77777777" w:rsidR="006C2D34" w:rsidRPr="00EA54AF" w:rsidRDefault="006C2D34" w:rsidP="006C2D34">
            <w:pPr>
              <w:pStyle w:val="Zkladntext"/>
              <w:rPr>
                <w:rFonts w:asciiTheme="minorHAnsi" w:hAnsiTheme="minorHAnsi" w:cstheme="minorHAnsi"/>
                <w:color w:val="000000"/>
                <w:szCs w:val="22"/>
                <w:lang w:eastAsia="sk-SK"/>
              </w:rPr>
            </w:pPr>
          </w:p>
          <w:p w14:paraId="44A72307" w14:textId="77777777" w:rsidR="006C2D34" w:rsidRPr="00EA54AF" w:rsidRDefault="006C2D34" w:rsidP="006C2D34">
            <w:pPr>
              <w:pStyle w:val="Zkladntext"/>
              <w:rPr>
                <w:rFonts w:asciiTheme="minorHAnsi" w:hAnsiTheme="minorHAnsi" w:cstheme="minorHAnsi"/>
                <w:color w:val="000000"/>
                <w:szCs w:val="22"/>
                <w:lang w:eastAsia="sk-SK"/>
              </w:rPr>
            </w:pPr>
          </w:p>
          <w:p w14:paraId="5AF78F72" w14:textId="23D0E4B8" w:rsidR="006C2D34" w:rsidRPr="00EA54AF" w:rsidRDefault="00BC5D84" w:rsidP="006C2D34">
            <w:pPr>
              <w:pStyle w:val="Zkladntext"/>
              <w:jc w:val="both"/>
              <w:rPr>
                <w:rFonts w:asciiTheme="minorHAnsi" w:eastAsia="Verdana" w:hAnsiTheme="minorHAnsi" w:cstheme="minorHAnsi"/>
                <w:spacing w:val="-11"/>
                <w:szCs w:val="22"/>
                <w:lang w:eastAsia="ar-SA"/>
              </w:rPr>
            </w:pPr>
            <w:r w:rsidRPr="004D1B5D">
              <w:rPr>
                <w:rFonts w:asciiTheme="minorHAnsi" w:hAnsiTheme="minorHAnsi" w:cstheme="minorHAnsi"/>
                <w:sz w:val="20"/>
                <w:lang w:eastAsia="ar-SA"/>
              </w:rPr>
              <w:t>Pracovná zmluva alebo  výpis zo sociálnej poisťovne, prípadne ďalšie podklady z personálneho oddelenia, resp. mzdovej učtárne prijímateľa.</w:t>
            </w:r>
            <w:bookmarkEnd w:id="8"/>
          </w:p>
        </w:tc>
      </w:tr>
      <w:tr w:rsidR="006C2D34" w:rsidRPr="00EA54AF" w14:paraId="3EFB71A6" w14:textId="77777777" w:rsidTr="00BC5D8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trPr>
        <w:tc>
          <w:tcPr>
            <w:tcW w:w="1090" w:type="dxa"/>
          </w:tcPr>
          <w:p w14:paraId="48658928" w14:textId="77777777" w:rsidR="006C2D34" w:rsidRPr="00EA54AF" w:rsidRDefault="006C2D34" w:rsidP="006C2D34">
            <w:pPr>
              <w:pStyle w:val="Zkladntext"/>
              <w:jc w:val="center"/>
              <w:rPr>
                <w:rFonts w:asciiTheme="minorHAnsi" w:hAnsiTheme="minorHAnsi" w:cstheme="minorHAnsi"/>
                <w:szCs w:val="22"/>
              </w:rPr>
            </w:pPr>
          </w:p>
          <w:p w14:paraId="7A4B98CC" w14:textId="77777777" w:rsidR="006C2D34" w:rsidRPr="00EA54AF" w:rsidRDefault="006C2D34" w:rsidP="006C2D34">
            <w:pPr>
              <w:pStyle w:val="Zkladntext"/>
              <w:jc w:val="center"/>
              <w:rPr>
                <w:rFonts w:asciiTheme="minorHAnsi" w:hAnsiTheme="minorHAnsi" w:cstheme="minorHAnsi"/>
                <w:szCs w:val="22"/>
              </w:rPr>
            </w:pPr>
          </w:p>
          <w:p w14:paraId="4131BF13" w14:textId="77777777" w:rsidR="006C2D34" w:rsidRPr="00EA54AF" w:rsidRDefault="006C2D34" w:rsidP="006C2D34">
            <w:pPr>
              <w:pStyle w:val="Zkladntext"/>
              <w:jc w:val="center"/>
              <w:rPr>
                <w:rFonts w:asciiTheme="minorHAnsi" w:hAnsiTheme="minorHAnsi" w:cstheme="minorHAnsi"/>
                <w:szCs w:val="22"/>
              </w:rPr>
            </w:pPr>
          </w:p>
          <w:p w14:paraId="2C7C0436" w14:textId="77777777" w:rsidR="006C2D34" w:rsidRPr="00EA54AF" w:rsidRDefault="006C2D34" w:rsidP="006C2D34">
            <w:pPr>
              <w:pStyle w:val="Zkladntext"/>
              <w:jc w:val="center"/>
              <w:rPr>
                <w:rFonts w:asciiTheme="minorHAnsi" w:hAnsiTheme="minorHAnsi" w:cstheme="minorHAnsi"/>
                <w:szCs w:val="22"/>
              </w:rPr>
            </w:pPr>
          </w:p>
          <w:p w14:paraId="2CBA49F6" w14:textId="77777777" w:rsidR="006C2D34" w:rsidRPr="00EA54AF" w:rsidRDefault="006C2D34" w:rsidP="006C2D34">
            <w:pPr>
              <w:pStyle w:val="Zkladntext"/>
              <w:jc w:val="center"/>
              <w:rPr>
                <w:rFonts w:asciiTheme="minorHAnsi" w:hAnsiTheme="minorHAnsi" w:cstheme="minorHAnsi"/>
                <w:szCs w:val="22"/>
              </w:rPr>
            </w:pPr>
          </w:p>
          <w:p w14:paraId="01B41AA4" w14:textId="77777777" w:rsidR="006C2D34" w:rsidRPr="00EA54AF" w:rsidRDefault="006C2D34" w:rsidP="006C2D34">
            <w:pPr>
              <w:pStyle w:val="Zkladntext"/>
              <w:jc w:val="center"/>
              <w:rPr>
                <w:rFonts w:asciiTheme="minorHAnsi" w:hAnsiTheme="minorHAnsi" w:cstheme="minorHAnsi"/>
                <w:szCs w:val="22"/>
              </w:rPr>
            </w:pPr>
          </w:p>
          <w:p w14:paraId="756EC8DC" w14:textId="77777777" w:rsidR="006C2D34" w:rsidRPr="00EA54AF" w:rsidRDefault="006C2D34" w:rsidP="006C2D34">
            <w:pPr>
              <w:pStyle w:val="Zkladntext"/>
              <w:jc w:val="center"/>
              <w:rPr>
                <w:rFonts w:asciiTheme="minorHAnsi" w:hAnsiTheme="minorHAnsi" w:cstheme="minorHAnsi"/>
                <w:szCs w:val="22"/>
              </w:rPr>
            </w:pPr>
          </w:p>
          <w:p w14:paraId="361CA479" w14:textId="77777777" w:rsidR="006C2D34" w:rsidRPr="00EA54AF" w:rsidRDefault="006C2D34" w:rsidP="006C2D34">
            <w:pPr>
              <w:pStyle w:val="Zkladntext"/>
              <w:jc w:val="center"/>
              <w:rPr>
                <w:rFonts w:asciiTheme="minorHAnsi" w:hAnsiTheme="minorHAnsi" w:cstheme="minorHAnsi"/>
                <w:spacing w:val="-11"/>
                <w:szCs w:val="22"/>
              </w:rPr>
            </w:pPr>
            <w:r w:rsidRPr="00EA54AF">
              <w:rPr>
                <w:rFonts w:asciiTheme="minorHAnsi" w:hAnsiTheme="minorHAnsi" w:cstheme="minorHAnsi"/>
                <w:szCs w:val="22"/>
              </w:rPr>
              <w:t>2.1</w:t>
            </w:r>
          </w:p>
        </w:tc>
        <w:tc>
          <w:tcPr>
            <w:tcW w:w="4251" w:type="dxa"/>
            <w:gridSpan w:val="2"/>
          </w:tcPr>
          <w:p w14:paraId="32FCD3D8"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r w:rsidRPr="004D1B5D">
              <w:rPr>
                <w:rFonts w:asciiTheme="minorHAnsi" w:hAnsiTheme="minorHAnsi" w:cstheme="minorHAnsi"/>
                <w:sz w:val="20"/>
                <w:lang w:eastAsia="ar-SA"/>
              </w:rPr>
              <w:lastRenderedPageBreak/>
              <w:t xml:space="preserve">Hodnota iného údaja predstavuje medián priemerných hrubých mesačných miezd prepočítaných na celé FTE (ekvivalent plných pracovných úväzkov), financovaných z projektu za </w:t>
            </w:r>
            <w:r w:rsidRPr="004D1B5D">
              <w:rPr>
                <w:rFonts w:asciiTheme="minorHAnsi" w:hAnsiTheme="minorHAnsi" w:cstheme="minorHAnsi"/>
                <w:sz w:val="20"/>
                <w:lang w:eastAsia="ar-SA"/>
              </w:rPr>
              <w:lastRenderedPageBreak/>
              <w:t xml:space="preserve">obdobie roka predchádzajúceho zaslaniu monitorovacej správy, počas ktorého bolo pracovné miesto financované z projektu. Ide o strednú hodnotu, ktorá po usporiadaní/zoradení  priemerných hrubých mesačných miezd  rozdelí množinu/súbor na 2 polovice. V prípade nepárneho počtu položiek/hodnôt je medián stredný prvok. V prípade párneho počtu položiek sa hodnota mediánu vypočíta ako aritmetický priemer dvoch daných hodnôt.  </w:t>
            </w:r>
          </w:p>
          <w:p w14:paraId="0BCC5BF5" w14:textId="2857C5E9" w:rsidR="006C2D34" w:rsidRPr="00EA54AF" w:rsidRDefault="00BC5D84" w:rsidP="00BC5D84">
            <w:pPr>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 xml:space="preserve"> Počet zamestnancov prepočítaný na FTE - ekvivalent plného pracovného úväzku (resp. na bežne zmluvne viazaný pracovný čas v organizácii - Kolektívne dohodnutý, či zákonom upravený plný pracovný čas v danej organizácii (zväčša môže ísť o 8 alebo 7,5 hodinový pracovný čas). Napr. Zamestnanec s plným pracovným úväzkom predstavuje 1FTE, s polovičným pracovným úväzkom predstavuje 0,5 FTE, s plným pracovným úväzkom, v rámci ktorého vykonáva činnosti na projekte iba v pomere 30% z úväzku predstavuje 0,3 FTE,</w:t>
            </w:r>
          </w:p>
        </w:tc>
        <w:tc>
          <w:tcPr>
            <w:tcW w:w="1387" w:type="dxa"/>
          </w:tcPr>
          <w:p w14:paraId="39F0846B"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5B14E279"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4B41217C"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1CAE709C"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6B22CCFD"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311EE838"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09BF6BD0" w14:textId="77777777" w:rsidR="006C2D34" w:rsidRPr="00EA54AF" w:rsidRDefault="006C2D34" w:rsidP="006C2D34">
            <w:pPr>
              <w:pStyle w:val="Zkladntext"/>
              <w:jc w:val="center"/>
              <w:rPr>
                <w:rFonts w:asciiTheme="minorHAnsi" w:hAnsiTheme="minorHAnsi" w:cstheme="minorHAnsi"/>
                <w:color w:val="000000"/>
                <w:szCs w:val="22"/>
                <w:lang w:eastAsia="sk-SK"/>
              </w:rPr>
            </w:pPr>
          </w:p>
          <w:p w14:paraId="0F97B846" w14:textId="77777777" w:rsidR="006C2D34" w:rsidRPr="00EA54AF" w:rsidRDefault="006C2D34" w:rsidP="006C2D34">
            <w:pPr>
              <w:pStyle w:val="Zkladntext"/>
              <w:jc w:val="center"/>
              <w:rPr>
                <w:rFonts w:asciiTheme="minorHAnsi" w:hAnsiTheme="minorHAnsi" w:cstheme="minorHAnsi"/>
                <w:color w:val="000000"/>
                <w:szCs w:val="22"/>
                <w:lang w:eastAsia="sk-SK"/>
              </w:rPr>
            </w:pPr>
            <w:r w:rsidRPr="00EA54AF">
              <w:rPr>
                <w:rFonts w:asciiTheme="minorHAnsi" w:hAnsiTheme="minorHAnsi" w:cstheme="minorHAnsi"/>
                <w:color w:val="000000"/>
                <w:szCs w:val="22"/>
                <w:lang w:eastAsia="sk-SK"/>
              </w:rPr>
              <w:t>áno</w:t>
            </w:r>
          </w:p>
        </w:tc>
        <w:tc>
          <w:tcPr>
            <w:tcW w:w="3206" w:type="dxa"/>
          </w:tcPr>
          <w:p w14:paraId="4A850143" w14:textId="77777777" w:rsidR="006C2D34" w:rsidRPr="00EA54AF" w:rsidRDefault="006C2D34" w:rsidP="006C2D34">
            <w:pPr>
              <w:pStyle w:val="Zkladntext"/>
              <w:rPr>
                <w:rFonts w:asciiTheme="minorHAnsi" w:hAnsiTheme="minorHAnsi" w:cstheme="minorHAnsi"/>
                <w:color w:val="000000"/>
                <w:szCs w:val="22"/>
                <w:lang w:eastAsia="sk-SK"/>
              </w:rPr>
            </w:pPr>
            <w:bookmarkStart w:id="9" w:name="_Hlk182821759"/>
          </w:p>
          <w:p w14:paraId="6B8E4B24" w14:textId="77777777" w:rsidR="006C2D34" w:rsidRPr="00EA54AF" w:rsidRDefault="006C2D34" w:rsidP="006C2D34">
            <w:pPr>
              <w:pStyle w:val="Zkladntext"/>
              <w:rPr>
                <w:rFonts w:asciiTheme="minorHAnsi" w:hAnsiTheme="minorHAnsi" w:cstheme="minorHAnsi"/>
                <w:color w:val="000000"/>
                <w:szCs w:val="22"/>
                <w:lang w:eastAsia="sk-SK"/>
              </w:rPr>
            </w:pPr>
          </w:p>
          <w:p w14:paraId="4CE5A22F" w14:textId="77777777" w:rsidR="006C2D34" w:rsidRPr="00EA54AF" w:rsidRDefault="006C2D34" w:rsidP="006C2D34">
            <w:pPr>
              <w:pStyle w:val="Zkladntext"/>
              <w:rPr>
                <w:rFonts w:asciiTheme="minorHAnsi" w:hAnsiTheme="minorHAnsi" w:cstheme="minorHAnsi"/>
                <w:color w:val="000000"/>
                <w:szCs w:val="22"/>
                <w:lang w:eastAsia="sk-SK"/>
              </w:rPr>
            </w:pPr>
          </w:p>
          <w:p w14:paraId="208BB387" w14:textId="77777777" w:rsidR="006C2D34" w:rsidRPr="00EA54AF" w:rsidRDefault="006C2D34" w:rsidP="006C2D34">
            <w:pPr>
              <w:pStyle w:val="Zkladntext"/>
              <w:rPr>
                <w:rFonts w:asciiTheme="minorHAnsi" w:hAnsiTheme="minorHAnsi" w:cstheme="minorHAnsi"/>
                <w:color w:val="000000"/>
                <w:szCs w:val="22"/>
                <w:lang w:eastAsia="sk-SK"/>
              </w:rPr>
            </w:pPr>
          </w:p>
          <w:p w14:paraId="2A72FC57" w14:textId="77777777" w:rsidR="006C2D34" w:rsidRPr="00EA54AF" w:rsidRDefault="006C2D34" w:rsidP="006C2D34">
            <w:pPr>
              <w:pStyle w:val="Zkladntext"/>
              <w:rPr>
                <w:rFonts w:asciiTheme="minorHAnsi" w:hAnsiTheme="minorHAnsi" w:cstheme="minorHAnsi"/>
                <w:color w:val="000000"/>
                <w:szCs w:val="22"/>
                <w:lang w:eastAsia="sk-SK"/>
              </w:rPr>
            </w:pPr>
          </w:p>
          <w:p w14:paraId="1E606173"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r w:rsidRPr="004D1B5D">
              <w:rPr>
                <w:rFonts w:asciiTheme="minorHAnsi" w:hAnsiTheme="minorHAnsi" w:cstheme="minorHAnsi"/>
                <w:sz w:val="20"/>
                <w:lang w:eastAsia="ar-SA"/>
              </w:rPr>
              <w:t>Podklad prijímateľa o výpočte skutočnej hodnoty iného údaja.</w:t>
            </w:r>
          </w:p>
          <w:p w14:paraId="039D275B" w14:textId="72873AA3" w:rsidR="006C2D34" w:rsidRPr="00EA54AF" w:rsidRDefault="00BC5D84" w:rsidP="00BC5D84">
            <w:pPr>
              <w:pStyle w:val="Zkladntext"/>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Pri projektoch, v rámci ktorých sú mzdové výdavky preukazované zjednodušeným vykazovaním výdavkov postačuje údaj v monitorovacej správe projektu. V takomto prípade môže byť podklad prijímateľa o výpočte skutočnej hodnoty iného údaja vyžiadaný v rámci kontroly na mieste gestorom HP (MPSVaR SR).</w:t>
            </w:r>
            <w:bookmarkEnd w:id="9"/>
          </w:p>
        </w:tc>
      </w:tr>
      <w:tr w:rsidR="00BC5D84" w:rsidRPr="00EA54AF" w14:paraId="2ADD3AB2" w14:textId="77777777" w:rsidTr="00BC5D8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trPr>
        <w:tc>
          <w:tcPr>
            <w:tcW w:w="1090" w:type="dxa"/>
          </w:tcPr>
          <w:p w14:paraId="4F43D1DC" w14:textId="77777777" w:rsidR="00BC5D84" w:rsidRPr="00EA54AF" w:rsidRDefault="00BC5D84" w:rsidP="00BC5D84">
            <w:pPr>
              <w:pStyle w:val="Zkladntext"/>
              <w:jc w:val="center"/>
              <w:rPr>
                <w:rFonts w:asciiTheme="minorHAnsi" w:hAnsiTheme="minorHAnsi" w:cstheme="minorHAnsi"/>
                <w:szCs w:val="22"/>
              </w:rPr>
            </w:pPr>
          </w:p>
          <w:p w14:paraId="77D6B59E" w14:textId="77777777" w:rsidR="00BC5D84" w:rsidRPr="00EA54AF" w:rsidRDefault="00BC5D84" w:rsidP="00BC5D84">
            <w:pPr>
              <w:pStyle w:val="Zkladntext"/>
              <w:jc w:val="center"/>
              <w:rPr>
                <w:rFonts w:asciiTheme="minorHAnsi" w:hAnsiTheme="minorHAnsi" w:cstheme="minorHAnsi"/>
                <w:szCs w:val="22"/>
              </w:rPr>
            </w:pPr>
          </w:p>
          <w:p w14:paraId="0302604B" w14:textId="77777777" w:rsidR="00BC5D84" w:rsidRPr="00EA54AF" w:rsidRDefault="00BC5D84" w:rsidP="00BC5D84">
            <w:pPr>
              <w:pStyle w:val="Zkladntext"/>
              <w:jc w:val="center"/>
              <w:rPr>
                <w:rFonts w:asciiTheme="minorHAnsi" w:hAnsiTheme="minorHAnsi" w:cstheme="minorHAnsi"/>
                <w:szCs w:val="22"/>
              </w:rPr>
            </w:pPr>
          </w:p>
          <w:p w14:paraId="0D34D452" w14:textId="77777777" w:rsidR="00BC5D84" w:rsidRPr="00EA54AF" w:rsidRDefault="00BC5D84" w:rsidP="00BC5D84">
            <w:pPr>
              <w:pStyle w:val="Zkladntext"/>
              <w:jc w:val="center"/>
              <w:rPr>
                <w:rFonts w:asciiTheme="minorHAnsi" w:hAnsiTheme="minorHAnsi" w:cstheme="minorHAnsi"/>
                <w:szCs w:val="22"/>
              </w:rPr>
            </w:pPr>
          </w:p>
          <w:p w14:paraId="3EC214AD" w14:textId="77777777" w:rsidR="00BC5D84" w:rsidRPr="00EA54AF" w:rsidRDefault="00BC5D84" w:rsidP="00BC5D84">
            <w:pPr>
              <w:pStyle w:val="Zkladntext"/>
              <w:jc w:val="center"/>
              <w:rPr>
                <w:rFonts w:asciiTheme="minorHAnsi" w:hAnsiTheme="minorHAnsi" w:cstheme="minorHAnsi"/>
                <w:szCs w:val="22"/>
              </w:rPr>
            </w:pPr>
          </w:p>
          <w:p w14:paraId="369FF4E0" w14:textId="77777777" w:rsidR="00BC5D84" w:rsidRPr="00EA54AF" w:rsidRDefault="00BC5D84" w:rsidP="00BC5D84">
            <w:pPr>
              <w:pStyle w:val="Zkladntext"/>
              <w:jc w:val="center"/>
              <w:rPr>
                <w:rFonts w:asciiTheme="minorHAnsi" w:hAnsiTheme="minorHAnsi" w:cstheme="minorHAnsi"/>
                <w:spacing w:val="-11"/>
                <w:szCs w:val="22"/>
              </w:rPr>
            </w:pPr>
            <w:r w:rsidRPr="00EA54AF">
              <w:rPr>
                <w:rFonts w:asciiTheme="minorHAnsi" w:hAnsiTheme="minorHAnsi" w:cstheme="minorHAnsi"/>
                <w:szCs w:val="22"/>
              </w:rPr>
              <w:t>3.1</w:t>
            </w:r>
          </w:p>
        </w:tc>
        <w:tc>
          <w:tcPr>
            <w:tcW w:w="4251" w:type="dxa"/>
            <w:gridSpan w:val="2"/>
          </w:tcPr>
          <w:p w14:paraId="6E12628F" w14:textId="77777777" w:rsidR="00BC5D84" w:rsidRPr="004D1B5D" w:rsidRDefault="00BC5D84" w:rsidP="00BC5D84">
            <w:pPr>
              <w:widowControl w:val="0"/>
              <w:autoSpaceDE w:val="0"/>
              <w:autoSpaceDN w:val="0"/>
              <w:jc w:val="both"/>
              <w:rPr>
                <w:rFonts w:asciiTheme="minorHAnsi" w:hAnsiTheme="minorHAnsi" w:cstheme="minorHAnsi"/>
                <w:sz w:val="20"/>
                <w:lang w:eastAsia="ar-SA"/>
              </w:rPr>
            </w:pPr>
            <w:r w:rsidRPr="004D1B5D">
              <w:rPr>
                <w:rFonts w:asciiTheme="minorHAnsi" w:hAnsiTheme="minorHAnsi" w:cstheme="minorHAnsi"/>
                <w:sz w:val="20"/>
                <w:lang w:eastAsia="ar-SA"/>
              </w:rPr>
              <w:t>Zamestnanci s uzavretým pracovným pomerom.</w:t>
            </w:r>
          </w:p>
          <w:p w14:paraId="62DCA1B0" w14:textId="525BF857" w:rsidR="00BC5D84" w:rsidRPr="00EA54AF" w:rsidRDefault="00BC5D84" w:rsidP="00BC5D84">
            <w:pPr>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 xml:space="preserve">Do nameranej hodnoty sa zahŕňa mzda zamestnancov, s ktorými bol uzavretý pracovný pomer  v zmysle: zákona 311/2001 Z. z.  Zákonník práce v znení neskorších predpisov,  zákona č. 55/2017 Z. z.  zákon o štátnej službe a o zmene a doplnení niektorých zákonov v znení neskorších predpisov, zákona č. 553/2003 Z. z. o odmeňovaní niektorých zamestnancov pri výkone práce vo verejnom záujme a o zmene a doplnení niektorých zákonov v znení neskorších predpisov, zákon č. 552/2003 Z. z. o výkone práce vo verejnom záujme </w:t>
            </w:r>
            <w:r w:rsidRPr="004D1B5D">
              <w:rPr>
                <w:rFonts w:asciiTheme="minorHAnsi" w:hAnsiTheme="minorHAnsi" w:cstheme="minorHAnsi"/>
                <w:sz w:val="20"/>
                <w:lang w:eastAsia="ar-SA"/>
              </w:rPr>
              <w:lastRenderedPageBreak/>
              <w:t>v znení neskorších predpisov. Do nameranej hodnoty sa zahŕňa aj mzda zamestnancov, s ktorými bola uzavretá niektorá z dohôd o prácach vykonávaných mimo pracovného pomeru (okrem mzdy učňov a študentov na prevádzkovej praxi, príjmu podnikateľov, ktorí nemajú uzavretú pracovnú zmluvu v danej organizácii).</w:t>
            </w:r>
          </w:p>
        </w:tc>
        <w:tc>
          <w:tcPr>
            <w:tcW w:w="1387" w:type="dxa"/>
          </w:tcPr>
          <w:p w14:paraId="4533D44C" w14:textId="77777777" w:rsidR="00BC5D84" w:rsidRPr="00EA54AF" w:rsidRDefault="00BC5D84" w:rsidP="00BC5D84">
            <w:pPr>
              <w:pStyle w:val="Zkladntext"/>
              <w:jc w:val="center"/>
              <w:rPr>
                <w:rFonts w:asciiTheme="minorHAnsi" w:hAnsiTheme="minorHAnsi" w:cstheme="minorHAnsi"/>
                <w:color w:val="000000"/>
                <w:szCs w:val="22"/>
                <w:lang w:eastAsia="sk-SK"/>
              </w:rPr>
            </w:pPr>
          </w:p>
          <w:p w14:paraId="70644F02" w14:textId="77777777" w:rsidR="00BC5D84" w:rsidRPr="00EA54AF" w:rsidRDefault="00BC5D84" w:rsidP="00BC5D84">
            <w:pPr>
              <w:pStyle w:val="Zkladntext"/>
              <w:jc w:val="center"/>
              <w:rPr>
                <w:rFonts w:asciiTheme="minorHAnsi" w:hAnsiTheme="minorHAnsi" w:cstheme="minorHAnsi"/>
                <w:color w:val="000000"/>
                <w:szCs w:val="22"/>
                <w:lang w:eastAsia="sk-SK"/>
              </w:rPr>
            </w:pPr>
          </w:p>
          <w:p w14:paraId="5337F30A" w14:textId="77777777" w:rsidR="00BC5D84" w:rsidRPr="00EA54AF" w:rsidRDefault="00BC5D84" w:rsidP="00BC5D84">
            <w:pPr>
              <w:pStyle w:val="Zkladntext"/>
              <w:jc w:val="center"/>
              <w:rPr>
                <w:rFonts w:asciiTheme="minorHAnsi" w:hAnsiTheme="minorHAnsi" w:cstheme="minorHAnsi"/>
                <w:color w:val="000000"/>
                <w:szCs w:val="22"/>
                <w:lang w:eastAsia="sk-SK"/>
              </w:rPr>
            </w:pPr>
          </w:p>
          <w:p w14:paraId="2473B574" w14:textId="77777777" w:rsidR="00BC5D84" w:rsidRPr="00EA54AF" w:rsidRDefault="00BC5D84" w:rsidP="00BC5D84">
            <w:pPr>
              <w:pStyle w:val="Zkladntext"/>
              <w:jc w:val="center"/>
              <w:rPr>
                <w:rFonts w:asciiTheme="minorHAnsi" w:hAnsiTheme="minorHAnsi" w:cstheme="minorHAnsi"/>
                <w:color w:val="000000"/>
                <w:szCs w:val="22"/>
                <w:lang w:eastAsia="sk-SK"/>
              </w:rPr>
            </w:pPr>
          </w:p>
          <w:p w14:paraId="0604EF6C" w14:textId="77777777" w:rsidR="00BC5D84" w:rsidRPr="00EA54AF" w:rsidRDefault="00BC5D84" w:rsidP="00BC5D84">
            <w:pPr>
              <w:pStyle w:val="Zkladntext"/>
              <w:jc w:val="center"/>
              <w:rPr>
                <w:rFonts w:asciiTheme="minorHAnsi" w:hAnsiTheme="minorHAnsi" w:cstheme="minorHAnsi"/>
                <w:color w:val="000000"/>
                <w:szCs w:val="22"/>
                <w:lang w:eastAsia="sk-SK"/>
              </w:rPr>
            </w:pPr>
          </w:p>
          <w:p w14:paraId="0661B244" w14:textId="77777777" w:rsidR="00BC5D84" w:rsidRPr="00EA54AF" w:rsidRDefault="00BC5D84" w:rsidP="00BC5D84">
            <w:pPr>
              <w:pStyle w:val="Zkladntext"/>
              <w:jc w:val="center"/>
              <w:rPr>
                <w:rFonts w:asciiTheme="minorHAnsi" w:hAnsiTheme="minorHAnsi" w:cstheme="minorHAnsi"/>
                <w:color w:val="000000"/>
                <w:szCs w:val="22"/>
                <w:lang w:eastAsia="sk-SK"/>
              </w:rPr>
            </w:pPr>
            <w:r w:rsidRPr="00EA54AF">
              <w:rPr>
                <w:rFonts w:asciiTheme="minorHAnsi" w:hAnsiTheme="minorHAnsi" w:cstheme="minorHAnsi"/>
                <w:color w:val="000000"/>
                <w:szCs w:val="22"/>
                <w:lang w:eastAsia="sk-SK"/>
              </w:rPr>
              <w:t>áno</w:t>
            </w:r>
          </w:p>
        </w:tc>
        <w:tc>
          <w:tcPr>
            <w:tcW w:w="3206" w:type="dxa"/>
          </w:tcPr>
          <w:p w14:paraId="6D009EBC" w14:textId="77777777" w:rsidR="00BC5D84" w:rsidRPr="00EA54AF" w:rsidRDefault="00BC5D84" w:rsidP="00BC5D84">
            <w:pPr>
              <w:pStyle w:val="Zkladntext"/>
              <w:rPr>
                <w:rFonts w:asciiTheme="minorHAnsi" w:hAnsiTheme="minorHAnsi" w:cstheme="minorHAnsi"/>
                <w:color w:val="000000"/>
                <w:szCs w:val="22"/>
                <w:lang w:eastAsia="sk-SK"/>
              </w:rPr>
            </w:pPr>
            <w:bookmarkStart w:id="10" w:name="_Hlk182821789"/>
          </w:p>
          <w:p w14:paraId="4BD68FCD" w14:textId="77777777" w:rsidR="00BC5D84" w:rsidRPr="00EA54AF" w:rsidRDefault="00BC5D84" w:rsidP="00BC5D84">
            <w:pPr>
              <w:pStyle w:val="Zkladntext"/>
              <w:rPr>
                <w:rFonts w:asciiTheme="minorHAnsi" w:hAnsiTheme="minorHAnsi" w:cstheme="minorHAnsi"/>
                <w:color w:val="000000"/>
                <w:szCs w:val="22"/>
                <w:lang w:eastAsia="sk-SK"/>
              </w:rPr>
            </w:pPr>
          </w:p>
          <w:p w14:paraId="01578EE8" w14:textId="77777777" w:rsidR="00BC5D84" w:rsidRPr="00EA54AF" w:rsidRDefault="00BC5D84" w:rsidP="00BC5D84">
            <w:pPr>
              <w:pStyle w:val="Zkladntext"/>
              <w:rPr>
                <w:rFonts w:asciiTheme="minorHAnsi" w:hAnsiTheme="minorHAnsi" w:cstheme="minorHAnsi"/>
                <w:color w:val="000000"/>
                <w:szCs w:val="22"/>
                <w:lang w:eastAsia="sk-SK"/>
              </w:rPr>
            </w:pPr>
          </w:p>
          <w:p w14:paraId="17120F2F" w14:textId="6A718CE6" w:rsidR="00BC5D84" w:rsidRPr="00EA54AF" w:rsidRDefault="00BC5D84" w:rsidP="00BC5D84">
            <w:pPr>
              <w:pStyle w:val="Zkladntext"/>
              <w:jc w:val="both"/>
              <w:rPr>
                <w:rFonts w:asciiTheme="minorHAnsi" w:hAnsiTheme="minorHAnsi" w:cstheme="minorHAnsi"/>
                <w:color w:val="000000"/>
                <w:szCs w:val="22"/>
                <w:lang w:eastAsia="sk-SK"/>
              </w:rPr>
            </w:pPr>
            <w:r w:rsidRPr="004D1B5D">
              <w:rPr>
                <w:rFonts w:asciiTheme="minorHAnsi" w:hAnsiTheme="minorHAnsi" w:cstheme="minorHAnsi"/>
                <w:sz w:val="20"/>
                <w:lang w:eastAsia="ar-SA"/>
              </w:rPr>
              <w:t xml:space="preserve">Pracovná zmluva alebo výpis zo sociálnej poisťovne, prípadne ďalšie podklady z personálneho oddelenia, resp. mzdovej učtárne prijímateľa, ktoré by mohli prispieť k prepočtu na FTE – údaje o pracovných úväzkoch. </w:t>
            </w:r>
            <w:r w:rsidRPr="004D1B5D">
              <w:rPr>
                <w:rFonts w:asciiTheme="minorHAnsi" w:hAnsiTheme="minorHAnsi" w:cstheme="minorHAnsi"/>
                <w:sz w:val="20"/>
                <w:lang w:eastAsia="ar-SA"/>
              </w:rPr>
              <w:lastRenderedPageBreak/>
              <w:t>Súvaha – počet zamestnancov, kde je to uplatniteľné.</w:t>
            </w:r>
            <w:bookmarkEnd w:id="10"/>
          </w:p>
        </w:tc>
      </w:tr>
    </w:tbl>
    <w:p w14:paraId="04217B9F" w14:textId="77777777" w:rsidR="006C2D34" w:rsidRDefault="006C2D34" w:rsidP="006C2D34">
      <w:pPr>
        <w:pStyle w:val="Default"/>
        <w:jc w:val="both"/>
        <w:rPr>
          <w:rFonts w:asciiTheme="minorHAnsi" w:hAnsiTheme="minorHAnsi" w:cstheme="minorHAnsi"/>
        </w:rPr>
      </w:pPr>
    </w:p>
    <w:p w14:paraId="13904065" w14:textId="77777777" w:rsidR="00D81FB0" w:rsidRPr="00071922" w:rsidRDefault="00D81FB0">
      <w:pPr>
        <w:spacing w:after="160" w:line="259" w:lineRule="auto"/>
        <w:rPr>
          <w:rFonts w:asciiTheme="minorHAnsi" w:hAnsiTheme="minorHAnsi" w:cstheme="minorHAnsi"/>
        </w:rPr>
        <w:sectPr w:rsidR="00D81FB0" w:rsidRPr="00071922" w:rsidSect="00092F1B">
          <w:headerReference w:type="default" r:id="rId14"/>
          <w:pgSz w:w="16838" w:h="11906" w:orient="landscape"/>
          <w:pgMar w:top="1417" w:right="1417" w:bottom="1417" w:left="1417" w:header="708" w:footer="708" w:gutter="0"/>
          <w:cols w:space="708"/>
          <w:docGrid w:linePitch="360"/>
        </w:sectPr>
      </w:pPr>
    </w:p>
    <w:p w14:paraId="27365406" w14:textId="77777777" w:rsidR="00F315FB" w:rsidRPr="00071922" w:rsidRDefault="00F315FB" w:rsidP="007D640A">
      <w:pPr>
        <w:spacing w:before="120" w:after="120"/>
        <w:jc w:val="both"/>
        <w:rPr>
          <w:rFonts w:asciiTheme="minorHAnsi" w:hAnsiTheme="minorHAnsi" w:cstheme="minorHAnsi"/>
        </w:rPr>
      </w:pPr>
    </w:p>
    <w:sectPr w:rsidR="00F315FB" w:rsidRPr="00071922" w:rsidSect="00D81FB0">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0D70A" w14:textId="77777777" w:rsidR="008F21F7" w:rsidRDefault="008F21F7" w:rsidP="00473B35">
      <w:r>
        <w:separator/>
      </w:r>
    </w:p>
  </w:endnote>
  <w:endnote w:type="continuationSeparator" w:id="0">
    <w:p w14:paraId="2399D445" w14:textId="77777777" w:rsidR="008F21F7" w:rsidRDefault="008F21F7" w:rsidP="0047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0070C0"/>
      </w:rPr>
      <w:id w:val="-1999801458"/>
      <w:docPartObj>
        <w:docPartGallery w:val="Page Numbers (Bottom of Page)"/>
        <w:docPartUnique/>
      </w:docPartObj>
    </w:sdtPr>
    <w:sdtEndPr>
      <w:rPr>
        <w:color w:val="auto"/>
        <w:sz w:val="16"/>
      </w:rPr>
    </w:sdtEndPr>
    <w:sdtContent>
      <w:p w14:paraId="3CDCC10C" w14:textId="139DB2EA" w:rsidR="008F21F7" w:rsidRPr="00071922" w:rsidRDefault="008F21F7">
        <w:pPr>
          <w:pStyle w:val="Pta"/>
          <w:jc w:val="center"/>
          <w:rPr>
            <w:sz w:val="16"/>
          </w:rPr>
        </w:pPr>
        <w:r w:rsidRPr="00071922">
          <w:rPr>
            <w:sz w:val="16"/>
          </w:rPr>
          <w:fldChar w:fldCharType="begin"/>
        </w:r>
        <w:r w:rsidRPr="00071922">
          <w:rPr>
            <w:sz w:val="16"/>
          </w:rPr>
          <w:instrText>PAGE   \* MERGEFORMAT</w:instrText>
        </w:r>
        <w:r w:rsidRPr="00071922">
          <w:rPr>
            <w:sz w:val="16"/>
          </w:rPr>
          <w:fldChar w:fldCharType="separate"/>
        </w:r>
        <w:r w:rsidR="009D19EA">
          <w:rPr>
            <w:noProof/>
            <w:sz w:val="16"/>
          </w:rPr>
          <w:t>20</w:t>
        </w:r>
        <w:r w:rsidRPr="00071922">
          <w:rPr>
            <w:sz w:val="16"/>
          </w:rPr>
          <w:fldChar w:fldCharType="end"/>
        </w:r>
      </w:p>
    </w:sdtContent>
  </w:sdt>
  <w:p w14:paraId="7BE6CBA9" w14:textId="77777777" w:rsidR="008F21F7" w:rsidRDefault="008F21F7">
    <w:pPr>
      <w:pStyle w:val="Pta"/>
    </w:pPr>
    <w:r>
      <w:t xml:space="preserve">Príloha č. 4 k výzve </w:t>
    </w:r>
    <w:r w:rsidRPr="00150AA9">
      <w:t>PSK-MPSVR-082-2026-DV-ESF+</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262B0" w14:textId="77777777" w:rsidR="008F21F7" w:rsidRDefault="008F21F7" w:rsidP="00473B35">
      <w:r>
        <w:separator/>
      </w:r>
    </w:p>
  </w:footnote>
  <w:footnote w:type="continuationSeparator" w:id="0">
    <w:p w14:paraId="0C54CA73" w14:textId="77777777" w:rsidR="008F21F7" w:rsidRDefault="008F21F7" w:rsidP="00473B35">
      <w:r>
        <w:continuationSeparator/>
      </w:r>
    </w:p>
  </w:footnote>
  <w:footnote w:id="1">
    <w:p w14:paraId="7A29E222" w14:textId="77777777" w:rsidR="008F21F7" w:rsidRPr="009B56DB" w:rsidRDefault="008F21F7" w:rsidP="009D2F3C">
      <w:pPr>
        <w:pStyle w:val="Textpoznmkypodiarou"/>
        <w:jc w:val="both"/>
        <w:rPr>
          <w:rFonts w:cstheme="minorHAnsi"/>
          <w:sz w:val="16"/>
          <w:szCs w:val="16"/>
        </w:rPr>
      </w:pPr>
      <w:r w:rsidRPr="009D2F3C">
        <w:rPr>
          <w:rStyle w:val="Odkaznapoznmkupodiarou"/>
          <w:rFonts w:cstheme="minorHAnsi"/>
          <w:sz w:val="16"/>
          <w:szCs w:val="16"/>
        </w:rPr>
        <w:footnoteRef/>
      </w:r>
      <w:r w:rsidRPr="009D2F3C">
        <w:rPr>
          <w:rFonts w:cstheme="minorHAnsi"/>
          <w:sz w:val="16"/>
          <w:szCs w:val="16"/>
        </w:rPr>
        <w:t xml:space="preserve"> Ide o ustanovenia vyplývajúce zo vzoru Zmluvy o poskytnutí NFP</w:t>
      </w:r>
      <w:r>
        <w:rPr>
          <w:rFonts w:cstheme="minorHAnsi"/>
          <w:sz w:val="16"/>
          <w:szCs w:val="16"/>
        </w:rPr>
        <w:t xml:space="preserve">, resp. Rozhodnutia o schválení </w:t>
      </w:r>
      <w:proofErr w:type="spellStart"/>
      <w:r>
        <w:rPr>
          <w:rFonts w:cstheme="minorHAnsi"/>
          <w:sz w:val="16"/>
          <w:szCs w:val="16"/>
        </w:rPr>
        <w:t>ŽoNFP</w:t>
      </w:r>
      <w:proofErr w:type="spellEnd"/>
      <w:r w:rsidRPr="009D2F3C">
        <w:rPr>
          <w:rFonts w:cstheme="minorHAnsi"/>
          <w:sz w:val="16"/>
          <w:szCs w:val="16"/>
        </w:rPr>
        <w:t>.</w:t>
      </w:r>
      <w:r>
        <w:rPr>
          <w:rFonts w:cstheme="minorHAnsi"/>
          <w:sz w:val="16"/>
          <w:szCs w:val="16"/>
        </w:rPr>
        <w:t xml:space="preserve"> </w:t>
      </w:r>
      <w:r w:rsidRPr="007D640A">
        <w:rPr>
          <w:rFonts w:cstheme="minorHAnsi"/>
          <w:sz w:val="16"/>
          <w:szCs w:val="16"/>
        </w:rPr>
        <w:t>Predmetnú odvolávku na poznámku pod čiarou prosím vymažte</w:t>
      </w:r>
      <w:r>
        <w:rPr>
          <w:rFonts w:cstheme="minorHAnsi"/>
          <w:sz w:val="16"/>
          <w:szCs w:val="16"/>
        </w:rPr>
        <w:t>.</w:t>
      </w:r>
    </w:p>
  </w:footnote>
  <w:footnote w:id="2">
    <w:p w14:paraId="13189952" w14:textId="77777777" w:rsidR="008F21F7" w:rsidRPr="00BF3A3D" w:rsidRDefault="008F21F7" w:rsidP="009D2F3C">
      <w:pPr>
        <w:pStyle w:val="Textkomentra"/>
        <w:jc w:val="both"/>
        <w:rPr>
          <w:rFonts w:asciiTheme="minorHAnsi" w:hAnsiTheme="minorHAnsi" w:cstheme="minorHAnsi"/>
          <w:sz w:val="16"/>
          <w:szCs w:val="16"/>
        </w:rPr>
      </w:pPr>
      <w:r w:rsidRPr="009D2F3C">
        <w:rPr>
          <w:rStyle w:val="Odkaznapoznmkupodiarou"/>
          <w:rFonts w:asciiTheme="minorHAnsi" w:hAnsiTheme="minorHAnsi" w:cstheme="minorHAnsi"/>
          <w:sz w:val="16"/>
          <w:szCs w:val="16"/>
        </w:rPr>
        <w:footnoteRef/>
      </w:r>
      <w:r w:rsidRPr="009D2F3C">
        <w:rPr>
          <w:rFonts w:asciiTheme="minorHAnsi" w:hAnsiTheme="minorHAnsi" w:cstheme="minorHAnsi"/>
          <w:sz w:val="16"/>
          <w:szCs w:val="16"/>
        </w:rPr>
        <w:t xml:space="preserve"> </w:t>
      </w:r>
      <w:r w:rsidRPr="009D2F3C">
        <w:rPr>
          <w:rFonts w:asciiTheme="minorHAnsi" w:hAnsiTheme="minorHAnsi" w:cstheme="minorHAnsi"/>
          <w:sz w:val="16"/>
          <w:szCs w:val="16"/>
        </w:rPr>
        <w:t>Vybrať podľa relevancie</w:t>
      </w:r>
      <w:r>
        <w:rPr>
          <w:rFonts w:asciiTheme="minorHAnsi" w:hAnsiTheme="minorHAnsi" w:cstheme="minorHAnsi"/>
          <w:sz w:val="16"/>
          <w:szCs w:val="16"/>
        </w:rPr>
        <w:t>, p</w:t>
      </w:r>
      <w:r w:rsidRPr="009D2F3C">
        <w:rPr>
          <w:rFonts w:asciiTheme="minorHAnsi" w:hAnsiTheme="minorHAnsi" w:cstheme="minorHAnsi"/>
          <w:sz w:val="16"/>
          <w:szCs w:val="16"/>
        </w:rPr>
        <w:t>ozn.: Ak je prijímateľ a poskytovateľ tá istá osoba, prí</w:t>
      </w:r>
      <w:r>
        <w:rPr>
          <w:rFonts w:asciiTheme="minorHAnsi" w:hAnsiTheme="minorHAnsi" w:cstheme="minorHAnsi"/>
          <w:sz w:val="16"/>
          <w:szCs w:val="16"/>
        </w:rPr>
        <w:t>spevok sa poskytuje na základe R</w:t>
      </w:r>
      <w:r w:rsidRPr="009D2F3C">
        <w:rPr>
          <w:rFonts w:asciiTheme="minorHAnsi" w:hAnsiTheme="minorHAnsi" w:cstheme="minorHAnsi"/>
          <w:sz w:val="16"/>
          <w:szCs w:val="16"/>
        </w:rPr>
        <w:t>ozhodnutia o schválení žiadosti, ktoré vydáva poskytovateľ, zmluva o poskytnutí NFP sa v tomto prípade neuzatvára.</w:t>
      </w:r>
      <w:r>
        <w:rPr>
          <w:rFonts w:asciiTheme="minorHAnsi" w:hAnsiTheme="minorHAnsi" w:cstheme="minorHAnsi"/>
          <w:sz w:val="16"/>
          <w:szCs w:val="16"/>
        </w:rPr>
        <w:t xml:space="preserve"> </w:t>
      </w:r>
      <w:r w:rsidRPr="00503C75">
        <w:rPr>
          <w:rFonts w:asciiTheme="minorHAnsi" w:hAnsiTheme="minorHAnsi" w:cstheme="minorHAnsi"/>
          <w:sz w:val="16"/>
          <w:szCs w:val="16"/>
        </w:rPr>
        <w:t>Predmetnú odvolávku na poznámku pod čiarou prosím vymažte.</w:t>
      </w:r>
    </w:p>
  </w:footnote>
  <w:footnote w:id="3">
    <w:p w14:paraId="31BEA2D3" w14:textId="77777777" w:rsidR="008F21F7" w:rsidRPr="001A43B3" w:rsidRDefault="008F21F7" w:rsidP="001A43B3">
      <w:pPr>
        <w:pStyle w:val="Textpoznmkypodiarou"/>
        <w:jc w:val="both"/>
        <w:rPr>
          <w:sz w:val="16"/>
          <w:szCs w:val="16"/>
        </w:rPr>
      </w:pPr>
      <w:r w:rsidRPr="001A43B3">
        <w:rPr>
          <w:rStyle w:val="Odkaznapoznmkupodiarou"/>
          <w:sz w:val="16"/>
          <w:szCs w:val="16"/>
        </w:rPr>
        <w:footnoteRef/>
      </w:r>
      <w:r w:rsidRPr="001A43B3">
        <w:rPr>
          <w:sz w:val="16"/>
          <w:szCs w:val="16"/>
        </w:rPr>
        <w:t xml:space="preserve"> Poskytovateľ môže zvýšiť frekvenciu </w:t>
      </w:r>
      <w:r>
        <w:rPr>
          <w:sz w:val="16"/>
          <w:szCs w:val="16"/>
        </w:rPr>
        <w:t>predkladania</w:t>
      </w:r>
      <w:r w:rsidRPr="001A43B3">
        <w:t xml:space="preserve"> </w:t>
      </w:r>
      <w:r w:rsidRPr="001A43B3">
        <w:rPr>
          <w:sz w:val="16"/>
          <w:szCs w:val="16"/>
        </w:rPr>
        <w:t>monitorovac</w:t>
      </w:r>
      <w:r>
        <w:rPr>
          <w:sz w:val="16"/>
          <w:szCs w:val="16"/>
        </w:rPr>
        <w:t>ích</w:t>
      </w:r>
      <w:r w:rsidRPr="001A43B3">
        <w:rPr>
          <w:sz w:val="16"/>
          <w:szCs w:val="16"/>
        </w:rPr>
        <w:t xml:space="preserve"> správ projektu</w:t>
      </w:r>
      <w:r>
        <w:rPr>
          <w:sz w:val="16"/>
          <w:szCs w:val="16"/>
        </w:rPr>
        <w:t xml:space="preserve"> častejšie, </w:t>
      </w:r>
      <w:r w:rsidRPr="001A43B3">
        <w:rPr>
          <w:sz w:val="16"/>
          <w:szCs w:val="16"/>
        </w:rPr>
        <w:t>nie je však možné túto frekvenciu znižovať.</w:t>
      </w:r>
      <w:r>
        <w:rPr>
          <w:sz w:val="16"/>
          <w:szCs w:val="16"/>
        </w:rPr>
        <w:t xml:space="preserve"> </w:t>
      </w:r>
      <w:r w:rsidRPr="00503C75">
        <w:rPr>
          <w:rFonts w:cstheme="minorHAnsi"/>
          <w:sz w:val="16"/>
          <w:szCs w:val="16"/>
        </w:rPr>
        <w:t>Poskytovateľ predmetné ustanovenie upravuje podľa Zmluvy o poskytnutí NFP</w:t>
      </w:r>
      <w:r>
        <w:rPr>
          <w:rFonts w:cstheme="minorHAnsi"/>
          <w:sz w:val="16"/>
          <w:szCs w:val="16"/>
        </w:rPr>
        <w:t xml:space="preserve">, resp. Rozhodnutia o schválení </w:t>
      </w:r>
      <w:proofErr w:type="spellStart"/>
      <w:r>
        <w:rPr>
          <w:rFonts w:cstheme="minorHAnsi"/>
          <w:sz w:val="16"/>
          <w:szCs w:val="16"/>
        </w:rPr>
        <w:t>ŽoNFP</w:t>
      </w:r>
      <w:proofErr w:type="spellEnd"/>
      <w:r>
        <w:rPr>
          <w:rFonts w:cstheme="minorHAnsi"/>
          <w:sz w:val="16"/>
          <w:szCs w:val="16"/>
        </w:rPr>
        <w:t>.</w:t>
      </w:r>
    </w:p>
  </w:footnote>
  <w:footnote w:id="4">
    <w:p w14:paraId="79794FCA" w14:textId="77777777" w:rsidR="008F21F7" w:rsidRPr="00503C75" w:rsidRDefault="008F21F7" w:rsidP="00503C75">
      <w:pPr>
        <w:pStyle w:val="Textpoznmkypodiarou"/>
        <w:jc w:val="both"/>
        <w:rPr>
          <w:sz w:val="16"/>
          <w:szCs w:val="16"/>
        </w:rPr>
      </w:pPr>
      <w:r>
        <w:rPr>
          <w:rStyle w:val="Odkaznapoznmkupodiarou"/>
        </w:rPr>
        <w:footnoteRef/>
      </w:r>
      <w:r>
        <w:t xml:space="preserve"> </w:t>
      </w:r>
      <w:r w:rsidRPr="00503C75">
        <w:rPr>
          <w:sz w:val="16"/>
          <w:szCs w:val="16"/>
        </w:rPr>
        <w:t xml:space="preserve">Ak existuje požiadavka vykazovania inej než kumulatívnej hodnoty MU projektu (napr. poslednej ročnej hodnoty), táto požiadavka je uvedená v definičnej matici daného MU projektu. </w:t>
      </w:r>
    </w:p>
  </w:footnote>
  <w:footnote w:id="5">
    <w:p w14:paraId="3DF7021A" w14:textId="77777777" w:rsidR="008F21F7" w:rsidRPr="00503C75" w:rsidRDefault="008F21F7" w:rsidP="00503C75">
      <w:pPr>
        <w:pStyle w:val="Textkomentra"/>
        <w:jc w:val="both"/>
        <w:rPr>
          <w:sz w:val="16"/>
          <w:szCs w:val="16"/>
        </w:rPr>
      </w:pPr>
      <w:r>
        <w:rPr>
          <w:rStyle w:val="Odkaznapoznmkupodiarou"/>
        </w:rPr>
        <w:footnoteRef/>
      </w:r>
      <w:r>
        <w:t xml:space="preserve"> </w:t>
      </w:r>
      <w:r w:rsidRPr="00503C75">
        <w:rPr>
          <w:rFonts w:asciiTheme="minorHAnsi" w:eastAsiaTheme="minorHAnsi" w:hAnsiTheme="minorHAnsi" w:cstheme="minorBidi"/>
          <w:sz w:val="16"/>
          <w:szCs w:val="16"/>
        </w:rPr>
        <w:t xml:space="preserve">V prípade </w:t>
      </w:r>
      <w:proofErr w:type="spellStart"/>
      <w:r w:rsidRPr="00503C75">
        <w:rPr>
          <w:rFonts w:asciiTheme="minorHAnsi" w:eastAsiaTheme="minorHAnsi" w:hAnsiTheme="minorHAnsi" w:cstheme="minorBidi"/>
          <w:sz w:val="16"/>
          <w:szCs w:val="16"/>
        </w:rPr>
        <w:t>nerelevancie</w:t>
      </w:r>
      <w:proofErr w:type="spellEnd"/>
      <w:r w:rsidRPr="00503C75">
        <w:rPr>
          <w:rFonts w:asciiTheme="minorHAnsi" w:eastAsiaTheme="minorHAnsi" w:hAnsiTheme="minorHAnsi" w:cstheme="minorBidi"/>
          <w:sz w:val="16"/>
          <w:szCs w:val="16"/>
        </w:rPr>
        <w:t xml:space="preserve"> sa text vypustí, tzn. ak sa v rámci výzvy nesleduje merateľný ukazovateľ projektu, pre ktorý je potrebné zabezpečiť zber záznamov jedinečnosti.</w:t>
      </w:r>
    </w:p>
  </w:footnote>
  <w:footnote w:id="6">
    <w:p w14:paraId="481873E4" w14:textId="77777777" w:rsidR="008F21F7" w:rsidRPr="00503C75" w:rsidRDefault="008F21F7">
      <w:pPr>
        <w:pStyle w:val="Textpoznmkypodiarou"/>
        <w:rPr>
          <w:sz w:val="16"/>
          <w:szCs w:val="16"/>
        </w:rPr>
      </w:pPr>
      <w:r>
        <w:rPr>
          <w:rStyle w:val="Odkaznapoznmkupodiarou"/>
        </w:rPr>
        <w:footnoteRef/>
      </w:r>
      <w:r>
        <w:t xml:space="preserve"> </w:t>
      </w:r>
      <w:r w:rsidRPr="00503C75">
        <w:rPr>
          <w:sz w:val="16"/>
          <w:szCs w:val="16"/>
        </w:rPr>
        <w:t>V nadväznosti na Metodické usmernenie k podpore integrovaného územného rozvoja v platnom znení – Metodický dokument Riadiaceho orgánu pre Program Slovensko 2021-2027 č. 8</w:t>
      </w:r>
      <w:r>
        <w:rPr>
          <w:sz w:val="16"/>
          <w:szCs w:val="16"/>
        </w:rPr>
        <w:t xml:space="preserve">. </w:t>
      </w:r>
    </w:p>
  </w:footnote>
  <w:footnote w:id="7">
    <w:p w14:paraId="6D22C080" w14:textId="77777777" w:rsidR="008F21F7" w:rsidRDefault="008F21F7">
      <w:pPr>
        <w:pStyle w:val="Textpoznmkypodiarou"/>
      </w:pPr>
      <w:r>
        <w:rPr>
          <w:rStyle w:val="Odkaznapoznmkupodiarou"/>
        </w:rPr>
        <w:footnoteRef/>
      </w:r>
      <w:r>
        <w:t xml:space="preserve"> </w:t>
      </w:r>
      <w:r w:rsidRPr="00503C75">
        <w:rPr>
          <w:rStyle w:val="Odkaznakomentr"/>
          <w:rFonts w:cstheme="minorHAnsi"/>
        </w:rPr>
        <w:t>Poskytovateľ môže vypustiť danú textáciu/odsek pri tých výzvach, v rámci ktorých vzhľadom na povahu HAP, budú predkladané projekty predstavujúce výlučne investície do výroby/alebo infraštruktúry.</w:t>
      </w:r>
    </w:p>
  </w:footnote>
  <w:footnote w:id="8">
    <w:p w14:paraId="693FE40F" w14:textId="77777777" w:rsidR="008F21F7" w:rsidRDefault="008F21F7" w:rsidP="00D51512">
      <w:pPr>
        <w:pStyle w:val="Textpoznmkypodiarou"/>
      </w:pPr>
      <w:r w:rsidRPr="00202186">
        <w:rPr>
          <w:rStyle w:val="Odkaznapoznmkupodiarou"/>
          <w:sz w:val="16"/>
        </w:rPr>
        <w:footnoteRef/>
      </w:r>
      <w:r w:rsidRPr="00202186">
        <w:rPr>
          <w:rStyle w:val="Odkaznapoznmkupodiarou"/>
          <w:sz w:val="16"/>
        </w:rPr>
        <w:t xml:space="preserve"> </w:t>
      </w:r>
      <w:r w:rsidRPr="00202186">
        <w:rPr>
          <w:sz w:val="16"/>
        </w:rPr>
        <w:t>Pri merateľnom ukazovateli projektu so stanovenou požiadavkou na zber záznamov jedinečnosti (vybratá možnosť „áno“) je prijímateľ povinný pri vykazovaní dosiahnutej hodnoty zaevidovať relevantné záznamy jedinečnosti</w:t>
      </w:r>
      <w:r w:rsidRPr="00202186">
        <w:t xml:space="preserve"> </w:t>
      </w:r>
      <w:r w:rsidRPr="00202186">
        <w:rPr>
          <w:sz w:val="16"/>
        </w:rPr>
        <w:t>v systéme ITMS21+ v detaile merateľného ukazovateľa projektu podľa zvoleného identifikátora jedinečnosti.</w:t>
      </w:r>
    </w:p>
  </w:footnote>
  <w:footnote w:id="9">
    <w:p w14:paraId="531D1380" w14:textId="77777777" w:rsidR="008F21F7" w:rsidRPr="005713AA" w:rsidRDefault="008F21F7" w:rsidP="0081129F">
      <w:pPr>
        <w:pStyle w:val="Textpoznmkypodiarou"/>
        <w:jc w:val="both"/>
        <w:rPr>
          <w:rFonts w:cstheme="minorHAnsi"/>
          <w:sz w:val="16"/>
          <w:szCs w:val="16"/>
        </w:rPr>
      </w:pPr>
      <w:r w:rsidRPr="009B6C75">
        <w:rPr>
          <w:rStyle w:val="Odkaznapoznmkupodiarou"/>
          <w:rFonts w:cstheme="minorHAnsi"/>
          <w:sz w:val="16"/>
          <w:szCs w:val="16"/>
        </w:rPr>
        <w:footnoteRef/>
      </w:r>
      <w:r w:rsidRPr="009B6C75">
        <w:rPr>
          <w:rFonts w:cstheme="minorHAnsi"/>
          <w:sz w:val="16"/>
          <w:szCs w:val="16"/>
        </w:rPr>
        <w:t xml:space="preserve"> Pre každý merateľný ukazovateľ projektu uvedený v Tabuľke 2 je potrebné osobitne </w:t>
      </w:r>
      <w:r>
        <w:rPr>
          <w:rFonts w:cstheme="minorHAnsi"/>
          <w:sz w:val="16"/>
          <w:szCs w:val="16"/>
        </w:rPr>
        <w:t>uvádzať</w:t>
      </w:r>
      <w:r w:rsidRPr="009B6C75">
        <w:rPr>
          <w:rFonts w:cstheme="minorHAnsi"/>
          <w:sz w:val="16"/>
          <w:szCs w:val="16"/>
        </w:rPr>
        <w:t xml:space="preserve"> </w:t>
      </w:r>
      <w:r>
        <w:rPr>
          <w:rFonts w:cstheme="minorHAnsi"/>
          <w:sz w:val="16"/>
          <w:szCs w:val="16"/>
        </w:rPr>
        <w:t>kartu</w:t>
      </w:r>
      <w:r w:rsidRPr="009B6C75">
        <w:rPr>
          <w:rFonts w:cstheme="minorHAnsi"/>
          <w:sz w:val="16"/>
          <w:szCs w:val="16"/>
        </w:rPr>
        <w:t xml:space="preserve"> merateľného ukazovateľa projektu s vybranými metadátami a definičnou maticou merateľného ukazovateľa. </w:t>
      </w:r>
      <w:r w:rsidRPr="00503C75">
        <w:rPr>
          <w:rFonts w:cstheme="minorHAnsi"/>
          <w:sz w:val="16"/>
          <w:szCs w:val="16"/>
        </w:rPr>
        <w:t>Predmetnú odvolávku na poznámku pod čiarou prosím vymažte.</w:t>
      </w:r>
    </w:p>
    <w:p w14:paraId="1D81FF9A" w14:textId="77777777" w:rsidR="008F21F7" w:rsidRPr="009B6C75" w:rsidRDefault="008F21F7" w:rsidP="009B6C75">
      <w:pPr>
        <w:pStyle w:val="Textpoznmkypodiarou"/>
        <w:jc w:val="both"/>
        <w:rPr>
          <w:rFonts w:cstheme="minorHAnsi"/>
          <w:sz w:val="16"/>
          <w:szCs w:val="16"/>
        </w:rPr>
      </w:pPr>
      <w:r>
        <w:rPr>
          <w:rFonts w:cstheme="minorHAnsi"/>
          <w:sz w:val="16"/>
          <w:szCs w:val="16"/>
        </w:rPr>
        <w:t>Pri m</w:t>
      </w:r>
      <w:r w:rsidRPr="009B6C75">
        <w:rPr>
          <w:rFonts w:cstheme="minorHAnsi"/>
          <w:sz w:val="16"/>
          <w:szCs w:val="16"/>
        </w:rPr>
        <w:t>erateľn</w:t>
      </w:r>
      <w:r>
        <w:rPr>
          <w:rFonts w:cstheme="minorHAnsi"/>
          <w:sz w:val="16"/>
          <w:szCs w:val="16"/>
        </w:rPr>
        <w:t>ých</w:t>
      </w:r>
      <w:r w:rsidRPr="009B6C75">
        <w:rPr>
          <w:rFonts w:cstheme="minorHAnsi"/>
          <w:sz w:val="16"/>
          <w:szCs w:val="16"/>
        </w:rPr>
        <w:t xml:space="preserve"> ukazovate</w:t>
      </w:r>
      <w:r>
        <w:rPr>
          <w:rFonts w:cstheme="minorHAnsi"/>
          <w:sz w:val="16"/>
          <w:szCs w:val="16"/>
        </w:rPr>
        <w:t>ľoch</w:t>
      </w:r>
      <w:r w:rsidRPr="009B6C75">
        <w:rPr>
          <w:rFonts w:cstheme="minorHAnsi"/>
          <w:sz w:val="16"/>
          <w:szCs w:val="16"/>
        </w:rPr>
        <w:t xml:space="preserve"> projektu</w:t>
      </w:r>
      <w:r>
        <w:rPr>
          <w:rFonts w:cstheme="minorHAnsi"/>
          <w:sz w:val="16"/>
          <w:szCs w:val="16"/>
        </w:rPr>
        <w:t>, ktoré</w:t>
      </w:r>
      <w:r w:rsidRPr="009B6C75">
        <w:rPr>
          <w:rFonts w:cstheme="minorHAnsi"/>
          <w:sz w:val="16"/>
          <w:szCs w:val="16"/>
        </w:rPr>
        <w:t xml:space="preserve"> vychádzajú z programových merateľných ukazovateľov sa </w:t>
      </w:r>
      <w:r>
        <w:rPr>
          <w:rFonts w:cstheme="minorHAnsi"/>
          <w:sz w:val="16"/>
          <w:szCs w:val="16"/>
        </w:rPr>
        <w:t>použije Metodický dokument Riadiaceho orgánu pre Program Slovensko č. 10 „Číselník merateľných ukazovateľov a iných údajov</w:t>
      </w:r>
      <w:r w:rsidRPr="009B6C75">
        <w:rPr>
          <w:rFonts w:cstheme="minorHAnsi"/>
          <w:sz w:val="16"/>
          <w:szCs w:val="16"/>
        </w:rPr>
        <w:t>.</w:t>
      </w:r>
      <w:r>
        <w:rPr>
          <w:rFonts w:cstheme="minorHAnsi"/>
          <w:sz w:val="16"/>
          <w:szCs w:val="16"/>
        </w:rPr>
        <w:t xml:space="preserve"> </w:t>
      </w:r>
      <w:r w:rsidRPr="00503C75">
        <w:rPr>
          <w:rFonts w:cstheme="minorHAnsi"/>
          <w:sz w:val="16"/>
          <w:szCs w:val="16"/>
        </w:rPr>
        <w:t>Predmetnú odvolávku na poznámku pod čiarou prosím vymažte.</w:t>
      </w:r>
    </w:p>
  </w:footnote>
  <w:footnote w:id="10">
    <w:p w14:paraId="1F377237" w14:textId="77777777" w:rsidR="008F21F7" w:rsidRDefault="008F21F7" w:rsidP="00503C75">
      <w:pPr>
        <w:pStyle w:val="Textpoznmkypodiarou"/>
        <w:jc w:val="both"/>
      </w:pPr>
      <w:r w:rsidRPr="00503C75">
        <w:rPr>
          <w:rStyle w:val="Odkaznapoznmkupodiarou"/>
          <w:rFonts w:cstheme="minorHAnsi"/>
          <w:sz w:val="16"/>
          <w:szCs w:val="16"/>
        </w:rPr>
        <w:footnoteRef/>
      </w:r>
      <w:r w:rsidRPr="00503C75">
        <w:rPr>
          <w:rStyle w:val="Odkaznapoznmkupodiarou"/>
          <w:rFonts w:cstheme="minorHAnsi"/>
          <w:sz w:val="16"/>
          <w:szCs w:val="16"/>
        </w:rPr>
        <w:t xml:space="preserve"> </w:t>
      </w:r>
      <w:r>
        <w:rPr>
          <w:rFonts w:cstheme="minorHAnsi"/>
          <w:sz w:val="16"/>
          <w:szCs w:val="16"/>
        </w:rPr>
        <w:t>V prípade voľby „áno“ je žiadateľ povinný pre daný merateľný ukazovateľ v </w:t>
      </w:r>
      <w:proofErr w:type="spellStart"/>
      <w:r>
        <w:rPr>
          <w:rFonts w:cstheme="minorHAnsi"/>
          <w:sz w:val="16"/>
          <w:szCs w:val="16"/>
        </w:rPr>
        <w:t>ŽoNFP</w:t>
      </w:r>
      <w:proofErr w:type="spellEnd"/>
      <w:r>
        <w:rPr>
          <w:rFonts w:cstheme="minorHAnsi"/>
          <w:sz w:val="16"/>
          <w:szCs w:val="16"/>
        </w:rPr>
        <w:t xml:space="preserve"> vyplniť aj východiskovú hodnotu.</w:t>
      </w:r>
    </w:p>
  </w:footnote>
  <w:footnote w:id="11">
    <w:p w14:paraId="2D257575" w14:textId="77777777" w:rsidR="008F21F7" w:rsidRPr="00503C75" w:rsidRDefault="008F21F7" w:rsidP="00503C75">
      <w:pPr>
        <w:pStyle w:val="Textpoznmkypodiarou"/>
        <w:jc w:val="both"/>
        <w:rPr>
          <w:rFonts w:cstheme="minorHAnsi"/>
          <w:sz w:val="16"/>
          <w:szCs w:val="16"/>
        </w:rPr>
      </w:pPr>
      <w:r>
        <w:rPr>
          <w:rStyle w:val="Odkaznapoznmkupodiarou"/>
        </w:rPr>
        <w:footnoteRef/>
      </w:r>
      <w:r>
        <w:t xml:space="preserve"> </w:t>
      </w:r>
      <w:r w:rsidRPr="005713AA">
        <w:rPr>
          <w:rFonts w:cstheme="minorHAnsi"/>
          <w:sz w:val="16"/>
          <w:szCs w:val="16"/>
        </w:rPr>
        <w:t>Poskytovateľ buď vyberá označenie, ktoré charakterizuje identifikátor jedinečnosti, alebo uvádza nové konkrétne označenie identifikátora jedinečnosti. V oboch prípadoch výhradne podľa skutočnosti vyplývajúcej z karty merateľného ukazovateľa projektu uvedenej v MD RO pre P SK č. 10 – Číselník merateľných ukazovateľov a iných údajov.</w:t>
      </w:r>
      <w:r>
        <w:rPr>
          <w:rFonts w:cstheme="minorHAnsi"/>
          <w:sz w:val="16"/>
          <w:szCs w:val="16"/>
        </w:rPr>
        <w:t xml:space="preserve"> </w:t>
      </w:r>
      <w:r w:rsidRPr="00503C75">
        <w:rPr>
          <w:rFonts w:cstheme="minorHAnsi"/>
          <w:sz w:val="16"/>
          <w:szCs w:val="16"/>
        </w:rPr>
        <w:t>Predmetnú odvolávku na poznámku pod čiarou prosím vymažte.</w:t>
      </w:r>
    </w:p>
  </w:footnote>
  <w:footnote w:id="12">
    <w:p w14:paraId="1117DC4E" w14:textId="77777777" w:rsidR="008F21F7" w:rsidRPr="009B6C75" w:rsidRDefault="008F21F7" w:rsidP="009B6C75">
      <w:pPr>
        <w:pStyle w:val="Textkomentra"/>
        <w:jc w:val="both"/>
        <w:rPr>
          <w:rFonts w:asciiTheme="minorHAnsi" w:hAnsiTheme="minorHAnsi" w:cstheme="minorHAnsi"/>
          <w:sz w:val="16"/>
          <w:szCs w:val="16"/>
        </w:rPr>
      </w:pPr>
      <w:r w:rsidRPr="009B6C75">
        <w:rPr>
          <w:rStyle w:val="Odkaznapoznmkupodiarou"/>
          <w:rFonts w:asciiTheme="minorHAnsi" w:hAnsiTheme="minorHAnsi" w:cstheme="minorHAnsi"/>
          <w:sz w:val="16"/>
          <w:szCs w:val="16"/>
        </w:rPr>
        <w:footnoteRef/>
      </w:r>
      <w:r w:rsidRPr="009B6C75">
        <w:rPr>
          <w:rFonts w:asciiTheme="minorHAnsi" w:hAnsiTheme="minorHAnsi" w:cstheme="minorHAnsi"/>
          <w:sz w:val="16"/>
          <w:szCs w:val="16"/>
        </w:rPr>
        <w:t xml:space="preserve"> Uvádza sa: </w:t>
      </w:r>
    </w:p>
    <w:p w14:paraId="5B6B44CC" w14:textId="77777777" w:rsidR="008F21F7" w:rsidRDefault="008F21F7" w:rsidP="009B6C75">
      <w:pPr>
        <w:pStyle w:val="Textkomentra"/>
        <w:numPr>
          <w:ilvl w:val="0"/>
          <w:numId w:val="22"/>
        </w:numPr>
        <w:jc w:val="both"/>
        <w:rPr>
          <w:rFonts w:asciiTheme="minorHAnsi" w:hAnsiTheme="minorHAnsi" w:cstheme="minorHAnsi"/>
          <w:sz w:val="16"/>
          <w:szCs w:val="16"/>
        </w:rPr>
      </w:pPr>
      <w:r w:rsidRPr="009B6C75">
        <w:rPr>
          <w:rFonts w:asciiTheme="minorHAnsi" w:hAnsiTheme="minorHAnsi" w:cstheme="minorHAnsi"/>
          <w:sz w:val="16"/>
          <w:szCs w:val="16"/>
        </w:rPr>
        <w:t>„áno“, t. j. danú podmienku je povinnosť plniť vždy alebo</w:t>
      </w:r>
    </w:p>
    <w:p w14:paraId="3D3B233F" w14:textId="77777777" w:rsidR="008F21F7" w:rsidRPr="009B6C75" w:rsidRDefault="008F21F7" w:rsidP="005713AA">
      <w:pPr>
        <w:pStyle w:val="Textpoznmkypodiarou"/>
        <w:numPr>
          <w:ilvl w:val="0"/>
          <w:numId w:val="22"/>
        </w:numPr>
        <w:jc w:val="both"/>
        <w:rPr>
          <w:rFonts w:cstheme="minorHAnsi"/>
          <w:sz w:val="16"/>
          <w:szCs w:val="16"/>
        </w:rPr>
      </w:pPr>
      <w:r w:rsidRPr="009B6C75">
        <w:rPr>
          <w:rFonts w:cstheme="minorHAnsi"/>
          <w:sz w:val="16"/>
          <w:szCs w:val="16"/>
        </w:rPr>
        <w:t>„minimálne jedno kritérium z úrovne „x“, t. j.  popis, že postačuje plniť jeden z uvedených čiastkových znakov, charakteristík, či pravidiel, ktoré sú členené napr. 1.1, 1.2.</w:t>
      </w:r>
      <w:r>
        <w:rPr>
          <w:rFonts w:cstheme="minorHAnsi"/>
          <w:sz w:val="16"/>
          <w:szCs w:val="16"/>
        </w:rPr>
        <w:t xml:space="preserve"> </w:t>
      </w:r>
      <w:r w:rsidRPr="00503C75">
        <w:rPr>
          <w:rFonts w:cstheme="minorHAnsi"/>
          <w:sz w:val="16"/>
          <w:szCs w:val="16"/>
        </w:rPr>
        <w:t>Predmetnú odvolávku na poznámku pod čiarou prosím vymažte.</w:t>
      </w:r>
    </w:p>
  </w:footnote>
  <w:footnote w:id="13">
    <w:p w14:paraId="22E186B8" w14:textId="77777777" w:rsidR="008F21F7" w:rsidRDefault="008F21F7" w:rsidP="005A05B5">
      <w:pPr>
        <w:pStyle w:val="Textpoznmkypodiarou"/>
        <w:jc w:val="both"/>
      </w:pPr>
      <w:r w:rsidRPr="00503C75">
        <w:rPr>
          <w:rStyle w:val="Odkaznapoznmkupodiarou"/>
          <w:rFonts w:cstheme="minorHAnsi"/>
          <w:sz w:val="16"/>
          <w:szCs w:val="16"/>
        </w:rPr>
        <w:footnoteRef/>
      </w:r>
      <w:r w:rsidRPr="00503C75">
        <w:rPr>
          <w:rStyle w:val="Odkaznapoznmkupodiarou"/>
          <w:rFonts w:cstheme="minorHAnsi"/>
          <w:sz w:val="16"/>
          <w:szCs w:val="16"/>
        </w:rPr>
        <w:t xml:space="preserve"> </w:t>
      </w:r>
      <w:r>
        <w:rPr>
          <w:rFonts w:cstheme="minorHAnsi"/>
          <w:sz w:val="16"/>
          <w:szCs w:val="16"/>
        </w:rPr>
        <w:t>V prípade voľby „áno“ je žiadateľ povinný pre daný merateľný ukazovateľ v </w:t>
      </w:r>
      <w:proofErr w:type="spellStart"/>
      <w:r>
        <w:rPr>
          <w:rFonts w:cstheme="minorHAnsi"/>
          <w:sz w:val="16"/>
          <w:szCs w:val="16"/>
        </w:rPr>
        <w:t>ŽoNFP</w:t>
      </w:r>
      <w:proofErr w:type="spellEnd"/>
      <w:r>
        <w:rPr>
          <w:rFonts w:cstheme="minorHAnsi"/>
          <w:sz w:val="16"/>
          <w:szCs w:val="16"/>
        </w:rPr>
        <w:t xml:space="preserve"> vyplniť aj východiskovú hodnotu.</w:t>
      </w:r>
    </w:p>
  </w:footnote>
  <w:footnote w:id="14">
    <w:p w14:paraId="40FA08A0" w14:textId="77777777" w:rsidR="008F21F7" w:rsidRPr="00503C75" w:rsidRDefault="008F21F7" w:rsidP="005A05B5">
      <w:pPr>
        <w:pStyle w:val="Textpoznmkypodiarou"/>
        <w:jc w:val="both"/>
        <w:rPr>
          <w:rFonts w:cstheme="minorHAnsi"/>
          <w:sz w:val="16"/>
          <w:szCs w:val="16"/>
        </w:rPr>
      </w:pPr>
      <w:r>
        <w:rPr>
          <w:rStyle w:val="Odkaznapoznmkupodiarou"/>
        </w:rPr>
        <w:footnoteRef/>
      </w:r>
      <w:r>
        <w:t xml:space="preserve"> </w:t>
      </w:r>
      <w:r w:rsidRPr="005713AA">
        <w:rPr>
          <w:rFonts w:cstheme="minorHAnsi"/>
          <w:sz w:val="16"/>
          <w:szCs w:val="16"/>
        </w:rPr>
        <w:t>Poskytovateľ buď vyberá označenie, ktoré charakterizuje identifikátor jedinečnosti, alebo uvádza nové konkrétne označenie identifikátora jedinečnosti. V oboch prípadoch výhradne podľa skutočnosti vyplývajúcej z karty merateľného ukazovateľa projektu uvedenej v MD RO pre P SK č. 10 – Číselník merateľných ukazovateľov a iných údajov.</w:t>
      </w:r>
      <w:r>
        <w:rPr>
          <w:rFonts w:cstheme="minorHAnsi"/>
          <w:sz w:val="16"/>
          <w:szCs w:val="16"/>
        </w:rPr>
        <w:t xml:space="preserve"> </w:t>
      </w:r>
      <w:r w:rsidRPr="00503C75">
        <w:rPr>
          <w:rFonts w:cstheme="minorHAnsi"/>
          <w:sz w:val="16"/>
          <w:szCs w:val="16"/>
        </w:rPr>
        <w:t>Predmetnú odvolávku na poznámku pod čiarou prosím vymažte.</w:t>
      </w:r>
    </w:p>
  </w:footnote>
  <w:footnote w:id="15">
    <w:p w14:paraId="5329BC6A" w14:textId="77777777" w:rsidR="008F21F7" w:rsidRPr="009B6C75" w:rsidRDefault="008F21F7" w:rsidP="005A05B5">
      <w:pPr>
        <w:pStyle w:val="Textkomentra"/>
        <w:jc w:val="both"/>
        <w:rPr>
          <w:rFonts w:asciiTheme="minorHAnsi" w:hAnsiTheme="minorHAnsi" w:cstheme="minorHAnsi"/>
          <w:sz w:val="16"/>
          <w:szCs w:val="16"/>
        </w:rPr>
      </w:pPr>
      <w:r w:rsidRPr="009B6C75">
        <w:rPr>
          <w:rStyle w:val="Odkaznapoznmkupodiarou"/>
          <w:rFonts w:asciiTheme="minorHAnsi" w:hAnsiTheme="minorHAnsi" w:cstheme="minorHAnsi"/>
          <w:sz w:val="16"/>
          <w:szCs w:val="16"/>
        </w:rPr>
        <w:footnoteRef/>
      </w:r>
      <w:r w:rsidRPr="009B6C75">
        <w:rPr>
          <w:rFonts w:asciiTheme="minorHAnsi" w:hAnsiTheme="minorHAnsi" w:cstheme="minorHAnsi"/>
          <w:sz w:val="16"/>
          <w:szCs w:val="16"/>
        </w:rPr>
        <w:t xml:space="preserve"> Uvádza sa: </w:t>
      </w:r>
    </w:p>
    <w:p w14:paraId="032E03A1" w14:textId="77777777" w:rsidR="008F21F7" w:rsidRDefault="008F21F7" w:rsidP="005A05B5">
      <w:pPr>
        <w:pStyle w:val="Textkomentra"/>
        <w:numPr>
          <w:ilvl w:val="0"/>
          <w:numId w:val="22"/>
        </w:numPr>
        <w:jc w:val="both"/>
        <w:rPr>
          <w:rFonts w:asciiTheme="minorHAnsi" w:hAnsiTheme="minorHAnsi" w:cstheme="minorHAnsi"/>
          <w:sz w:val="16"/>
          <w:szCs w:val="16"/>
        </w:rPr>
      </w:pPr>
      <w:r w:rsidRPr="009B6C75">
        <w:rPr>
          <w:rFonts w:asciiTheme="minorHAnsi" w:hAnsiTheme="minorHAnsi" w:cstheme="minorHAnsi"/>
          <w:sz w:val="16"/>
          <w:szCs w:val="16"/>
        </w:rPr>
        <w:t>„áno“, t. j. danú podmienku je povinnosť plniť vždy alebo</w:t>
      </w:r>
    </w:p>
    <w:p w14:paraId="174DF827" w14:textId="77777777" w:rsidR="008F21F7" w:rsidRPr="009B6C75" w:rsidRDefault="008F21F7" w:rsidP="005A05B5">
      <w:pPr>
        <w:pStyle w:val="Textpoznmkypodiarou"/>
        <w:numPr>
          <w:ilvl w:val="0"/>
          <w:numId w:val="22"/>
        </w:numPr>
        <w:jc w:val="both"/>
        <w:rPr>
          <w:rFonts w:cstheme="minorHAnsi"/>
          <w:sz w:val="16"/>
          <w:szCs w:val="16"/>
        </w:rPr>
      </w:pPr>
      <w:r w:rsidRPr="009B6C75">
        <w:rPr>
          <w:rFonts w:cstheme="minorHAnsi"/>
          <w:sz w:val="16"/>
          <w:szCs w:val="16"/>
        </w:rPr>
        <w:t>„minimálne jedno kritérium z úrovne „x“, t. j.  popis, že postačuje plniť jeden z uvedených čiastkových znakov, charakteristík, či pravidiel, ktoré sú členené napr. 1.1, 1.2.</w:t>
      </w:r>
      <w:r>
        <w:rPr>
          <w:rFonts w:cstheme="minorHAnsi"/>
          <w:sz w:val="16"/>
          <w:szCs w:val="16"/>
        </w:rPr>
        <w:t xml:space="preserve"> </w:t>
      </w:r>
      <w:r w:rsidRPr="00503C75">
        <w:rPr>
          <w:rFonts w:cstheme="minorHAnsi"/>
          <w:sz w:val="16"/>
          <w:szCs w:val="16"/>
        </w:rPr>
        <w:t>Predmetnú odvolávku na poznámku pod čiarou prosím vymažte.</w:t>
      </w:r>
    </w:p>
  </w:footnote>
  <w:footnote w:id="16">
    <w:p w14:paraId="2535C0A5" w14:textId="77777777" w:rsidR="008F21F7" w:rsidRDefault="008F21F7" w:rsidP="005A05B5">
      <w:pPr>
        <w:pStyle w:val="Textpoznmkypodiarou"/>
        <w:jc w:val="both"/>
      </w:pPr>
      <w:r w:rsidRPr="00503C75">
        <w:rPr>
          <w:rStyle w:val="Odkaznapoznmkupodiarou"/>
          <w:rFonts w:cstheme="minorHAnsi"/>
          <w:sz w:val="16"/>
          <w:szCs w:val="16"/>
        </w:rPr>
        <w:footnoteRef/>
      </w:r>
      <w:r w:rsidRPr="00503C75">
        <w:rPr>
          <w:rStyle w:val="Odkaznapoznmkupodiarou"/>
          <w:rFonts w:cstheme="minorHAnsi"/>
          <w:sz w:val="16"/>
          <w:szCs w:val="16"/>
        </w:rPr>
        <w:t xml:space="preserve"> </w:t>
      </w:r>
      <w:r>
        <w:rPr>
          <w:rFonts w:cstheme="minorHAnsi"/>
          <w:sz w:val="16"/>
          <w:szCs w:val="16"/>
        </w:rPr>
        <w:t>V prípade voľby „áno“ je žiadateľ povinný pre daný merateľný ukazovateľ v </w:t>
      </w:r>
      <w:proofErr w:type="spellStart"/>
      <w:r>
        <w:rPr>
          <w:rFonts w:cstheme="minorHAnsi"/>
          <w:sz w:val="16"/>
          <w:szCs w:val="16"/>
        </w:rPr>
        <w:t>ŽoNFP</w:t>
      </w:r>
      <w:proofErr w:type="spellEnd"/>
      <w:r>
        <w:rPr>
          <w:rFonts w:cstheme="minorHAnsi"/>
          <w:sz w:val="16"/>
          <w:szCs w:val="16"/>
        </w:rPr>
        <w:t xml:space="preserve"> vyplniť aj východiskovú hodnotu.</w:t>
      </w:r>
    </w:p>
  </w:footnote>
  <w:footnote w:id="17">
    <w:p w14:paraId="1A2C4792" w14:textId="77777777" w:rsidR="008F21F7" w:rsidRPr="00503C75" w:rsidRDefault="008F21F7" w:rsidP="005A05B5">
      <w:pPr>
        <w:pStyle w:val="Textpoznmkypodiarou"/>
        <w:jc w:val="both"/>
        <w:rPr>
          <w:rFonts w:cstheme="minorHAnsi"/>
          <w:sz w:val="16"/>
          <w:szCs w:val="16"/>
        </w:rPr>
      </w:pPr>
      <w:r>
        <w:rPr>
          <w:rStyle w:val="Odkaznapoznmkupodiarou"/>
        </w:rPr>
        <w:footnoteRef/>
      </w:r>
      <w:r>
        <w:t xml:space="preserve"> </w:t>
      </w:r>
      <w:r w:rsidRPr="005713AA">
        <w:rPr>
          <w:rFonts w:cstheme="minorHAnsi"/>
          <w:sz w:val="16"/>
          <w:szCs w:val="16"/>
        </w:rPr>
        <w:t>Poskytovateľ buď vyberá označenie, ktoré charakterizuje identifikátor jedinečnosti, alebo uvádza nové konkrétne označenie identifikátora jedinečnosti. V oboch prípadoch výhradne podľa skutočnosti vyplývajúcej z karty merateľného ukazovateľa projektu uvedenej v MD RO pre P SK č. 10 – Číselník merateľných ukazovateľov a iných údajov.</w:t>
      </w:r>
      <w:r>
        <w:rPr>
          <w:rFonts w:cstheme="minorHAnsi"/>
          <w:sz w:val="16"/>
          <w:szCs w:val="16"/>
        </w:rPr>
        <w:t xml:space="preserve"> </w:t>
      </w:r>
      <w:r w:rsidRPr="00503C75">
        <w:rPr>
          <w:rFonts w:cstheme="minorHAnsi"/>
          <w:sz w:val="16"/>
          <w:szCs w:val="16"/>
        </w:rPr>
        <w:t>Predmetnú odvolávku na poznámku pod čiarou prosím vymažte.</w:t>
      </w:r>
    </w:p>
  </w:footnote>
  <w:footnote w:id="18">
    <w:p w14:paraId="2FC26669" w14:textId="77777777" w:rsidR="008F21F7" w:rsidRPr="009B6C75" w:rsidRDefault="008F21F7" w:rsidP="005A05B5">
      <w:pPr>
        <w:pStyle w:val="Textkomentra"/>
        <w:jc w:val="both"/>
        <w:rPr>
          <w:rFonts w:asciiTheme="minorHAnsi" w:hAnsiTheme="minorHAnsi" w:cstheme="minorHAnsi"/>
          <w:sz w:val="16"/>
          <w:szCs w:val="16"/>
        </w:rPr>
      </w:pPr>
      <w:r w:rsidRPr="009B6C75">
        <w:rPr>
          <w:rStyle w:val="Odkaznapoznmkupodiarou"/>
          <w:rFonts w:asciiTheme="minorHAnsi" w:hAnsiTheme="minorHAnsi" w:cstheme="minorHAnsi"/>
          <w:sz w:val="16"/>
          <w:szCs w:val="16"/>
        </w:rPr>
        <w:footnoteRef/>
      </w:r>
      <w:r w:rsidRPr="009B6C75">
        <w:rPr>
          <w:rFonts w:asciiTheme="minorHAnsi" w:hAnsiTheme="minorHAnsi" w:cstheme="minorHAnsi"/>
          <w:sz w:val="16"/>
          <w:szCs w:val="16"/>
        </w:rPr>
        <w:t xml:space="preserve"> Uvádza sa: </w:t>
      </w:r>
    </w:p>
    <w:p w14:paraId="4FDF90BA" w14:textId="77777777" w:rsidR="008F21F7" w:rsidRDefault="008F21F7" w:rsidP="005A05B5">
      <w:pPr>
        <w:pStyle w:val="Textkomentra"/>
        <w:numPr>
          <w:ilvl w:val="0"/>
          <w:numId w:val="22"/>
        </w:numPr>
        <w:jc w:val="both"/>
        <w:rPr>
          <w:rFonts w:asciiTheme="minorHAnsi" w:hAnsiTheme="minorHAnsi" w:cstheme="minorHAnsi"/>
          <w:sz w:val="16"/>
          <w:szCs w:val="16"/>
        </w:rPr>
      </w:pPr>
      <w:r w:rsidRPr="009B6C75">
        <w:rPr>
          <w:rFonts w:asciiTheme="minorHAnsi" w:hAnsiTheme="minorHAnsi" w:cstheme="minorHAnsi"/>
          <w:sz w:val="16"/>
          <w:szCs w:val="16"/>
        </w:rPr>
        <w:t>„áno“, t. j. danú podmienku je povinnosť plniť vždy alebo</w:t>
      </w:r>
    </w:p>
    <w:p w14:paraId="4EC00D74" w14:textId="77777777" w:rsidR="008F21F7" w:rsidRPr="009B6C75" w:rsidRDefault="008F21F7" w:rsidP="005A05B5">
      <w:pPr>
        <w:pStyle w:val="Textpoznmkypodiarou"/>
        <w:numPr>
          <w:ilvl w:val="0"/>
          <w:numId w:val="22"/>
        </w:numPr>
        <w:jc w:val="both"/>
        <w:rPr>
          <w:rFonts w:cstheme="minorHAnsi"/>
          <w:sz w:val="16"/>
          <w:szCs w:val="16"/>
        </w:rPr>
      </w:pPr>
      <w:r w:rsidRPr="009B6C75">
        <w:rPr>
          <w:rFonts w:cstheme="minorHAnsi"/>
          <w:sz w:val="16"/>
          <w:szCs w:val="16"/>
        </w:rPr>
        <w:t>„minimálne jedno kritérium z úrovne „x“, t. j.  popis, že postačuje plniť jeden z uvedených čiastkových znakov, charakteristík, či pravidiel, ktoré sú členené napr. 1.1, 1.2.</w:t>
      </w:r>
      <w:r>
        <w:rPr>
          <w:rFonts w:cstheme="minorHAnsi"/>
          <w:sz w:val="16"/>
          <w:szCs w:val="16"/>
        </w:rPr>
        <w:t xml:space="preserve"> </w:t>
      </w:r>
      <w:r w:rsidRPr="00503C75">
        <w:rPr>
          <w:rFonts w:cstheme="minorHAnsi"/>
          <w:sz w:val="16"/>
          <w:szCs w:val="16"/>
        </w:rPr>
        <w:t>Predmetnú odvolávku na poznámku pod čiarou prosím vymažte.</w:t>
      </w:r>
    </w:p>
  </w:footnote>
  <w:footnote w:id="19">
    <w:p w14:paraId="20C3F943" w14:textId="77777777" w:rsidR="008F21F7" w:rsidRDefault="008F21F7" w:rsidP="00821745">
      <w:pPr>
        <w:pStyle w:val="Textpoznmkypodiarou"/>
        <w:jc w:val="both"/>
      </w:pPr>
      <w:r w:rsidRPr="00503C75">
        <w:rPr>
          <w:rStyle w:val="Odkaznapoznmkupodiarou"/>
          <w:rFonts w:cstheme="minorHAnsi"/>
          <w:sz w:val="16"/>
          <w:szCs w:val="16"/>
        </w:rPr>
        <w:footnoteRef/>
      </w:r>
      <w:r w:rsidRPr="00503C75">
        <w:rPr>
          <w:rStyle w:val="Odkaznapoznmkupodiarou"/>
          <w:rFonts w:cstheme="minorHAnsi"/>
          <w:sz w:val="16"/>
          <w:szCs w:val="16"/>
        </w:rPr>
        <w:t xml:space="preserve"> </w:t>
      </w:r>
      <w:r>
        <w:rPr>
          <w:rFonts w:cstheme="minorHAnsi"/>
          <w:sz w:val="16"/>
          <w:szCs w:val="16"/>
        </w:rPr>
        <w:t>V prípade voľby „áno“ je žiadateľ povinný pre daný merateľný ukazovateľ v </w:t>
      </w:r>
      <w:proofErr w:type="spellStart"/>
      <w:r>
        <w:rPr>
          <w:rFonts w:cstheme="minorHAnsi"/>
          <w:sz w:val="16"/>
          <w:szCs w:val="16"/>
        </w:rPr>
        <w:t>ŽoNFP</w:t>
      </w:r>
      <w:proofErr w:type="spellEnd"/>
      <w:r>
        <w:rPr>
          <w:rFonts w:cstheme="minorHAnsi"/>
          <w:sz w:val="16"/>
          <w:szCs w:val="16"/>
        </w:rPr>
        <w:t xml:space="preserve"> vyplniť aj východiskovú hodnotu.</w:t>
      </w:r>
    </w:p>
  </w:footnote>
  <w:footnote w:id="20">
    <w:p w14:paraId="193E3CDC" w14:textId="77777777" w:rsidR="008F21F7" w:rsidRPr="00503C75" w:rsidRDefault="008F21F7" w:rsidP="00821745">
      <w:pPr>
        <w:pStyle w:val="Textpoznmkypodiarou"/>
        <w:jc w:val="both"/>
        <w:rPr>
          <w:rFonts w:cstheme="minorHAnsi"/>
          <w:sz w:val="16"/>
          <w:szCs w:val="16"/>
        </w:rPr>
      </w:pPr>
      <w:r>
        <w:rPr>
          <w:rStyle w:val="Odkaznapoznmkupodiarou"/>
        </w:rPr>
        <w:footnoteRef/>
      </w:r>
      <w:r>
        <w:t xml:space="preserve"> </w:t>
      </w:r>
      <w:r w:rsidRPr="005713AA">
        <w:rPr>
          <w:rFonts w:cstheme="minorHAnsi"/>
          <w:sz w:val="16"/>
          <w:szCs w:val="16"/>
        </w:rPr>
        <w:t>Poskytovateľ buď vyberá označenie, ktoré charakterizuje identifikátor jedinečnosti, alebo uvádza nové konkrétne označenie identifikátora jedinečnosti. V oboch prípadoch výhradne podľa skutočnosti vyplývajúcej z karty merateľného ukazovateľa projektu uvedenej v MD RO pre P SK č. 10 – Číselník merateľných ukazovateľov a iných údajov.</w:t>
      </w:r>
      <w:r>
        <w:rPr>
          <w:rFonts w:cstheme="minorHAnsi"/>
          <w:sz w:val="16"/>
          <w:szCs w:val="16"/>
        </w:rPr>
        <w:t xml:space="preserve"> </w:t>
      </w:r>
      <w:r w:rsidRPr="00503C75">
        <w:rPr>
          <w:rFonts w:cstheme="minorHAnsi"/>
          <w:sz w:val="16"/>
          <w:szCs w:val="16"/>
        </w:rPr>
        <w:t>Predmetnú odvolávku na poznámku pod čiarou prosím vymažte.</w:t>
      </w:r>
    </w:p>
  </w:footnote>
  <w:footnote w:id="21">
    <w:p w14:paraId="03B17C46" w14:textId="77777777" w:rsidR="008F21F7" w:rsidRPr="009B6C75" w:rsidRDefault="008F21F7" w:rsidP="00821745">
      <w:pPr>
        <w:pStyle w:val="Textkomentra"/>
        <w:jc w:val="both"/>
        <w:rPr>
          <w:rFonts w:asciiTheme="minorHAnsi" w:hAnsiTheme="minorHAnsi" w:cstheme="minorHAnsi"/>
          <w:sz w:val="16"/>
          <w:szCs w:val="16"/>
        </w:rPr>
      </w:pPr>
      <w:r w:rsidRPr="009B6C75">
        <w:rPr>
          <w:rStyle w:val="Odkaznapoznmkupodiarou"/>
          <w:rFonts w:asciiTheme="minorHAnsi" w:hAnsiTheme="minorHAnsi" w:cstheme="minorHAnsi"/>
          <w:sz w:val="16"/>
          <w:szCs w:val="16"/>
        </w:rPr>
        <w:footnoteRef/>
      </w:r>
      <w:r w:rsidRPr="009B6C75">
        <w:rPr>
          <w:rFonts w:asciiTheme="minorHAnsi" w:hAnsiTheme="minorHAnsi" w:cstheme="minorHAnsi"/>
          <w:sz w:val="16"/>
          <w:szCs w:val="16"/>
        </w:rPr>
        <w:t xml:space="preserve"> Uvádza sa: </w:t>
      </w:r>
    </w:p>
    <w:p w14:paraId="4AF92D52" w14:textId="77777777" w:rsidR="008F21F7" w:rsidRDefault="008F21F7" w:rsidP="00821745">
      <w:pPr>
        <w:pStyle w:val="Textkomentra"/>
        <w:numPr>
          <w:ilvl w:val="0"/>
          <w:numId w:val="22"/>
        </w:numPr>
        <w:jc w:val="both"/>
        <w:rPr>
          <w:rFonts w:asciiTheme="minorHAnsi" w:hAnsiTheme="minorHAnsi" w:cstheme="minorHAnsi"/>
          <w:sz w:val="16"/>
          <w:szCs w:val="16"/>
        </w:rPr>
      </w:pPr>
      <w:r w:rsidRPr="009B6C75">
        <w:rPr>
          <w:rFonts w:asciiTheme="minorHAnsi" w:hAnsiTheme="minorHAnsi" w:cstheme="minorHAnsi"/>
          <w:sz w:val="16"/>
          <w:szCs w:val="16"/>
        </w:rPr>
        <w:t>„áno“, t. j. danú podmienku je povinnosť plniť vždy alebo</w:t>
      </w:r>
    </w:p>
    <w:p w14:paraId="544C7CDA" w14:textId="77777777" w:rsidR="008F21F7" w:rsidRPr="009B6C75" w:rsidRDefault="008F21F7" w:rsidP="00821745">
      <w:pPr>
        <w:pStyle w:val="Textpoznmkypodiarou"/>
        <w:numPr>
          <w:ilvl w:val="0"/>
          <w:numId w:val="22"/>
        </w:numPr>
        <w:jc w:val="both"/>
        <w:rPr>
          <w:rFonts w:cstheme="minorHAnsi"/>
          <w:sz w:val="16"/>
          <w:szCs w:val="16"/>
        </w:rPr>
      </w:pPr>
      <w:r w:rsidRPr="009B6C75">
        <w:rPr>
          <w:rFonts w:cstheme="minorHAnsi"/>
          <w:sz w:val="16"/>
          <w:szCs w:val="16"/>
        </w:rPr>
        <w:t>„minimálne jedno kritérium z úrovne „x“, t. j.  popis, že postačuje plniť jeden z uvedených čiastkových znakov, charakteristík, či pravidiel, ktoré sú členené napr. 1.1, 1.2.</w:t>
      </w:r>
      <w:r>
        <w:rPr>
          <w:rFonts w:cstheme="minorHAnsi"/>
          <w:sz w:val="16"/>
          <w:szCs w:val="16"/>
        </w:rPr>
        <w:t xml:space="preserve"> </w:t>
      </w:r>
      <w:r w:rsidRPr="00503C75">
        <w:rPr>
          <w:rFonts w:cstheme="minorHAnsi"/>
          <w:sz w:val="16"/>
          <w:szCs w:val="16"/>
        </w:rPr>
        <w:t>Predmetnú odvolávku na poznámku pod čiarou prosím vymažte.</w:t>
      </w:r>
    </w:p>
  </w:footnote>
  <w:footnote w:id="22">
    <w:p w14:paraId="155E9DC6" w14:textId="77777777" w:rsidR="008F21F7" w:rsidRPr="002C2C2F" w:rsidRDefault="008F21F7">
      <w:pPr>
        <w:pStyle w:val="Textpoznmkypodiarou"/>
        <w:rPr>
          <w:sz w:val="16"/>
          <w:szCs w:val="16"/>
        </w:rPr>
      </w:pPr>
      <w:r>
        <w:rPr>
          <w:rStyle w:val="Odkaznapoznmkupodiarou"/>
        </w:rPr>
        <w:footnoteRef/>
      </w:r>
      <w:r>
        <w:t xml:space="preserve"> </w:t>
      </w:r>
      <w:r>
        <w:rPr>
          <w:sz w:val="16"/>
          <w:szCs w:val="16"/>
        </w:rPr>
        <w:t>Celý text ku karte účastníka u</w:t>
      </w:r>
      <w:r w:rsidRPr="002C2C2F">
        <w:rPr>
          <w:sz w:val="16"/>
          <w:szCs w:val="16"/>
        </w:rPr>
        <w:t>vádzať iba, ak ide o:</w:t>
      </w:r>
    </w:p>
    <w:p w14:paraId="69D781F4" w14:textId="77777777" w:rsidR="008F21F7" w:rsidRPr="002C2C2F" w:rsidRDefault="008F21F7" w:rsidP="00535A7A">
      <w:pPr>
        <w:pStyle w:val="Textpoznmkypodiarou"/>
        <w:numPr>
          <w:ilvl w:val="0"/>
          <w:numId w:val="26"/>
        </w:numPr>
        <w:rPr>
          <w:sz w:val="16"/>
          <w:szCs w:val="16"/>
        </w:rPr>
      </w:pPr>
      <w:r w:rsidRPr="002C2C2F">
        <w:rPr>
          <w:sz w:val="16"/>
          <w:szCs w:val="16"/>
        </w:rPr>
        <w:t xml:space="preserve">výzvy financované z ESF+, špecifické ciele ESO4.1 až ESO1.12 </w:t>
      </w:r>
      <w:r>
        <w:rPr>
          <w:sz w:val="16"/>
          <w:szCs w:val="16"/>
        </w:rPr>
        <w:t xml:space="preserve">(pri výzvach so špecifickým cieľom ESO4.12 je možná úprava textu; ak potrebné) </w:t>
      </w:r>
      <w:r w:rsidRPr="002C2C2F">
        <w:rPr>
          <w:sz w:val="16"/>
          <w:szCs w:val="16"/>
        </w:rPr>
        <w:t>a </w:t>
      </w:r>
    </w:p>
    <w:p w14:paraId="0BA1635B" w14:textId="77777777" w:rsidR="008F21F7" w:rsidRPr="002C2C2F" w:rsidRDefault="008F21F7" w:rsidP="00535A7A">
      <w:pPr>
        <w:pStyle w:val="Textpoznmkypodiarou"/>
        <w:numPr>
          <w:ilvl w:val="0"/>
          <w:numId w:val="26"/>
        </w:numPr>
        <w:rPr>
          <w:sz w:val="16"/>
          <w:szCs w:val="16"/>
        </w:rPr>
      </w:pPr>
      <w:r w:rsidRPr="002C2C2F">
        <w:rPr>
          <w:sz w:val="16"/>
          <w:szCs w:val="16"/>
        </w:rPr>
        <w:t xml:space="preserve">výzvy financované z FST týkajúce sa účastníkov. </w:t>
      </w:r>
    </w:p>
    <w:p w14:paraId="496D5B3F" w14:textId="77777777" w:rsidR="008F21F7" w:rsidRDefault="008F21F7" w:rsidP="0030628A">
      <w:pPr>
        <w:pStyle w:val="Textpoznmkypodiarou"/>
      </w:pPr>
      <w:r w:rsidRPr="00503C75">
        <w:rPr>
          <w:rFonts w:cstheme="minorHAnsi"/>
          <w:sz w:val="16"/>
          <w:szCs w:val="16"/>
        </w:rPr>
        <w:t>Predmetnú odvolávku na poznámku pod čiarou prosím vymažte.</w:t>
      </w:r>
    </w:p>
  </w:footnote>
  <w:footnote w:id="23">
    <w:p w14:paraId="03525AC7" w14:textId="77777777" w:rsidR="008F21F7" w:rsidRPr="007D640A" w:rsidRDefault="008F21F7" w:rsidP="00B40121">
      <w:pPr>
        <w:pStyle w:val="Textkomentra"/>
        <w:jc w:val="both"/>
        <w:rPr>
          <w:rFonts w:asciiTheme="minorHAnsi" w:hAnsiTheme="minorHAnsi" w:cstheme="minorHAnsi"/>
          <w:sz w:val="16"/>
          <w:szCs w:val="16"/>
        </w:rPr>
      </w:pPr>
      <w:r w:rsidRPr="009D2F3C">
        <w:rPr>
          <w:rStyle w:val="Odkaznapoznmkupodiarou"/>
          <w:rFonts w:asciiTheme="minorHAnsi" w:hAnsiTheme="minorHAnsi" w:cstheme="minorHAnsi"/>
          <w:sz w:val="16"/>
          <w:szCs w:val="16"/>
        </w:rPr>
        <w:footnoteRef/>
      </w:r>
      <w:r w:rsidRPr="009D2F3C">
        <w:rPr>
          <w:rFonts w:asciiTheme="minorHAnsi" w:hAnsiTheme="minorHAnsi" w:cstheme="minorHAnsi"/>
          <w:sz w:val="16"/>
          <w:szCs w:val="16"/>
        </w:rPr>
        <w:t xml:space="preserve"> Vybrať podľa relevancie</w:t>
      </w:r>
      <w:r>
        <w:rPr>
          <w:rFonts w:asciiTheme="minorHAnsi" w:hAnsiTheme="minorHAnsi" w:cstheme="minorHAnsi"/>
          <w:sz w:val="16"/>
          <w:szCs w:val="16"/>
        </w:rPr>
        <w:t>, p</w:t>
      </w:r>
      <w:r w:rsidRPr="009D2F3C">
        <w:rPr>
          <w:rFonts w:asciiTheme="minorHAnsi" w:hAnsiTheme="minorHAnsi" w:cstheme="minorHAnsi"/>
          <w:sz w:val="16"/>
          <w:szCs w:val="16"/>
        </w:rPr>
        <w:t>ozn.: Ak je prijímateľ a poskytovateľ tá istá osoba, prí</w:t>
      </w:r>
      <w:r>
        <w:rPr>
          <w:rFonts w:asciiTheme="minorHAnsi" w:hAnsiTheme="minorHAnsi" w:cstheme="minorHAnsi"/>
          <w:sz w:val="16"/>
          <w:szCs w:val="16"/>
        </w:rPr>
        <w:t>spevok sa poskytuje na základe R</w:t>
      </w:r>
      <w:r w:rsidRPr="009D2F3C">
        <w:rPr>
          <w:rFonts w:asciiTheme="minorHAnsi" w:hAnsiTheme="minorHAnsi" w:cstheme="minorHAnsi"/>
          <w:sz w:val="16"/>
          <w:szCs w:val="16"/>
        </w:rPr>
        <w:t>ozhodnutia o schválení žiadosti, ktoré vydáva poskytovateľ, zmluva o poskytnutí NFP sa v tomto prípade neuzatvára.</w:t>
      </w:r>
      <w:r>
        <w:rPr>
          <w:rFonts w:asciiTheme="minorHAnsi" w:hAnsiTheme="minorHAnsi" w:cstheme="minorHAnsi"/>
          <w:sz w:val="16"/>
          <w:szCs w:val="16"/>
        </w:rPr>
        <w:t xml:space="preserve"> </w:t>
      </w:r>
      <w:r w:rsidRPr="00503C75">
        <w:rPr>
          <w:rFonts w:asciiTheme="minorHAnsi" w:hAnsiTheme="minorHAnsi" w:cstheme="minorHAnsi"/>
          <w:sz w:val="16"/>
          <w:szCs w:val="16"/>
        </w:rPr>
        <w:t>Predmetnú odvolávku na poznámku pod čiarou prosím vymažte.</w:t>
      </w:r>
    </w:p>
  </w:footnote>
  <w:footnote w:id="24">
    <w:p w14:paraId="595B1C62" w14:textId="77777777" w:rsidR="008F21F7" w:rsidRPr="00BE6C86" w:rsidRDefault="008F21F7" w:rsidP="00746F19">
      <w:pPr>
        <w:pStyle w:val="Textpoznmkypodiarou"/>
        <w:jc w:val="both"/>
        <w:rPr>
          <w:sz w:val="16"/>
        </w:rPr>
      </w:pPr>
      <w:r w:rsidRPr="00BE6C86">
        <w:rPr>
          <w:rStyle w:val="Odkaznapoznmkupodiarou"/>
          <w:sz w:val="16"/>
        </w:rPr>
        <w:footnoteRef/>
      </w:r>
      <w:r w:rsidRPr="00BE6C86">
        <w:rPr>
          <w:sz w:val="16"/>
        </w:rPr>
        <w:t xml:space="preserve"> Vyjadruje obdobie počas ktorého je povinný prijímateľ zasielať poskytovateľovi iné údaje:</w:t>
      </w:r>
    </w:p>
    <w:p w14:paraId="175CC611" w14:textId="01FD4FA6" w:rsidR="008F21F7" w:rsidRPr="009B6C75" w:rsidRDefault="008F21F7" w:rsidP="00493A41">
      <w:pPr>
        <w:pStyle w:val="Textpoznmkypodiarou"/>
        <w:numPr>
          <w:ilvl w:val="0"/>
          <w:numId w:val="23"/>
        </w:numPr>
        <w:jc w:val="both"/>
        <w:rPr>
          <w:sz w:val="16"/>
        </w:rPr>
      </w:pPr>
      <w:r w:rsidRPr="00493A41">
        <w:rPr>
          <w:sz w:val="16"/>
        </w:rPr>
        <w:t>K – koniec realizácie projektu, len raz a to v rámci záverečnej monitorovacej správy</w:t>
      </w:r>
      <w:r w:rsidRPr="009B6C75">
        <w:rPr>
          <w:sz w:val="16"/>
        </w:rPr>
        <w:t>,</w:t>
      </w:r>
    </w:p>
    <w:p w14:paraId="5D274900" w14:textId="77777777" w:rsidR="008F21F7" w:rsidRPr="0030628A" w:rsidRDefault="008F21F7" w:rsidP="0030628A">
      <w:pPr>
        <w:pStyle w:val="Textpoznmkypodiarou"/>
        <w:numPr>
          <w:ilvl w:val="0"/>
          <w:numId w:val="23"/>
        </w:numPr>
        <w:ind w:left="284" w:hanging="284"/>
        <w:jc w:val="both"/>
        <w:rPr>
          <w:sz w:val="16"/>
        </w:rPr>
      </w:pPr>
      <w:r w:rsidRPr="009B6C75">
        <w:rPr>
          <w:sz w:val="16"/>
        </w:rPr>
        <w:t>U – počas obdobia udržateľnosti projektu</w:t>
      </w:r>
      <w:r w:rsidRPr="0030628A">
        <w:rPr>
          <w:sz w:val="16"/>
        </w:rPr>
        <w:t>.</w:t>
      </w:r>
    </w:p>
  </w:footnote>
  <w:footnote w:id="25">
    <w:p w14:paraId="47286223" w14:textId="77777777" w:rsidR="008F21F7" w:rsidRDefault="008F21F7" w:rsidP="001F4644">
      <w:pPr>
        <w:pStyle w:val="Textpoznmkypodiarou"/>
      </w:pPr>
      <w:r w:rsidRPr="00671183">
        <w:rPr>
          <w:rStyle w:val="Odkaznapoznmkupodiarou"/>
          <w:sz w:val="16"/>
        </w:rPr>
        <w:footnoteRef/>
      </w:r>
      <w:r w:rsidRPr="00671183">
        <w:rPr>
          <w:rStyle w:val="Odkaznapoznmkupodiarou"/>
          <w:sz w:val="16"/>
        </w:rPr>
        <w:t xml:space="preserve"> </w:t>
      </w:r>
      <w:r w:rsidRPr="00671183">
        <w:rPr>
          <w:sz w:val="16"/>
        </w:rPr>
        <w:t xml:space="preserve">Pri </w:t>
      </w:r>
      <w:r>
        <w:rPr>
          <w:sz w:val="16"/>
        </w:rPr>
        <w:t>inom údaji so stanoven</w:t>
      </w:r>
      <w:r w:rsidRPr="00671183">
        <w:rPr>
          <w:sz w:val="16"/>
        </w:rPr>
        <w:t>ou požiadavkou na zber záznamov jedinečnosti (vybratá možnosť „áno“) je prijímateľ povinný pri vykazovaní dosiahnutej hodnoty zaevidovať relevantné záznamy jedinečnosti</w:t>
      </w:r>
      <w:r w:rsidRPr="00671183">
        <w:t xml:space="preserve"> </w:t>
      </w:r>
      <w:r w:rsidRPr="00671183">
        <w:rPr>
          <w:sz w:val="16"/>
        </w:rPr>
        <w:t xml:space="preserve">v systéme ITMS21+ v detaile </w:t>
      </w:r>
      <w:r>
        <w:rPr>
          <w:sz w:val="16"/>
        </w:rPr>
        <w:t>iného údaja</w:t>
      </w:r>
      <w:r w:rsidRPr="00671183">
        <w:rPr>
          <w:sz w:val="16"/>
        </w:rPr>
        <w:t xml:space="preserve"> podľa zvoleného identifikátora jedinečnosti.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73E0A" w14:textId="77777777" w:rsidR="008F21F7" w:rsidRPr="0017146B" w:rsidRDefault="008F21F7" w:rsidP="00503C75">
    <w:pPr>
      <w:pStyle w:val="Hlavika"/>
      <w:contextualSpacing/>
      <w:rPr>
        <w:b/>
      </w:rPr>
    </w:pPr>
    <w:r>
      <w:rPr>
        <w:b/>
        <w:color w:val="002060"/>
      </w:rPr>
      <w:t xml:space="preserve">Program </w:t>
    </w:r>
    <w:r w:rsidRPr="0017146B">
      <w:rPr>
        <w:b/>
        <w:color w:val="002060"/>
      </w:rPr>
      <w:t>Slovensko</w:t>
    </w:r>
    <w:r>
      <w:rPr>
        <w:b/>
        <w:color w:val="002060"/>
      </w:rPr>
      <w:tab/>
    </w:r>
    <w:r>
      <w:rPr>
        <w:b/>
        <w:color w:val="002060"/>
      </w:rPr>
      <w:tab/>
    </w:r>
    <w:r>
      <w:rPr>
        <w:b/>
        <w:color w:val="002060"/>
      </w:rPr>
      <w:tab/>
    </w:r>
    <w:r>
      <w:rPr>
        <w:b/>
        <w:color w:val="002060"/>
      </w:rPr>
      <w:tab/>
    </w:r>
    <w:r>
      <w:rPr>
        <w:b/>
        <w:color w:val="002060"/>
      </w:rPr>
      <w:tab/>
      <w:t xml:space="preserve">     </w:t>
    </w:r>
    <w:r>
      <w:rPr>
        <w:b/>
        <w:noProof/>
        <w:color w:val="002060"/>
        <w:lang w:eastAsia="sk-SK"/>
      </w:rPr>
      <w:drawing>
        <wp:inline distT="0" distB="0" distL="0" distR="0" wp14:anchorId="634C358F" wp14:editId="7DAF9838">
          <wp:extent cx="1744980" cy="403860"/>
          <wp:effectExtent l="0" t="0" r="0" b="0"/>
          <wp:docPr id="2" name="Obrázok 2"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7CC4095A" w14:textId="77777777" w:rsidR="008F21F7" w:rsidRDefault="008F21F7" w:rsidP="00503C75">
    <w:pPr>
      <w:pStyle w:val="Hlavika"/>
      <w:contextualSpacing/>
      <w:rPr>
        <w:sz w:val="20"/>
        <w:szCs w:val="20"/>
      </w:rPr>
    </w:pPr>
    <w:r>
      <w:rPr>
        <w:sz w:val="20"/>
        <w:szCs w:val="20"/>
      </w:rPr>
      <w:t>Jednotný metodický dokument tvorby merateľných ukazovateľov a dimenzií intervencií, verzia 2</w:t>
    </w:r>
    <w:r w:rsidRPr="00142BB8">
      <w:rPr>
        <w:sz w:val="20"/>
        <w:szCs w:val="20"/>
      </w:rPr>
      <w:t>.</w:t>
    </w:r>
    <w:r>
      <w:rPr>
        <w:sz w:val="20"/>
        <w:szCs w:val="20"/>
      </w:rPr>
      <w:t>0</w:t>
    </w:r>
  </w:p>
  <w:p w14:paraId="07A7CE7D" w14:textId="77777777" w:rsidR="008F21F7" w:rsidRDefault="008F21F7" w:rsidP="00503C75">
    <w:pPr>
      <w:pStyle w:val="Hlavika"/>
      <w:contextualSpacing/>
      <w:rPr>
        <w:sz w:val="20"/>
        <w:szCs w:val="20"/>
      </w:rPr>
    </w:pPr>
  </w:p>
  <w:p w14:paraId="4BA95093" w14:textId="77777777" w:rsidR="008F21F7" w:rsidRPr="00AF1F07" w:rsidRDefault="008F21F7" w:rsidP="00AC6FAE">
    <w:pPr>
      <w:pStyle w:val="Hlavika"/>
      <w:rPr>
        <w:rFonts w:cstheme="minorHAnsi"/>
      </w:rPr>
    </w:pPr>
    <w:r w:rsidRPr="00AA480F">
      <w:rPr>
        <w:rFonts w:eastAsiaTheme="minorEastAsia"/>
        <w:b/>
        <w:color w:val="808080" w:themeColor="background1" w:themeShade="80"/>
        <w:sz w:val="20"/>
        <w:szCs w:val="20"/>
      </w:rPr>
      <w:t xml:space="preserve">Príloha </w:t>
    </w:r>
    <w:r>
      <w:rPr>
        <w:rFonts w:eastAsiaTheme="minorEastAsia"/>
        <w:b/>
        <w:color w:val="808080" w:themeColor="background1" w:themeShade="80"/>
        <w:sz w:val="20"/>
        <w:szCs w:val="20"/>
      </w:rPr>
      <w:t>1</w:t>
    </w:r>
    <w:r w:rsidRPr="00AA480F">
      <w:rPr>
        <w:rFonts w:eastAsiaTheme="minorEastAsia"/>
        <w:b/>
        <w:color w:val="808080" w:themeColor="background1" w:themeShade="80"/>
        <w:sz w:val="20"/>
        <w:szCs w:val="20"/>
      </w:rPr>
      <w:t>:</w:t>
    </w:r>
    <w:r>
      <w:rPr>
        <w:rFonts w:eastAsiaTheme="minorEastAsia"/>
        <w:b/>
        <w:color w:val="808080" w:themeColor="background1" w:themeShade="80"/>
        <w:sz w:val="20"/>
        <w:szCs w:val="20"/>
      </w:rPr>
      <w:t xml:space="preserve"> Vzor prílohy výzvy – Zoznam merateľných ukazovateľov projektu a iných údajov</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10BD5" w14:textId="77777777" w:rsidR="008F21F7" w:rsidRPr="0017146B" w:rsidRDefault="008F21F7" w:rsidP="00503C75">
    <w:pPr>
      <w:pStyle w:val="Hlavika"/>
      <w:contextualSpacing/>
      <w:rPr>
        <w:b/>
      </w:rPr>
    </w:pPr>
    <w:r>
      <w:rPr>
        <w:b/>
        <w:noProof/>
        <w:color w:val="002060"/>
        <w:lang w:eastAsia="sk-SK"/>
      </w:rPr>
      <w:drawing>
        <wp:anchor distT="0" distB="0" distL="114300" distR="114300" simplePos="0" relativeHeight="251670528" behindDoc="0" locked="0" layoutInCell="1" allowOverlap="1" wp14:anchorId="6A26CBD7" wp14:editId="6D66D3DD">
          <wp:simplePos x="0" y="0"/>
          <wp:positionH relativeFrom="column">
            <wp:posOffset>4330065</wp:posOffset>
          </wp:positionH>
          <wp:positionV relativeFrom="paragraph">
            <wp:posOffset>8255</wp:posOffset>
          </wp:positionV>
          <wp:extent cx="1744980" cy="403860"/>
          <wp:effectExtent l="0" t="0" r="0" b="0"/>
          <wp:wrapSquare wrapText="bothSides"/>
          <wp:docPr id="3" name="Obrázok 3"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anchor>
      </w:drawing>
    </w:r>
    <w:r>
      <w:rPr>
        <w:b/>
        <w:color w:val="002060"/>
      </w:rPr>
      <w:t xml:space="preserve">Program </w:t>
    </w:r>
    <w:r w:rsidRPr="0017146B">
      <w:rPr>
        <w:b/>
        <w:color w:val="002060"/>
      </w:rPr>
      <w:t>Slovensko</w:t>
    </w:r>
    <w:r>
      <w:rPr>
        <w:b/>
        <w:color w:val="002060"/>
      </w:rPr>
      <w:tab/>
      <w:t xml:space="preserve">     </w:t>
    </w:r>
  </w:p>
  <w:p w14:paraId="46BFCB69" w14:textId="77777777" w:rsidR="008F21F7" w:rsidRDefault="008F21F7" w:rsidP="00503C75">
    <w:pPr>
      <w:pStyle w:val="Hlavika"/>
      <w:contextualSpacing/>
      <w:rPr>
        <w:sz w:val="20"/>
        <w:szCs w:val="20"/>
      </w:rPr>
    </w:pPr>
    <w:r>
      <w:rPr>
        <w:sz w:val="20"/>
        <w:szCs w:val="20"/>
      </w:rPr>
      <w:t>Jednotný metodický dokument tvorby merateľných ukazovateľov a dimenzií intervencií, verzia 2</w:t>
    </w:r>
    <w:r w:rsidRPr="00142BB8">
      <w:rPr>
        <w:sz w:val="20"/>
        <w:szCs w:val="20"/>
      </w:rPr>
      <w:t>.</w:t>
    </w:r>
    <w:r>
      <w:rPr>
        <w:sz w:val="20"/>
        <w:szCs w:val="20"/>
      </w:rPr>
      <w:t>0</w:t>
    </w:r>
  </w:p>
  <w:p w14:paraId="46EB5D9A" w14:textId="77777777" w:rsidR="008F21F7" w:rsidRDefault="008F21F7" w:rsidP="00503C75">
    <w:pPr>
      <w:pStyle w:val="Hlavika"/>
      <w:contextualSpacing/>
      <w:rPr>
        <w:sz w:val="20"/>
        <w:szCs w:val="20"/>
      </w:rPr>
    </w:pPr>
  </w:p>
  <w:p w14:paraId="4E72AA58" w14:textId="77777777" w:rsidR="008F21F7" w:rsidRPr="00AF1F07" w:rsidRDefault="008F21F7" w:rsidP="00AC6FAE">
    <w:pPr>
      <w:pStyle w:val="Hlavika"/>
      <w:rPr>
        <w:rFonts w:cstheme="minorHAnsi"/>
      </w:rPr>
    </w:pPr>
    <w:r w:rsidRPr="00AA480F">
      <w:rPr>
        <w:rFonts w:eastAsiaTheme="minorEastAsia"/>
        <w:b/>
        <w:color w:val="808080" w:themeColor="background1" w:themeShade="80"/>
        <w:sz w:val="20"/>
        <w:szCs w:val="20"/>
      </w:rPr>
      <w:t xml:space="preserve">Príloha </w:t>
    </w:r>
    <w:r>
      <w:rPr>
        <w:rFonts w:eastAsiaTheme="minorEastAsia"/>
        <w:b/>
        <w:color w:val="808080" w:themeColor="background1" w:themeShade="80"/>
        <w:sz w:val="20"/>
        <w:szCs w:val="20"/>
      </w:rPr>
      <w:t>1</w:t>
    </w:r>
    <w:r w:rsidRPr="00AA480F">
      <w:rPr>
        <w:rFonts w:eastAsiaTheme="minorEastAsia"/>
        <w:b/>
        <w:color w:val="808080" w:themeColor="background1" w:themeShade="80"/>
        <w:sz w:val="20"/>
        <w:szCs w:val="20"/>
      </w:rPr>
      <w:t>:</w:t>
    </w:r>
    <w:r>
      <w:rPr>
        <w:rFonts w:eastAsiaTheme="minorEastAsia"/>
        <w:b/>
        <w:color w:val="808080" w:themeColor="background1" w:themeShade="80"/>
        <w:sz w:val="20"/>
        <w:szCs w:val="20"/>
      </w:rPr>
      <w:t xml:space="preserve"> Vzor prílohy výzvy – Zoznam merateľných ukazovateľov projektu a iných údajov</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34A3" w14:textId="77777777" w:rsidR="008F21F7" w:rsidRPr="0017146B" w:rsidRDefault="008F21F7" w:rsidP="00503C75">
    <w:pPr>
      <w:pStyle w:val="Hlavika"/>
      <w:contextualSpacing/>
      <w:rPr>
        <w:b/>
      </w:rPr>
    </w:pPr>
    <w:r>
      <w:rPr>
        <w:b/>
        <w:noProof/>
        <w:color w:val="002060"/>
        <w:lang w:eastAsia="sk-SK"/>
      </w:rPr>
      <w:drawing>
        <wp:anchor distT="0" distB="0" distL="114300" distR="114300" simplePos="0" relativeHeight="251662336" behindDoc="0" locked="0" layoutInCell="1" allowOverlap="1" wp14:anchorId="546FA46A" wp14:editId="5A034AF3">
          <wp:simplePos x="0" y="0"/>
          <wp:positionH relativeFrom="column">
            <wp:posOffset>4330065</wp:posOffset>
          </wp:positionH>
          <wp:positionV relativeFrom="paragraph">
            <wp:posOffset>8255</wp:posOffset>
          </wp:positionV>
          <wp:extent cx="1744980" cy="403860"/>
          <wp:effectExtent l="0" t="0" r="0" b="0"/>
          <wp:wrapSquare wrapText="bothSides"/>
          <wp:docPr id="1" name="Obrázok 1"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anchor>
      </w:drawing>
    </w:r>
    <w:r>
      <w:rPr>
        <w:b/>
        <w:color w:val="002060"/>
      </w:rPr>
      <w:t xml:space="preserve">Program </w:t>
    </w:r>
    <w:r w:rsidRPr="0017146B">
      <w:rPr>
        <w:b/>
        <w:color w:val="002060"/>
      </w:rPr>
      <w:t>Slovensko</w:t>
    </w:r>
    <w:r>
      <w:rPr>
        <w:b/>
        <w:color w:val="002060"/>
      </w:rPr>
      <w:tab/>
      <w:t xml:space="preserve">     </w:t>
    </w:r>
  </w:p>
  <w:p w14:paraId="45EA2A61" w14:textId="77777777" w:rsidR="008F21F7" w:rsidRDefault="008F21F7" w:rsidP="00503C75">
    <w:pPr>
      <w:pStyle w:val="Hlavika"/>
      <w:contextualSpacing/>
      <w:rPr>
        <w:sz w:val="20"/>
        <w:szCs w:val="20"/>
      </w:rPr>
    </w:pPr>
    <w:r>
      <w:rPr>
        <w:sz w:val="20"/>
        <w:szCs w:val="20"/>
      </w:rPr>
      <w:t>Jednotný metodický dokument tvorby merateľných ukazovateľov a dimenzií intervencií, verzia 2</w:t>
    </w:r>
    <w:r w:rsidRPr="00142BB8">
      <w:rPr>
        <w:sz w:val="20"/>
        <w:szCs w:val="20"/>
      </w:rPr>
      <w:t>.</w:t>
    </w:r>
    <w:r>
      <w:rPr>
        <w:sz w:val="20"/>
        <w:szCs w:val="20"/>
      </w:rPr>
      <w:t>0</w:t>
    </w:r>
  </w:p>
  <w:p w14:paraId="4368AAEC" w14:textId="77777777" w:rsidR="008F21F7" w:rsidRDefault="008F21F7" w:rsidP="00503C75">
    <w:pPr>
      <w:pStyle w:val="Hlavika"/>
      <w:contextualSpacing/>
      <w:rPr>
        <w:sz w:val="20"/>
        <w:szCs w:val="20"/>
      </w:rPr>
    </w:pPr>
  </w:p>
  <w:p w14:paraId="2171F7DA" w14:textId="77777777" w:rsidR="008F21F7" w:rsidRPr="00AF1F07" w:rsidRDefault="008F21F7" w:rsidP="00AC6FAE">
    <w:pPr>
      <w:pStyle w:val="Hlavika"/>
      <w:rPr>
        <w:rFonts w:cstheme="minorHAnsi"/>
      </w:rPr>
    </w:pPr>
    <w:r w:rsidRPr="00AA480F">
      <w:rPr>
        <w:rFonts w:eastAsiaTheme="minorEastAsia"/>
        <w:b/>
        <w:color w:val="808080" w:themeColor="background1" w:themeShade="80"/>
        <w:sz w:val="20"/>
        <w:szCs w:val="20"/>
      </w:rPr>
      <w:t xml:space="preserve">Príloha </w:t>
    </w:r>
    <w:r>
      <w:rPr>
        <w:rFonts w:eastAsiaTheme="minorEastAsia"/>
        <w:b/>
        <w:color w:val="808080" w:themeColor="background1" w:themeShade="80"/>
        <w:sz w:val="20"/>
        <w:szCs w:val="20"/>
      </w:rPr>
      <w:t>1</w:t>
    </w:r>
    <w:r w:rsidRPr="00AA480F">
      <w:rPr>
        <w:rFonts w:eastAsiaTheme="minorEastAsia"/>
        <w:b/>
        <w:color w:val="808080" w:themeColor="background1" w:themeShade="80"/>
        <w:sz w:val="20"/>
        <w:szCs w:val="20"/>
      </w:rPr>
      <w:t>:</w:t>
    </w:r>
    <w:r>
      <w:rPr>
        <w:rFonts w:eastAsiaTheme="minorEastAsia"/>
        <w:b/>
        <w:color w:val="808080" w:themeColor="background1" w:themeShade="80"/>
        <w:sz w:val="20"/>
        <w:szCs w:val="20"/>
      </w:rPr>
      <w:t xml:space="preserve"> Vzor prílohy výzvy – Zoznam merateľných ukazovateľov projektu a iných údajov</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C84CE" w14:textId="77777777" w:rsidR="008F21F7" w:rsidRPr="0017146B" w:rsidRDefault="008F21F7" w:rsidP="00A278CB">
    <w:pPr>
      <w:pStyle w:val="Hlavika"/>
      <w:contextualSpacing/>
      <w:rPr>
        <w:b/>
      </w:rPr>
    </w:pPr>
    <w:r>
      <w:rPr>
        <w:b/>
        <w:color w:val="002060"/>
      </w:rPr>
      <w:t xml:space="preserve">Program </w:t>
    </w:r>
    <w:r w:rsidRPr="0017146B">
      <w:rPr>
        <w:b/>
        <w:color w:val="002060"/>
      </w:rPr>
      <w:t>Slovensko</w:t>
    </w:r>
    <w:r>
      <w:rPr>
        <w:b/>
        <w:color w:val="002060"/>
      </w:rPr>
      <w:tab/>
    </w:r>
    <w:r>
      <w:rPr>
        <w:b/>
        <w:color w:val="002060"/>
      </w:rPr>
      <w:tab/>
    </w:r>
    <w:r>
      <w:rPr>
        <w:b/>
        <w:color w:val="002060"/>
      </w:rPr>
      <w:tab/>
    </w:r>
    <w:r>
      <w:rPr>
        <w:b/>
        <w:color w:val="002060"/>
      </w:rPr>
      <w:tab/>
    </w:r>
    <w:r>
      <w:rPr>
        <w:b/>
        <w:color w:val="002060"/>
      </w:rPr>
      <w:tab/>
      <w:t xml:space="preserve">     </w:t>
    </w:r>
    <w:r>
      <w:rPr>
        <w:b/>
        <w:noProof/>
        <w:color w:val="002060"/>
        <w:lang w:eastAsia="sk-SK"/>
      </w:rPr>
      <w:drawing>
        <wp:inline distT="0" distB="0" distL="0" distR="0" wp14:anchorId="4B5F4151" wp14:editId="20598FA1">
          <wp:extent cx="1744980" cy="403860"/>
          <wp:effectExtent l="0" t="0" r="0" b="0"/>
          <wp:docPr id="6" name="Obrázok 6"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54AFBECF" w14:textId="77777777" w:rsidR="008F21F7" w:rsidRDefault="008F21F7" w:rsidP="00A278CB">
    <w:pPr>
      <w:pStyle w:val="Hlavika"/>
      <w:contextualSpacing/>
      <w:rPr>
        <w:sz w:val="20"/>
        <w:szCs w:val="20"/>
      </w:rPr>
    </w:pPr>
    <w:r>
      <w:rPr>
        <w:sz w:val="20"/>
        <w:szCs w:val="20"/>
      </w:rPr>
      <w:t>Jednotný metodický dokument tvorby merateľných ukazovateľov a dimenzií intervencií, verzia 2</w:t>
    </w:r>
    <w:r w:rsidRPr="00142BB8">
      <w:rPr>
        <w:sz w:val="20"/>
        <w:szCs w:val="20"/>
      </w:rPr>
      <w:t>.</w:t>
    </w:r>
    <w:r>
      <w:rPr>
        <w:sz w:val="20"/>
        <w:szCs w:val="20"/>
      </w:rPr>
      <w:t>0</w:t>
    </w:r>
  </w:p>
  <w:p w14:paraId="7537DB38" w14:textId="77777777" w:rsidR="008F21F7" w:rsidRDefault="008F21F7" w:rsidP="00A278CB">
    <w:pPr>
      <w:pStyle w:val="Hlavika"/>
      <w:contextualSpacing/>
      <w:rPr>
        <w:sz w:val="20"/>
        <w:szCs w:val="20"/>
      </w:rPr>
    </w:pPr>
  </w:p>
  <w:p w14:paraId="7AE1F33E" w14:textId="77777777" w:rsidR="008F21F7" w:rsidRPr="00AF1F07" w:rsidRDefault="008F21F7" w:rsidP="00AC6FAE">
    <w:pPr>
      <w:pStyle w:val="Hlavika"/>
      <w:rPr>
        <w:rFonts w:cstheme="minorHAnsi"/>
      </w:rPr>
    </w:pPr>
    <w:r w:rsidRPr="00AA480F">
      <w:rPr>
        <w:rFonts w:eastAsiaTheme="minorEastAsia"/>
        <w:b/>
        <w:color w:val="808080" w:themeColor="background1" w:themeShade="80"/>
        <w:sz w:val="20"/>
        <w:szCs w:val="20"/>
      </w:rPr>
      <w:t xml:space="preserve">Príloha </w:t>
    </w:r>
    <w:r>
      <w:rPr>
        <w:rFonts w:eastAsiaTheme="minorEastAsia"/>
        <w:b/>
        <w:color w:val="808080" w:themeColor="background1" w:themeShade="80"/>
        <w:sz w:val="20"/>
        <w:szCs w:val="20"/>
      </w:rPr>
      <w:t>1</w:t>
    </w:r>
    <w:r w:rsidRPr="00AA480F">
      <w:rPr>
        <w:rFonts w:eastAsiaTheme="minorEastAsia"/>
        <w:b/>
        <w:color w:val="808080" w:themeColor="background1" w:themeShade="80"/>
        <w:sz w:val="20"/>
        <w:szCs w:val="20"/>
      </w:rPr>
      <w:t>:</w:t>
    </w:r>
    <w:r>
      <w:rPr>
        <w:rFonts w:eastAsiaTheme="minorEastAsia"/>
        <w:b/>
        <w:color w:val="808080" w:themeColor="background1" w:themeShade="80"/>
        <w:sz w:val="20"/>
        <w:szCs w:val="20"/>
      </w:rPr>
      <w:t xml:space="preserve"> Vzor prílohy výzvy – Zoznam merateľných ukazovateľov projektu a iných údajov</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85A2D" w14:textId="77777777" w:rsidR="008F21F7" w:rsidRPr="0017146B" w:rsidRDefault="008F21F7" w:rsidP="00A278CB">
    <w:pPr>
      <w:pStyle w:val="Hlavika"/>
      <w:contextualSpacing/>
      <w:rPr>
        <w:b/>
      </w:rPr>
    </w:pPr>
    <w:r>
      <w:rPr>
        <w:b/>
        <w:noProof/>
        <w:color w:val="002060"/>
        <w:lang w:eastAsia="sk-SK"/>
      </w:rPr>
      <w:drawing>
        <wp:anchor distT="0" distB="0" distL="114300" distR="114300" simplePos="0" relativeHeight="251668480" behindDoc="0" locked="0" layoutInCell="1" allowOverlap="1" wp14:anchorId="26E7C6BE" wp14:editId="24C023CB">
          <wp:simplePos x="0" y="0"/>
          <wp:positionH relativeFrom="column">
            <wp:posOffset>4330065</wp:posOffset>
          </wp:positionH>
          <wp:positionV relativeFrom="paragraph">
            <wp:posOffset>8255</wp:posOffset>
          </wp:positionV>
          <wp:extent cx="1744980" cy="403860"/>
          <wp:effectExtent l="0" t="0" r="0" b="0"/>
          <wp:wrapSquare wrapText="bothSides"/>
          <wp:docPr id="9" name="Obrázok 9"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anchor>
      </w:drawing>
    </w:r>
    <w:r>
      <w:rPr>
        <w:b/>
        <w:color w:val="002060"/>
      </w:rPr>
      <w:t xml:space="preserve">Program </w:t>
    </w:r>
    <w:r w:rsidRPr="0017146B">
      <w:rPr>
        <w:b/>
        <w:color w:val="002060"/>
      </w:rPr>
      <w:t>Slovensko</w:t>
    </w:r>
    <w:r>
      <w:rPr>
        <w:b/>
        <w:color w:val="002060"/>
      </w:rPr>
      <w:tab/>
      <w:t xml:space="preserve">     </w:t>
    </w:r>
  </w:p>
  <w:p w14:paraId="70586648" w14:textId="77777777" w:rsidR="008F21F7" w:rsidRDefault="008F21F7" w:rsidP="00A278CB">
    <w:pPr>
      <w:pStyle w:val="Hlavika"/>
      <w:contextualSpacing/>
      <w:rPr>
        <w:sz w:val="20"/>
        <w:szCs w:val="20"/>
      </w:rPr>
    </w:pPr>
    <w:r>
      <w:rPr>
        <w:sz w:val="20"/>
        <w:szCs w:val="20"/>
      </w:rPr>
      <w:t>Jednotný metodický dokument tvorby merateľných ukazovateľov a dimenzií intervencií, verzia 2</w:t>
    </w:r>
    <w:r w:rsidRPr="00142BB8">
      <w:rPr>
        <w:sz w:val="20"/>
        <w:szCs w:val="20"/>
      </w:rPr>
      <w:t>.</w:t>
    </w:r>
    <w:r>
      <w:rPr>
        <w:sz w:val="20"/>
        <w:szCs w:val="20"/>
      </w:rPr>
      <w:t>0</w:t>
    </w:r>
  </w:p>
  <w:p w14:paraId="0A58D49E" w14:textId="77777777" w:rsidR="008F21F7" w:rsidRDefault="008F21F7" w:rsidP="00A278CB">
    <w:pPr>
      <w:pStyle w:val="Hlavika"/>
      <w:contextualSpacing/>
      <w:rPr>
        <w:sz w:val="20"/>
        <w:szCs w:val="20"/>
      </w:rPr>
    </w:pPr>
  </w:p>
  <w:p w14:paraId="0CE159A3" w14:textId="77777777" w:rsidR="008F21F7" w:rsidRPr="00AF1F07" w:rsidRDefault="008F21F7" w:rsidP="00AC6FAE">
    <w:pPr>
      <w:pStyle w:val="Hlavika"/>
      <w:rPr>
        <w:rFonts w:cstheme="minorHAnsi"/>
      </w:rPr>
    </w:pPr>
    <w:r w:rsidRPr="00AA480F">
      <w:rPr>
        <w:rFonts w:eastAsiaTheme="minorEastAsia"/>
        <w:b/>
        <w:color w:val="808080" w:themeColor="background1" w:themeShade="80"/>
        <w:sz w:val="20"/>
        <w:szCs w:val="20"/>
      </w:rPr>
      <w:t xml:space="preserve">Príloha </w:t>
    </w:r>
    <w:r>
      <w:rPr>
        <w:rFonts w:eastAsiaTheme="minorEastAsia"/>
        <w:b/>
        <w:color w:val="808080" w:themeColor="background1" w:themeShade="80"/>
        <w:sz w:val="20"/>
        <w:szCs w:val="20"/>
      </w:rPr>
      <w:t>1</w:t>
    </w:r>
    <w:r w:rsidRPr="00AA480F">
      <w:rPr>
        <w:rFonts w:eastAsiaTheme="minorEastAsia"/>
        <w:b/>
        <w:color w:val="808080" w:themeColor="background1" w:themeShade="80"/>
        <w:sz w:val="20"/>
        <w:szCs w:val="20"/>
      </w:rPr>
      <w:t>:</w:t>
    </w:r>
    <w:r>
      <w:rPr>
        <w:rFonts w:eastAsiaTheme="minorEastAsia"/>
        <w:b/>
        <w:color w:val="808080" w:themeColor="background1" w:themeShade="80"/>
        <w:sz w:val="20"/>
        <w:szCs w:val="20"/>
      </w:rPr>
      <w:t xml:space="preserve"> Vzor prílohy výzvy – Zoznam merateľných ukazovateľov projektu a iných údajov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3631C"/>
    <w:multiLevelType w:val="multilevel"/>
    <w:tmpl w:val="E650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B1937"/>
    <w:multiLevelType w:val="hybridMultilevel"/>
    <w:tmpl w:val="7A6E53DC"/>
    <w:lvl w:ilvl="0" w:tplc="6BDE953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767117"/>
    <w:multiLevelType w:val="hybridMultilevel"/>
    <w:tmpl w:val="0EF4090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C84491B"/>
    <w:multiLevelType w:val="multilevel"/>
    <w:tmpl w:val="9E40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5649B"/>
    <w:multiLevelType w:val="hybridMultilevel"/>
    <w:tmpl w:val="B76E6E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4232950"/>
    <w:multiLevelType w:val="hybridMultilevel"/>
    <w:tmpl w:val="3856B830"/>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17A96AEB"/>
    <w:multiLevelType w:val="hybridMultilevel"/>
    <w:tmpl w:val="211A5072"/>
    <w:lvl w:ilvl="0" w:tplc="041B0001">
      <w:start w:val="1"/>
      <w:numFmt w:val="bullet"/>
      <w:lvlText w:val=""/>
      <w:lvlJc w:val="left"/>
      <w:pPr>
        <w:ind w:left="778" w:hanging="360"/>
      </w:pPr>
      <w:rPr>
        <w:rFonts w:ascii="Symbol" w:hAnsi="Symbol" w:hint="default"/>
      </w:rPr>
    </w:lvl>
    <w:lvl w:ilvl="1" w:tplc="041B0003">
      <w:start w:val="1"/>
      <w:numFmt w:val="bullet"/>
      <w:lvlText w:val="o"/>
      <w:lvlJc w:val="left"/>
      <w:pPr>
        <w:ind w:left="1498" w:hanging="360"/>
      </w:pPr>
      <w:rPr>
        <w:rFonts w:ascii="Courier New" w:hAnsi="Courier New" w:cs="Courier New" w:hint="default"/>
      </w:rPr>
    </w:lvl>
    <w:lvl w:ilvl="2" w:tplc="041B0005" w:tentative="1">
      <w:start w:val="1"/>
      <w:numFmt w:val="bullet"/>
      <w:lvlText w:val=""/>
      <w:lvlJc w:val="left"/>
      <w:pPr>
        <w:ind w:left="2218" w:hanging="360"/>
      </w:pPr>
      <w:rPr>
        <w:rFonts w:ascii="Wingdings" w:hAnsi="Wingdings" w:hint="default"/>
      </w:rPr>
    </w:lvl>
    <w:lvl w:ilvl="3" w:tplc="041B0001" w:tentative="1">
      <w:start w:val="1"/>
      <w:numFmt w:val="bullet"/>
      <w:lvlText w:val=""/>
      <w:lvlJc w:val="left"/>
      <w:pPr>
        <w:ind w:left="2938" w:hanging="360"/>
      </w:pPr>
      <w:rPr>
        <w:rFonts w:ascii="Symbol" w:hAnsi="Symbol" w:hint="default"/>
      </w:rPr>
    </w:lvl>
    <w:lvl w:ilvl="4" w:tplc="041B0003" w:tentative="1">
      <w:start w:val="1"/>
      <w:numFmt w:val="bullet"/>
      <w:lvlText w:val="o"/>
      <w:lvlJc w:val="left"/>
      <w:pPr>
        <w:ind w:left="3658" w:hanging="360"/>
      </w:pPr>
      <w:rPr>
        <w:rFonts w:ascii="Courier New" w:hAnsi="Courier New" w:cs="Courier New" w:hint="default"/>
      </w:rPr>
    </w:lvl>
    <w:lvl w:ilvl="5" w:tplc="041B0005" w:tentative="1">
      <w:start w:val="1"/>
      <w:numFmt w:val="bullet"/>
      <w:lvlText w:val=""/>
      <w:lvlJc w:val="left"/>
      <w:pPr>
        <w:ind w:left="4378" w:hanging="360"/>
      </w:pPr>
      <w:rPr>
        <w:rFonts w:ascii="Wingdings" w:hAnsi="Wingdings" w:hint="default"/>
      </w:rPr>
    </w:lvl>
    <w:lvl w:ilvl="6" w:tplc="041B0001" w:tentative="1">
      <w:start w:val="1"/>
      <w:numFmt w:val="bullet"/>
      <w:lvlText w:val=""/>
      <w:lvlJc w:val="left"/>
      <w:pPr>
        <w:ind w:left="5098" w:hanging="360"/>
      </w:pPr>
      <w:rPr>
        <w:rFonts w:ascii="Symbol" w:hAnsi="Symbol" w:hint="default"/>
      </w:rPr>
    </w:lvl>
    <w:lvl w:ilvl="7" w:tplc="041B0003" w:tentative="1">
      <w:start w:val="1"/>
      <w:numFmt w:val="bullet"/>
      <w:lvlText w:val="o"/>
      <w:lvlJc w:val="left"/>
      <w:pPr>
        <w:ind w:left="5818" w:hanging="360"/>
      </w:pPr>
      <w:rPr>
        <w:rFonts w:ascii="Courier New" w:hAnsi="Courier New" w:cs="Courier New" w:hint="default"/>
      </w:rPr>
    </w:lvl>
    <w:lvl w:ilvl="8" w:tplc="041B0005" w:tentative="1">
      <w:start w:val="1"/>
      <w:numFmt w:val="bullet"/>
      <w:lvlText w:val=""/>
      <w:lvlJc w:val="left"/>
      <w:pPr>
        <w:ind w:left="6538" w:hanging="360"/>
      </w:pPr>
      <w:rPr>
        <w:rFonts w:ascii="Wingdings" w:hAnsi="Wingdings" w:hint="default"/>
      </w:rPr>
    </w:lvl>
  </w:abstractNum>
  <w:abstractNum w:abstractNumId="7" w15:restartNumberingAfterBreak="0">
    <w:nsid w:val="1C4A0336"/>
    <w:multiLevelType w:val="hybridMultilevel"/>
    <w:tmpl w:val="3CE6B91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E4C71BF"/>
    <w:multiLevelType w:val="hybridMultilevel"/>
    <w:tmpl w:val="F42CDC72"/>
    <w:lvl w:ilvl="0" w:tplc="87F8ADCC">
      <w:numFmt w:val="bullet"/>
      <w:lvlText w:val="•"/>
      <w:lvlJc w:val="left"/>
      <w:pPr>
        <w:ind w:left="1070" w:hanging="71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6CC2AF3"/>
    <w:multiLevelType w:val="hybridMultilevel"/>
    <w:tmpl w:val="EF646D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6D03570"/>
    <w:multiLevelType w:val="hybridMultilevel"/>
    <w:tmpl w:val="748A5D0A"/>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 w15:restartNumberingAfterBreak="0">
    <w:nsid w:val="26EF4E07"/>
    <w:multiLevelType w:val="hybridMultilevel"/>
    <w:tmpl w:val="A73AEA00"/>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15:restartNumberingAfterBreak="0">
    <w:nsid w:val="289462C3"/>
    <w:multiLevelType w:val="hybridMultilevel"/>
    <w:tmpl w:val="100A8D80"/>
    <w:lvl w:ilvl="0" w:tplc="02DCFD24">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EE839B6"/>
    <w:multiLevelType w:val="hybridMultilevel"/>
    <w:tmpl w:val="860A8C0C"/>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312171A7"/>
    <w:multiLevelType w:val="hybridMultilevel"/>
    <w:tmpl w:val="81483700"/>
    <w:lvl w:ilvl="0" w:tplc="55DA1EEA">
      <w:start w:val="33"/>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21B7E38"/>
    <w:multiLevelType w:val="hybridMultilevel"/>
    <w:tmpl w:val="4B1614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D7B67A2"/>
    <w:multiLevelType w:val="hybridMultilevel"/>
    <w:tmpl w:val="C6205A82"/>
    <w:lvl w:ilvl="0" w:tplc="ACD26B66">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DC15ECB"/>
    <w:multiLevelType w:val="hybridMultilevel"/>
    <w:tmpl w:val="0EF4090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6004355"/>
    <w:multiLevelType w:val="hybridMultilevel"/>
    <w:tmpl w:val="ACD61AB8"/>
    <w:lvl w:ilvl="0" w:tplc="73EEEBAE">
      <w:start w:val="1"/>
      <w:numFmt w:val="lowerLetter"/>
      <w:lvlText w:val="%1."/>
      <w:lvlJc w:val="left"/>
      <w:pPr>
        <w:ind w:left="1440" w:hanging="360"/>
      </w:pPr>
      <w:rPr>
        <w:i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9" w15:restartNumberingAfterBreak="0">
    <w:nsid w:val="467537EE"/>
    <w:multiLevelType w:val="hybridMultilevel"/>
    <w:tmpl w:val="B72ED65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20" w15:restartNumberingAfterBreak="0">
    <w:nsid w:val="48970482"/>
    <w:multiLevelType w:val="hybridMultilevel"/>
    <w:tmpl w:val="85382158"/>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51160EA5"/>
    <w:multiLevelType w:val="hybridMultilevel"/>
    <w:tmpl w:val="83D4E4B8"/>
    <w:lvl w:ilvl="0" w:tplc="968CFAF0">
      <w:start w:val="3"/>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2DF783E"/>
    <w:multiLevelType w:val="hybridMultilevel"/>
    <w:tmpl w:val="526687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96F4F01"/>
    <w:multiLevelType w:val="hybridMultilevel"/>
    <w:tmpl w:val="61300D1C"/>
    <w:lvl w:ilvl="0" w:tplc="FC2A622A">
      <w:start w:val="2"/>
      <w:numFmt w:val="bullet"/>
      <w:lvlText w:val="-"/>
      <w:lvlJc w:val="left"/>
      <w:pPr>
        <w:ind w:left="405" w:hanging="360"/>
      </w:pPr>
      <w:rPr>
        <w:rFonts w:ascii="Times New Roman" w:eastAsia="Times New Roman" w:hAnsi="Times New Roman" w:cs="Times New Roman"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24" w15:restartNumberingAfterBreak="0">
    <w:nsid w:val="59821ACF"/>
    <w:multiLevelType w:val="hybridMultilevel"/>
    <w:tmpl w:val="50B47F5A"/>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5" w15:restartNumberingAfterBreak="0">
    <w:nsid w:val="5AFD7892"/>
    <w:multiLevelType w:val="hybridMultilevel"/>
    <w:tmpl w:val="85382158"/>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 w15:restartNumberingAfterBreak="0">
    <w:nsid w:val="68346088"/>
    <w:multiLevelType w:val="hybridMultilevel"/>
    <w:tmpl w:val="D41EFB76"/>
    <w:lvl w:ilvl="0" w:tplc="AA2279E6">
      <w:start w:val="1"/>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320708F"/>
    <w:multiLevelType w:val="hybridMultilevel"/>
    <w:tmpl w:val="DA00CA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3F5416C"/>
    <w:multiLevelType w:val="hybridMultilevel"/>
    <w:tmpl w:val="39C24672"/>
    <w:lvl w:ilvl="0" w:tplc="041B0001">
      <w:start w:val="1"/>
      <w:numFmt w:val="bullet"/>
      <w:lvlText w:val=""/>
      <w:lvlJc w:val="left"/>
      <w:pPr>
        <w:ind w:left="763" w:hanging="360"/>
      </w:pPr>
      <w:rPr>
        <w:rFonts w:ascii="Symbol" w:hAnsi="Symbol" w:hint="default"/>
      </w:rPr>
    </w:lvl>
    <w:lvl w:ilvl="1" w:tplc="041B0003" w:tentative="1">
      <w:start w:val="1"/>
      <w:numFmt w:val="bullet"/>
      <w:lvlText w:val="o"/>
      <w:lvlJc w:val="left"/>
      <w:pPr>
        <w:ind w:left="1483" w:hanging="360"/>
      </w:pPr>
      <w:rPr>
        <w:rFonts w:ascii="Courier New" w:hAnsi="Courier New" w:cs="Courier New" w:hint="default"/>
      </w:rPr>
    </w:lvl>
    <w:lvl w:ilvl="2" w:tplc="041B0005" w:tentative="1">
      <w:start w:val="1"/>
      <w:numFmt w:val="bullet"/>
      <w:lvlText w:val=""/>
      <w:lvlJc w:val="left"/>
      <w:pPr>
        <w:ind w:left="2203" w:hanging="360"/>
      </w:pPr>
      <w:rPr>
        <w:rFonts w:ascii="Wingdings" w:hAnsi="Wingdings" w:hint="default"/>
      </w:rPr>
    </w:lvl>
    <w:lvl w:ilvl="3" w:tplc="041B0001">
      <w:start w:val="1"/>
      <w:numFmt w:val="bullet"/>
      <w:lvlText w:val=""/>
      <w:lvlJc w:val="left"/>
      <w:pPr>
        <w:ind w:left="2923" w:hanging="360"/>
      </w:pPr>
      <w:rPr>
        <w:rFonts w:ascii="Symbol" w:hAnsi="Symbol" w:hint="default"/>
      </w:rPr>
    </w:lvl>
    <w:lvl w:ilvl="4" w:tplc="041B0003" w:tentative="1">
      <w:start w:val="1"/>
      <w:numFmt w:val="bullet"/>
      <w:lvlText w:val="o"/>
      <w:lvlJc w:val="left"/>
      <w:pPr>
        <w:ind w:left="3643" w:hanging="360"/>
      </w:pPr>
      <w:rPr>
        <w:rFonts w:ascii="Courier New" w:hAnsi="Courier New" w:cs="Courier New" w:hint="default"/>
      </w:rPr>
    </w:lvl>
    <w:lvl w:ilvl="5" w:tplc="041B0005" w:tentative="1">
      <w:start w:val="1"/>
      <w:numFmt w:val="bullet"/>
      <w:lvlText w:val=""/>
      <w:lvlJc w:val="left"/>
      <w:pPr>
        <w:ind w:left="4363" w:hanging="360"/>
      </w:pPr>
      <w:rPr>
        <w:rFonts w:ascii="Wingdings" w:hAnsi="Wingdings" w:hint="default"/>
      </w:rPr>
    </w:lvl>
    <w:lvl w:ilvl="6" w:tplc="041B0001" w:tentative="1">
      <w:start w:val="1"/>
      <w:numFmt w:val="bullet"/>
      <w:lvlText w:val=""/>
      <w:lvlJc w:val="left"/>
      <w:pPr>
        <w:ind w:left="5083" w:hanging="360"/>
      </w:pPr>
      <w:rPr>
        <w:rFonts w:ascii="Symbol" w:hAnsi="Symbol" w:hint="default"/>
      </w:rPr>
    </w:lvl>
    <w:lvl w:ilvl="7" w:tplc="041B0003" w:tentative="1">
      <w:start w:val="1"/>
      <w:numFmt w:val="bullet"/>
      <w:lvlText w:val="o"/>
      <w:lvlJc w:val="left"/>
      <w:pPr>
        <w:ind w:left="5803" w:hanging="360"/>
      </w:pPr>
      <w:rPr>
        <w:rFonts w:ascii="Courier New" w:hAnsi="Courier New" w:cs="Courier New" w:hint="default"/>
      </w:rPr>
    </w:lvl>
    <w:lvl w:ilvl="8" w:tplc="041B0005" w:tentative="1">
      <w:start w:val="1"/>
      <w:numFmt w:val="bullet"/>
      <w:lvlText w:val=""/>
      <w:lvlJc w:val="left"/>
      <w:pPr>
        <w:ind w:left="6523" w:hanging="360"/>
      </w:pPr>
      <w:rPr>
        <w:rFonts w:ascii="Wingdings" w:hAnsi="Wingdings" w:hint="default"/>
      </w:rPr>
    </w:lvl>
  </w:abstractNum>
  <w:abstractNum w:abstractNumId="29" w15:restartNumberingAfterBreak="0">
    <w:nsid w:val="7B483B24"/>
    <w:multiLevelType w:val="multilevel"/>
    <w:tmpl w:val="19D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CE2C1A"/>
    <w:multiLevelType w:val="hybridMultilevel"/>
    <w:tmpl w:val="761E0088"/>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5"/>
  </w:num>
  <w:num w:numId="4">
    <w:abstractNumId w:val="20"/>
  </w:num>
  <w:num w:numId="5">
    <w:abstractNumId w:val="10"/>
  </w:num>
  <w:num w:numId="6">
    <w:abstractNumId w:val="5"/>
  </w:num>
  <w:num w:numId="7">
    <w:abstractNumId w:val="11"/>
  </w:num>
  <w:num w:numId="8">
    <w:abstractNumId w:val="24"/>
  </w:num>
  <w:num w:numId="9">
    <w:abstractNumId w:val="18"/>
  </w:num>
  <w:num w:numId="10">
    <w:abstractNumId w:val="30"/>
  </w:num>
  <w:num w:numId="11">
    <w:abstractNumId w:val="12"/>
  </w:num>
  <w:num w:numId="12">
    <w:abstractNumId w:val="1"/>
  </w:num>
  <w:num w:numId="13">
    <w:abstractNumId w:val="23"/>
  </w:num>
  <w:num w:numId="14">
    <w:abstractNumId w:val="13"/>
  </w:num>
  <w:num w:numId="15">
    <w:abstractNumId w:val="6"/>
  </w:num>
  <w:num w:numId="16">
    <w:abstractNumId w:val="4"/>
  </w:num>
  <w:num w:numId="17">
    <w:abstractNumId w:val="8"/>
  </w:num>
  <w:num w:numId="18">
    <w:abstractNumId w:val="27"/>
  </w:num>
  <w:num w:numId="19">
    <w:abstractNumId w:val="14"/>
  </w:num>
  <w:num w:numId="20">
    <w:abstractNumId w:val="17"/>
  </w:num>
  <w:num w:numId="21">
    <w:abstractNumId w:val="2"/>
  </w:num>
  <w:num w:numId="22">
    <w:abstractNumId w:val="16"/>
  </w:num>
  <w:num w:numId="23">
    <w:abstractNumId w:val="21"/>
  </w:num>
  <w:num w:numId="24">
    <w:abstractNumId w:val="15"/>
  </w:num>
  <w:num w:numId="25">
    <w:abstractNumId w:val="22"/>
  </w:num>
  <w:num w:numId="26">
    <w:abstractNumId w:val="19"/>
  </w:num>
  <w:num w:numId="27">
    <w:abstractNumId w:val="26"/>
  </w:num>
  <w:num w:numId="28">
    <w:abstractNumId w:val="28"/>
  </w:num>
  <w:num w:numId="29">
    <w:abstractNumId w:val="3"/>
  </w:num>
  <w:num w:numId="30">
    <w:abstractNumId w:val="0"/>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trackRevisions/>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B35"/>
    <w:rsid w:val="00001BB1"/>
    <w:rsid w:val="00004FEF"/>
    <w:rsid w:val="000058DE"/>
    <w:rsid w:val="00005B68"/>
    <w:rsid w:val="000131D5"/>
    <w:rsid w:val="00014ECD"/>
    <w:rsid w:val="000153D1"/>
    <w:rsid w:val="00024887"/>
    <w:rsid w:val="00030F17"/>
    <w:rsid w:val="0003673A"/>
    <w:rsid w:val="000369FD"/>
    <w:rsid w:val="00041396"/>
    <w:rsid w:val="000557FD"/>
    <w:rsid w:val="00057FF5"/>
    <w:rsid w:val="000601CE"/>
    <w:rsid w:val="000615AD"/>
    <w:rsid w:val="00071922"/>
    <w:rsid w:val="00087F00"/>
    <w:rsid w:val="00092F1B"/>
    <w:rsid w:val="000B24DD"/>
    <w:rsid w:val="000B6084"/>
    <w:rsid w:val="000C0E75"/>
    <w:rsid w:val="000C6DED"/>
    <w:rsid w:val="000C788C"/>
    <w:rsid w:val="000D4F4E"/>
    <w:rsid w:val="000E5214"/>
    <w:rsid w:val="000F24C1"/>
    <w:rsid w:val="000F442B"/>
    <w:rsid w:val="00121EC5"/>
    <w:rsid w:val="00134A50"/>
    <w:rsid w:val="00142A20"/>
    <w:rsid w:val="001502CF"/>
    <w:rsid w:val="00150AA9"/>
    <w:rsid w:val="00157B68"/>
    <w:rsid w:val="00160392"/>
    <w:rsid w:val="001629DF"/>
    <w:rsid w:val="00163096"/>
    <w:rsid w:val="0016314A"/>
    <w:rsid w:val="0016443F"/>
    <w:rsid w:val="00170FEC"/>
    <w:rsid w:val="00174057"/>
    <w:rsid w:val="001A43B3"/>
    <w:rsid w:val="001A4663"/>
    <w:rsid w:val="001A58CF"/>
    <w:rsid w:val="001D1918"/>
    <w:rsid w:val="001D5C0A"/>
    <w:rsid w:val="001F4644"/>
    <w:rsid w:val="001F5988"/>
    <w:rsid w:val="00202186"/>
    <w:rsid w:val="00211D5C"/>
    <w:rsid w:val="00211DFB"/>
    <w:rsid w:val="002207EC"/>
    <w:rsid w:val="00222BC0"/>
    <w:rsid w:val="00223B07"/>
    <w:rsid w:val="00223CA7"/>
    <w:rsid w:val="0022522C"/>
    <w:rsid w:val="00227F2F"/>
    <w:rsid w:val="002439E4"/>
    <w:rsid w:val="00243B5A"/>
    <w:rsid w:val="00245D5F"/>
    <w:rsid w:val="00247E01"/>
    <w:rsid w:val="00257B39"/>
    <w:rsid w:val="002726D7"/>
    <w:rsid w:val="0028236B"/>
    <w:rsid w:val="002A00DE"/>
    <w:rsid w:val="002A1CBB"/>
    <w:rsid w:val="002B3ABA"/>
    <w:rsid w:val="002B5DCA"/>
    <w:rsid w:val="002C2C2F"/>
    <w:rsid w:val="002C337F"/>
    <w:rsid w:val="002D0FCD"/>
    <w:rsid w:val="002D21F4"/>
    <w:rsid w:val="002D479A"/>
    <w:rsid w:val="002D6A78"/>
    <w:rsid w:val="002D7EF1"/>
    <w:rsid w:val="002E0270"/>
    <w:rsid w:val="002E0A94"/>
    <w:rsid w:val="002E756D"/>
    <w:rsid w:val="0030628A"/>
    <w:rsid w:val="00311689"/>
    <w:rsid w:val="003249B5"/>
    <w:rsid w:val="0032573E"/>
    <w:rsid w:val="00331DE8"/>
    <w:rsid w:val="00332EB9"/>
    <w:rsid w:val="0033340F"/>
    <w:rsid w:val="00336B60"/>
    <w:rsid w:val="00364F38"/>
    <w:rsid w:val="00366C34"/>
    <w:rsid w:val="003710B7"/>
    <w:rsid w:val="0037259F"/>
    <w:rsid w:val="00376C13"/>
    <w:rsid w:val="00381976"/>
    <w:rsid w:val="00385900"/>
    <w:rsid w:val="00385EDA"/>
    <w:rsid w:val="003871C9"/>
    <w:rsid w:val="003A1452"/>
    <w:rsid w:val="003A32E2"/>
    <w:rsid w:val="003A3879"/>
    <w:rsid w:val="003A3D10"/>
    <w:rsid w:val="003A67E2"/>
    <w:rsid w:val="003A6847"/>
    <w:rsid w:val="003A7D2A"/>
    <w:rsid w:val="003B30B1"/>
    <w:rsid w:val="003C2456"/>
    <w:rsid w:val="003C54E7"/>
    <w:rsid w:val="003C5AA3"/>
    <w:rsid w:val="003C66D3"/>
    <w:rsid w:val="003C7549"/>
    <w:rsid w:val="003D224A"/>
    <w:rsid w:val="003E57D5"/>
    <w:rsid w:val="003E6593"/>
    <w:rsid w:val="003F3472"/>
    <w:rsid w:val="003F7304"/>
    <w:rsid w:val="00400D73"/>
    <w:rsid w:val="00401A98"/>
    <w:rsid w:val="00413F77"/>
    <w:rsid w:val="004172B9"/>
    <w:rsid w:val="004219FD"/>
    <w:rsid w:val="00424A7A"/>
    <w:rsid w:val="00426595"/>
    <w:rsid w:val="00427FCA"/>
    <w:rsid w:val="0043003A"/>
    <w:rsid w:val="004312D9"/>
    <w:rsid w:val="00437AE0"/>
    <w:rsid w:val="0044474D"/>
    <w:rsid w:val="00444FE8"/>
    <w:rsid w:val="00473B35"/>
    <w:rsid w:val="004830EB"/>
    <w:rsid w:val="00485D69"/>
    <w:rsid w:val="00493A41"/>
    <w:rsid w:val="00494D0A"/>
    <w:rsid w:val="00495592"/>
    <w:rsid w:val="004964A0"/>
    <w:rsid w:val="004965B0"/>
    <w:rsid w:val="004A1764"/>
    <w:rsid w:val="004A71B2"/>
    <w:rsid w:val="004B0BC3"/>
    <w:rsid w:val="004B3E50"/>
    <w:rsid w:val="004C5063"/>
    <w:rsid w:val="004C6629"/>
    <w:rsid w:val="004D33BD"/>
    <w:rsid w:val="004E4455"/>
    <w:rsid w:val="004E48EB"/>
    <w:rsid w:val="004F0B21"/>
    <w:rsid w:val="004F279B"/>
    <w:rsid w:val="004F2E6C"/>
    <w:rsid w:val="004F4409"/>
    <w:rsid w:val="00500AEA"/>
    <w:rsid w:val="00503C75"/>
    <w:rsid w:val="005101E9"/>
    <w:rsid w:val="005274B2"/>
    <w:rsid w:val="00535A7A"/>
    <w:rsid w:val="00541AC8"/>
    <w:rsid w:val="005459F3"/>
    <w:rsid w:val="005565EB"/>
    <w:rsid w:val="00561981"/>
    <w:rsid w:val="005713AA"/>
    <w:rsid w:val="00574576"/>
    <w:rsid w:val="0057551C"/>
    <w:rsid w:val="00577D0D"/>
    <w:rsid w:val="00581C55"/>
    <w:rsid w:val="00581F33"/>
    <w:rsid w:val="00594CC6"/>
    <w:rsid w:val="00596C22"/>
    <w:rsid w:val="005A05B5"/>
    <w:rsid w:val="005A55D6"/>
    <w:rsid w:val="005A6F4B"/>
    <w:rsid w:val="005A7F68"/>
    <w:rsid w:val="005C3BB6"/>
    <w:rsid w:val="005C7493"/>
    <w:rsid w:val="005D3F28"/>
    <w:rsid w:val="005E6EC4"/>
    <w:rsid w:val="006058CD"/>
    <w:rsid w:val="00605EBF"/>
    <w:rsid w:val="00612EA1"/>
    <w:rsid w:val="006144D6"/>
    <w:rsid w:val="00615FD6"/>
    <w:rsid w:val="00621B9B"/>
    <w:rsid w:val="00624579"/>
    <w:rsid w:val="00624F77"/>
    <w:rsid w:val="00630528"/>
    <w:rsid w:val="00637569"/>
    <w:rsid w:val="0063789A"/>
    <w:rsid w:val="006410D7"/>
    <w:rsid w:val="00647D8B"/>
    <w:rsid w:val="006532D4"/>
    <w:rsid w:val="00662EE9"/>
    <w:rsid w:val="00665671"/>
    <w:rsid w:val="006662E8"/>
    <w:rsid w:val="00670540"/>
    <w:rsid w:val="00671C21"/>
    <w:rsid w:val="00686853"/>
    <w:rsid w:val="0069768E"/>
    <w:rsid w:val="006A0C6C"/>
    <w:rsid w:val="006A6D35"/>
    <w:rsid w:val="006B5688"/>
    <w:rsid w:val="006C2D34"/>
    <w:rsid w:val="006D27BE"/>
    <w:rsid w:val="006D3374"/>
    <w:rsid w:val="006D5CDF"/>
    <w:rsid w:val="006E1CC9"/>
    <w:rsid w:val="006E37C0"/>
    <w:rsid w:val="006F0016"/>
    <w:rsid w:val="006F2F56"/>
    <w:rsid w:val="006F6C31"/>
    <w:rsid w:val="006F7E9C"/>
    <w:rsid w:val="0070648B"/>
    <w:rsid w:val="0071017D"/>
    <w:rsid w:val="00710736"/>
    <w:rsid w:val="00744983"/>
    <w:rsid w:val="00746F19"/>
    <w:rsid w:val="007474E3"/>
    <w:rsid w:val="00750F75"/>
    <w:rsid w:val="00755A09"/>
    <w:rsid w:val="00756148"/>
    <w:rsid w:val="007757EE"/>
    <w:rsid w:val="00782782"/>
    <w:rsid w:val="0078690A"/>
    <w:rsid w:val="0079305F"/>
    <w:rsid w:val="00797BE9"/>
    <w:rsid w:val="007A22B0"/>
    <w:rsid w:val="007A2B33"/>
    <w:rsid w:val="007A5E4E"/>
    <w:rsid w:val="007D00F1"/>
    <w:rsid w:val="007D3056"/>
    <w:rsid w:val="007D640A"/>
    <w:rsid w:val="007E1E84"/>
    <w:rsid w:val="007E2BDA"/>
    <w:rsid w:val="007F5D49"/>
    <w:rsid w:val="007F6C0E"/>
    <w:rsid w:val="007F76CA"/>
    <w:rsid w:val="00801775"/>
    <w:rsid w:val="008018C3"/>
    <w:rsid w:val="008065F5"/>
    <w:rsid w:val="0081129F"/>
    <w:rsid w:val="00811AE9"/>
    <w:rsid w:val="00821745"/>
    <w:rsid w:val="008243B2"/>
    <w:rsid w:val="0083134C"/>
    <w:rsid w:val="00833AC2"/>
    <w:rsid w:val="008365EB"/>
    <w:rsid w:val="0084415C"/>
    <w:rsid w:val="00846490"/>
    <w:rsid w:val="00847B14"/>
    <w:rsid w:val="0085324A"/>
    <w:rsid w:val="00856535"/>
    <w:rsid w:val="00865E8C"/>
    <w:rsid w:val="00882948"/>
    <w:rsid w:val="00885645"/>
    <w:rsid w:val="00897A6E"/>
    <w:rsid w:val="008A06CE"/>
    <w:rsid w:val="008A7C7C"/>
    <w:rsid w:val="008D0542"/>
    <w:rsid w:val="008E2F56"/>
    <w:rsid w:val="008E4DED"/>
    <w:rsid w:val="008F21F7"/>
    <w:rsid w:val="008F65D8"/>
    <w:rsid w:val="009035FB"/>
    <w:rsid w:val="00910653"/>
    <w:rsid w:val="0093179E"/>
    <w:rsid w:val="009369CD"/>
    <w:rsid w:val="00946169"/>
    <w:rsid w:val="009465DC"/>
    <w:rsid w:val="00960975"/>
    <w:rsid w:val="00961321"/>
    <w:rsid w:val="009742E7"/>
    <w:rsid w:val="00980735"/>
    <w:rsid w:val="00980CC5"/>
    <w:rsid w:val="00985B0A"/>
    <w:rsid w:val="00992450"/>
    <w:rsid w:val="00994635"/>
    <w:rsid w:val="00995528"/>
    <w:rsid w:val="00995EE4"/>
    <w:rsid w:val="009963DD"/>
    <w:rsid w:val="00996952"/>
    <w:rsid w:val="009A0267"/>
    <w:rsid w:val="009A0A9F"/>
    <w:rsid w:val="009A4C9E"/>
    <w:rsid w:val="009A771D"/>
    <w:rsid w:val="009A7EA7"/>
    <w:rsid w:val="009B4726"/>
    <w:rsid w:val="009B4B8D"/>
    <w:rsid w:val="009B56DB"/>
    <w:rsid w:val="009B6C75"/>
    <w:rsid w:val="009C0CC1"/>
    <w:rsid w:val="009C3CCD"/>
    <w:rsid w:val="009D19EA"/>
    <w:rsid w:val="009D1FD0"/>
    <w:rsid w:val="009D2F3C"/>
    <w:rsid w:val="009E08CE"/>
    <w:rsid w:val="009E55B7"/>
    <w:rsid w:val="009E6F01"/>
    <w:rsid w:val="009F514A"/>
    <w:rsid w:val="00A125D0"/>
    <w:rsid w:val="00A14CB2"/>
    <w:rsid w:val="00A22FA7"/>
    <w:rsid w:val="00A278CB"/>
    <w:rsid w:val="00A34DA3"/>
    <w:rsid w:val="00A44AB4"/>
    <w:rsid w:val="00A50E81"/>
    <w:rsid w:val="00A50ECF"/>
    <w:rsid w:val="00A633B8"/>
    <w:rsid w:val="00A70936"/>
    <w:rsid w:val="00A7200B"/>
    <w:rsid w:val="00A76F34"/>
    <w:rsid w:val="00A82453"/>
    <w:rsid w:val="00A830D7"/>
    <w:rsid w:val="00A8449E"/>
    <w:rsid w:val="00A85103"/>
    <w:rsid w:val="00A87C19"/>
    <w:rsid w:val="00A9616C"/>
    <w:rsid w:val="00AA13CD"/>
    <w:rsid w:val="00AA6329"/>
    <w:rsid w:val="00AB12EA"/>
    <w:rsid w:val="00AB16CF"/>
    <w:rsid w:val="00AB16F5"/>
    <w:rsid w:val="00AC6FAE"/>
    <w:rsid w:val="00AE4092"/>
    <w:rsid w:val="00AE43D3"/>
    <w:rsid w:val="00AE5A20"/>
    <w:rsid w:val="00AF1F07"/>
    <w:rsid w:val="00AF4274"/>
    <w:rsid w:val="00AF4EB9"/>
    <w:rsid w:val="00AF5E79"/>
    <w:rsid w:val="00B064FA"/>
    <w:rsid w:val="00B06ACC"/>
    <w:rsid w:val="00B21F9A"/>
    <w:rsid w:val="00B3252E"/>
    <w:rsid w:val="00B34259"/>
    <w:rsid w:val="00B40121"/>
    <w:rsid w:val="00B4635E"/>
    <w:rsid w:val="00B532E9"/>
    <w:rsid w:val="00B640AB"/>
    <w:rsid w:val="00B80299"/>
    <w:rsid w:val="00B8032D"/>
    <w:rsid w:val="00B8364A"/>
    <w:rsid w:val="00B85FC5"/>
    <w:rsid w:val="00B91D03"/>
    <w:rsid w:val="00B9519B"/>
    <w:rsid w:val="00B95698"/>
    <w:rsid w:val="00B9730B"/>
    <w:rsid w:val="00BB12CD"/>
    <w:rsid w:val="00BC5D84"/>
    <w:rsid w:val="00BD1E7B"/>
    <w:rsid w:val="00BE0EC9"/>
    <w:rsid w:val="00BE509E"/>
    <w:rsid w:val="00BE50FE"/>
    <w:rsid w:val="00BF2CB8"/>
    <w:rsid w:val="00BF3A3D"/>
    <w:rsid w:val="00BF7550"/>
    <w:rsid w:val="00BF797D"/>
    <w:rsid w:val="00C032D8"/>
    <w:rsid w:val="00C05BA9"/>
    <w:rsid w:val="00C13E6C"/>
    <w:rsid w:val="00C14924"/>
    <w:rsid w:val="00C15547"/>
    <w:rsid w:val="00C25E44"/>
    <w:rsid w:val="00C34E80"/>
    <w:rsid w:val="00C36347"/>
    <w:rsid w:val="00C41D7A"/>
    <w:rsid w:val="00C425AD"/>
    <w:rsid w:val="00C42DC3"/>
    <w:rsid w:val="00C44D61"/>
    <w:rsid w:val="00C52803"/>
    <w:rsid w:val="00C557D9"/>
    <w:rsid w:val="00C5629C"/>
    <w:rsid w:val="00C572F2"/>
    <w:rsid w:val="00C63ED9"/>
    <w:rsid w:val="00C75B82"/>
    <w:rsid w:val="00C772E6"/>
    <w:rsid w:val="00C813D6"/>
    <w:rsid w:val="00C913DC"/>
    <w:rsid w:val="00C9216C"/>
    <w:rsid w:val="00C93E2F"/>
    <w:rsid w:val="00C96E45"/>
    <w:rsid w:val="00C97929"/>
    <w:rsid w:val="00CA35C3"/>
    <w:rsid w:val="00CA6B09"/>
    <w:rsid w:val="00CB2EA6"/>
    <w:rsid w:val="00CB3E16"/>
    <w:rsid w:val="00CC24B4"/>
    <w:rsid w:val="00CC60B0"/>
    <w:rsid w:val="00CD1460"/>
    <w:rsid w:val="00CD7E18"/>
    <w:rsid w:val="00CE29F3"/>
    <w:rsid w:val="00CE2FEE"/>
    <w:rsid w:val="00CE3D2D"/>
    <w:rsid w:val="00CE4678"/>
    <w:rsid w:val="00CF6EFE"/>
    <w:rsid w:val="00D000E7"/>
    <w:rsid w:val="00D0514C"/>
    <w:rsid w:val="00D05E1F"/>
    <w:rsid w:val="00D206EF"/>
    <w:rsid w:val="00D23A2F"/>
    <w:rsid w:val="00D2432D"/>
    <w:rsid w:val="00D27057"/>
    <w:rsid w:val="00D30284"/>
    <w:rsid w:val="00D310BC"/>
    <w:rsid w:val="00D337CD"/>
    <w:rsid w:val="00D36691"/>
    <w:rsid w:val="00D45D56"/>
    <w:rsid w:val="00D51512"/>
    <w:rsid w:val="00D536E0"/>
    <w:rsid w:val="00D53925"/>
    <w:rsid w:val="00D576C8"/>
    <w:rsid w:val="00D660F1"/>
    <w:rsid w:val="00D669B2"/>
    <w:rsid w:val="00D74734"/>
    <w:rsid w:val="00D81FB0"/>
    <w:rsid w:val="00D944F8"/>
    <w:rsid w:val="00D95351"/>
    <w:rsid w:val="00DA07C3"/>
    <w:rsid w:val="00DA451E"/>
    <w:rsid w:val="00DA4685"/>
    <w:rsid w:val="00DB0DD3"/>
    <w:rsid w:val="00DB63C8"/>
    <w:rsid w:val="00DC0D84"/>
    <w:rsid w:val="00DC15E5"/>
    <w:rsid w:val="00DC18AE"/>
    <w:rsid w:val="00DC6469"/>
    <w:rsid w:val="00DE1D50"/>
    <w:rsid w:val="00DE29DE"/>
    <w:rsid w:val="00DE526D"/>
    <w:rsid w:val="00DE56D2"/>
    <w:rsid w:val="00DE7611"/>
    <w:rsid w:val="00DF3F19"/>
    <w:rsid w:val="00E02C56"/>
    <w:rsid w:val="00E119F4"/>
    <w:rsid w:val="00E42B0F"/>
    <w:rsid w:val="00E45787"/>
    <w:rsid w:val="00E577AB"/>
    <w:rsid w:val="00E57BAC"/>
    <w:rsid w:val="00E6234A"/>
    <w:rsid w:val="00E63671"/>
    <w:rsid w:val="00E70A19"/>
    <w:rsid w:val="00E70C26"/>
    <w:rsid w:val="00E70E22"/>
    <w:rsid w:val="00E745FE"/>
    <w:rsid w:val="00E83E4A"/>
    <w:rsid w:val="00E85484"/>
    <w:rsid w:val="00E86B3B"/>
    <w:rsid w:val="00E90B60"/>
    <w:rsid w:val="00EA36CB"/>
    <w:rsid w:val="00EA484B"/>
    <w:rsid w:val="00EA574F"/>
    <w:rsid w:val="00EC2FC1"/>
    <w:rsid w:val="00ED1FCD"/>
    <w:rsid w:val="00ED35FA"/>
    <w:rsid w:val="00ED5952"/>
    <w:rsid w:val="00EE5216"/>
    <w:rsid w:val="00EF0705"/>
    <w:rsid w:val="00F00C42"/>
    <w:rsid w:val="00F03AE8"/>
    <w:rsid w:val="00F04002"/>
    <w:rsid w:val="00F05A93"/>
    <w:rsid w:val="00F05C0E"/>
    <w:rsid w:val="00F1412A"/>
    <w:rsid w:val="00F229DC"/>
    <w:rsid w:val="00F252CE"/>
    <w:rsid w:val="00F2771D"/>
    <w:rsid w:val="00F30701"/>
    <w:rsid w:val="00F315FB"/>
    <w:rsid w:val="00F33F49"/>
    <w:rsid w:val="00F536B6"/>
    <w:rsid w:val="00F5491F"/>
    <w:rsid w:val="00F7004E"/>
    <w:rsid w:val="00F900B2"/>
    <w:rsid w:val="00F930B3"/>
    <w:rsid w:val="00F96FB4"/>
    <w:rsid w:val="00F97143"/>
    <w:rsid w:val="00F97623"/>
    <w:rsid w:val="00FA41E8"/>
    <w:rsid w:val="00FB7D69"/>
    <w:rsid w:val="00FD239D"/>
    <w:rsid w:val="00FE2375"/>
    <w:rsid w:val="00FE3B4A"/>
    <w:rsid w:val="0173A9B6"/>
    <w:rsid w:val="059076FA"/>
    <w:rsid w:val="0731EBDD"/>
    <w:rsid w:val="08BA5E22"/>
    <w:rsid w:val="0D5D6562"/>
    <w:rsid w:val="0F7D0C87"/>
    <w:rsid w:val="10E1A2A3"/>
    <w:rsid w:val="1E68EFBA"/>
    <w:rsid w:val="1F6B0180"/>
    <w:rsid w:val="1F8B4471"/>
    <w:rsid w:val="23CDD69F"/>
    <w:rsid w:val="28AAC278"/>
    <w:rsid w:val="2B137E6D"/>
    <w:rsid w:val="2D68FDDD"/>
    <w:rsid w:val="2DEE9583"/>
    <w:rsid w:val="2F9E75B1"/>
    <w:rsid w:val="2FE6EF90"/>
    <w:rsid w:val="329A7DD0"/>
    <w:rsid w:val="41A0D141"/>
    <w:rsid w:val="4FCDF1E7"/>
    <w:rsid w:val="51FC60A5"/>
    <w:rsid w:val="53983106"/>
    <w:rsid w:val="539D7DD7"/>
    <w:rsid w:val="540E49AC"/>
    <w:rsid w:val="541C378D"/>
    <w:rsid w:val="5515A185"/>
    <w:rsid w:val="58679B33"/>
    <w:rsid w:val="5C3871E7"/>
    <w:rsid w:val="5F1ABA69"/>
    <w:rsid w:val="629F9A1B"/>
    <w:rsid w:val="6E3FC292"/>
    <w:rsid w:val="73DC39CA"/>
    <w:rsid w:val="7677C263"/>
    <w:rsid w:val="7E321198"/>
  </w:rsids>
  <m:mathPr>
    <m:mathFont m:val="Cambria Math"/>
    <m:brkBin m:val="before"/>
    <m:brkBinSub m:val="--"/>
    <m:smallFrac m:val="0"/>
    <m:dispDef/>
    <m:lMargin m:val="0"/>
    <m:rMargin m:val="0"/>
    <m:defJc m:val="centerGroup"/>
    <m:wrapIndent m:val="1440"/>
    <m:intLim m:val="subSup"/>
    <m:naryLim m:val="undOvr"/>
  </m:mathPr>
  <w:attachedSchema w:val="ActionsPane3"/>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25DC93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49B5"/>
    <w:pPr>
      <w:spacing w:after="0" w:line="240" w:lineRule="auto"/>
    </w:pPr>
    <w:rPr>
      <w:rFonts w:ascii="Times New Roman" w:eastAsia="Times New Roman" w:hAnsi="Times New Roman" w:cs="Times New Roman"/>
      <w:szCs w:val="20"/>
    </w:rPr>
  </w:style>
  <w:style w:type="paragraph" w:styleId="Nadpis1">
    <w:name w:val="heading 1"/>
    <w:basedOn w:val="Normlny"/>
    <w:next w:val="Normlny"/>
    <w:link w:val="Nadpis1Char"/>
    <w:uiPriority w:val="9"/>
    <w:qFormat/>
    <w:rsid w:val="00503C75"/>
    <w:pPr>
      <w:keepNext/>
      <w:keepLines/>
      <w:spacing w:before="240"/>
      <w:jc w:val="center"/>
      <w:outlineLvl w:val="0"/>
    </w:pPr>
    <w:rPr>
      <w:rFonts w:ascii="Calibri" w:eastAsiaTheme="majorEastAsia" w:hAnsi="Calibri" w:cstheme="majorBidi"/>
      <w:b/>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473B35"/>
    <w:pPr>
      <w:tabs>
        <w:tab w:val="center" w:pos="4536"/>
        <w:tab w:val="right" w:pos="9072"/>
      </w:tabs>
    </w:pPr>
    <w:rPr>
      <w:rFonts w:asciiTheme="minorHAnsi" w:eastAsiaTheme="minorHAnsi" w:hAnsiTheme="minorHAnsi" w:cstheme="minorBidi"/>
      <w:szCs w:val="22"/>
    </w:rPr>
  </w:style>
  <w:style w:type="character" w:customStyle="1" w:styleId="HlavikaChar">
    <w:name w:val="Hlavička Char"/>
    <w:basedOn w:val="Predvolenpsmoodseku"/>
    <w:link w:val="Hlavika"/>
    <w:uiPriority w:val="99"/>
    <w:rsid w:val="00473B35"/>
  </w:style>
  <w:style w:type="paragraph" w:styleId="Pta">
    <w:name w:val="footer"/>
    <w:basedOn w:val="Normlny"/>
    <w:link w:val="PtaChar"/>
    <w:uiPriority w:val="99"/>
    <w:unhideWhenUsed/>
    <w:rsid w:val="00473B35"/>
    <w:pPr>
      <w:tabs>
        <w:tab w:val="center" w:pos="4536"/>
        <w:tab w:val="right" w:pos="9072"/>
      </w:tabs>
    </w:pPr>
    <w:rPr>
      <w:rFonts w:asciiTheme="minorHAnsi" w:eastAsiaTheme="minorHAnsi" w:hAnsiTheme="minorHAnsi" w:cstheme="minorBidi"/>
      <w:szCs w:val="22"/>
    </w:rPr>
  </w:style>
  <w:style w:type="character" w:customStyle="1" w:styleId="PtaChar">
    <w:name w:val="Päta Char"/>
    <w:basedOn w:val="Predvolenpsmoodseku"/>
    <w:link w:val="Pta"/>
    <w:uiPriority w:val="99"/>
    <w:rsid w:val="00473B35"/>
  </w:style>
  <w:style w:type="paragraph" w:customStyle="1" w:styleId="Default">
    <w:name w:val="Default"/>
    <w:rsid w:val="00473B35"/>
    <w:pPr>
      <w:autoSpaceDE w:val="0"/>
      <w:autoSpaceDN w:val="0"/>
      <w:adjustRightInd w:val="0"/>
      <w:spacing w:after="0" w:line="240" w:lineRule="auto"/>
    </w:pPr>
    <w:rPr>
      <w:rFonts w:ascii="Times New Roman" w:hAnsi="Times New Roman" w:cs="Times New Roman"/>
      <w:color w:val="000000"/>
      <w:sz w:val="24"/>
      <w:szCs w:val="24"/>
    </w:rPr>
  </w:style>
  <w:style w:type="paragraph" w:styleId="Odsekzoznamu">
    <w:name w:val="List Paragraph"/>
    <w:aliases w:val="body,List Paragraph,Odsek zoznamu2,Lettre d'introduction,Paragrafo elenco,List Paragraph1,1st level - Bullet List Paragraph,List Paragraph (numbered (a)),List Paragraph11,Medium Grid 1 - Accent 21,Normal bullet 2,Bullet list,Odražka 1,2"/>
    <w:basedOn w:val="Normlny"/>
    <w:link w:val="OdsekzoznamuChar"/>
    <w:uiPriority w:val="34"/>
    <w:qFormat/>
    <w:rsid w:val="00CE29F3"/>
    <w:pPr>
      <w:spacing w:after="160" w:line="259" w:lineRule="auto"/>
      <w:ind w:left="720"/>
      <w:contextualSpacing/>
    </w:pPr>
    <w:rPr>
      <w:rFonts w:asciiTheme="minorHAnsi" w:eastAsiaTheme="minorHAnsi" w:hAnsiTheme="minorHAnsi" w:cstheme="minorBidi"/>
      <w:szCs w:val="22"/>
    </w:rPr>
  </w:style>
  <w:style w:type="paragraph" w:styleId="Textbubliny">
    <w:name w:val="Balloon Text"/>
    <w:basedOn w:val="Normlny"/>
    <w:link w:val="TextbublinyChar"/>
    <w:uiPriority w:val="99"/>
    <w:semiHidden/>
    <w:unhideWhenUsed/>
    <w:rsid w:val="00E83E4A"/>
    <w:rPr>
      <w:rFonts w:ascii="Segoe UI" w:hAnsi="Segoe UI" w:cs="Segoe UI"/>
      <w:sz w:val="18"/>
      <w:szCs w:val="18"/>
    </w:rPr>
  </w:style>
  <w:style w:type="character" w:customStyle="1" w:styleId="TextbublinyChar">
    <w:name w:val="Text bubliny Char"/>
    <w:basedOn w:val="Predvolenpsmoodseku"/>
    <w:link w:val="Textbubliny"/>
    <w:uiPriority w:val="99"/>
    <w:semiHidden/>
    <w:rsid w:val="00E83E4A"/>
    <w:rPr>
      <w:rFonts w:ascii="Segoe UI" w:hAnsi="Segoe UI" w:cs="Segoe UI"/>
      <w:sz w:val="18"/>
      <w:szCs w:val="18"/>
    </w:rPr>
  </w:style>
  <w:style w:type="table" w:styleId="Mriekatabuky">
    <w:name w:val="Table Grid"/>
    <w:basedOn w:val="Normlnatabuka"/>
    <w:uiPriority w:val="39"/>
    <w:rsid w:val="00F54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unhideWhenUsed/>
    <w:rsid w:val="00F5491F"/>
    <w:rPr>
      <w:rFonts w:asciiTheme="minorHAnsi" w:eastAsiaTheme="minorHAnsi" w:hAnsiTheme="minorHAnsi" w:cstheme="minorBidi"/>
      <w:sz w:val="20"/>
    </w:rPr>
  </w:style>
  <w:style w:type="character" w:customStyle="1" w:styleId="TextpoznmkypodiarouChar">
    <w:name w:val="Text poznámky pod čiarou Char"/>
    <w:basedOn w:val="Predvolenpsmoodseku"/>
    <w:link w:val="Textpoznmkypodiarou"/>
    <w:uiPriority w:val="99"/>
    <w:rsid w:val="00F5491F"/>
    <w:rPr>
      <w:sz w:val="20"/>
      <w:szCs w:val="20"/>
    </w:rPr>
  </w:style>
  <w:style w:type="character" w:styleId="Odkaznapoznmkupodiarou">
    <w:name w:val="footnote reference"/>
    <w:basedOn w:val="Predvolenpsmoodseku"/>
    <w:uiPriority w:val="99"/>
    <w:semiHidden/>
    <w:unhideWhenUsed/>
    <w:rsid w:val="00F5491F"/>
    <w:rPr>
      <w:vertAlign w:val="superscript"/>
    </w:rPr>
  </w:style>
  <w:style w:type="character" w:customStyle="1" w:styleId="tl2">
    <w:name w:val="Štýl2"/>
    <w:basedOn w:val="Predvolenpsmoodseku"/>
    <w:uiPriority w:val="1"/>
    <w:qFormat/>
    <w:rsid w:val="0028236B"/>
    <w:rPr>
      <w:rFonts w:asciiTheme="majorHAnsi" w:hAnsiTheme="majorHAnsi"/>
      <w:sz w:val="20"/>
    </w:rPr>
  </w:style>
  <w:style w:type="character" w:styleId="Zstupntext">
    <w:name w:val="Placeholder Text"/>
    <w:basedOn w:val="Predvolenpsmoodseku"/>
    <w:uiPriority w:val="99"/>
    <w:semiHidden/>
    <w:rsid w:val="0028236B"/>
    <w:rPr>
      <w:color w:val="808080"/>
    </w:rPr>
  </w:style>
  <w:style w:type="character" w:customStyle="1" w:styleId="tl3">
    <w:name w:val="Štýl3"/>
    <w:basedOn w:val="Predvolenpsmoodseku"/>
    <w:uiPriority w:val="1"/>
    <w:rsid w:val="0028236B"/>
    <w:rPr>
      <w:rFonts w:ascii="Calibri" w:hAnsi="Calibri"/>
      <w:b w:val="0"/>
      <w:i w:val="0"/>
      <w:sz w:val="20"/>
    </w:rPr>
  </w:style>
  <w:style w:type="table" w:customStyle="1" w:styleId="Mriekatabuky5">
    <w:name w:val="Mriežka tabuľky5"/>
    <w:basedOn w:val="Normlnatabuka"/>
    <w:next w:val="Mriekatabuky"/>
    <w:uiPriority w:val="39"/>
    <w:rsid w:val="003249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4312D9"/>
    <w:rPr>
      <w:sz w:val="16"/>
      <w:szCs w:val="16"/>
    </w:rPr>
  </w:style>
  <w:style w:type="paragraph" w:styleId="Textkomentra">
    <w:name w:val="annotation text"/>
    <w:basedOn w:val="Normlny"/>
    <w:link w:val="TextkomentraChar"/>
    <w:uiPriority w:val="99"/>
    <w:unhideWhenUsed/>
    <w:rsid w:val="004312D9"/>
    <w:rPr>
      <w:sz w:val="20"/>
    </w:rPr>
  </w:style>
  <w:style w:type="character" w:customStyle="1" w:styleId="TextkomentraChar">
    <w:name w:val="Text komentára Char"/>
    <w:basedOn w:val="Predvolenpsmoodseku"/>
    <w:link w:val="Textkomentra"/>
    <w:uiPriority w:val="99"/>
    <w:rsid w:val="004312D9"/>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4312D9"/>
    <w:rPr>
      <w:b/>
      <w:bCs/>
    </w:rPr>
  </w:style>
  <w:style w:type="character" w:customStyle="1" w:styleId="PredmetkomentraChar">
    <w:name w:val="Predmet komentára Char"/>
    <w:basedOn w:val="TextkomentraChar"/>
    <w:link w:val="Predmetkomentra"/>
    <w:uiPriority w:val="99"/>
    <w:semiHidden/>
    <w:rsid w:val="004312D9"/>
    <w:rPr>
      <w:rFonts w:ascii="Times New Roman" w:eastAsia="Times New Roman" w:hAnsi="Times New Roman" w:cs="Times New Roman"/>
      <w:b/>
      <w:bCs/>
      <w:sz w:val="20"/>
      <w:szCs w:val="20"/>
    </w:rPr>
  </w:style>
  <w:style w:type="character" w:styleId="Hypertextovprepojenie">
    <w:name w:val="Hyperlink"/>
    <w:basedOn w:val="Predvolenpsmoodseku"/>
    <w:uiPriority w:val="99"/>
    <w:unhideWhenUsed/>
    <w:rsid w:val="00D81FB0"/>
    <w:rPr>
      <w:color w:val="0000FF"/>
      <w:u w:val="single"/>
    </w:rPr>
  </w:style>
  <w:style w:type="character" w:customStyle="1" w:styleId="Nadpis1Char">
    <w:name w:val="Nadpis 1 Char"/>
    <w:basedOn w:val="Predvolenpsmoodseku"/>
    <w:link w:val="Nadpis1"/>
    <w:uiPriority w:val="9"/>
    <w:rsid w:val="00503C75"/>
    <w:rPr>
      <w:rFonts w:ascii="Calibri" w:eastAsiaTheme="majorEastAsia" w:hAnsi="Calibri" w:cstheme="majorBidi"/>
      <w:b/>
      <w:sz w:val="32"/>
      <w:szCs w:val="32"/>
    </w:rPr>
  </w:style>
  <w:style w:type="character" w:styleId="PouitHypertextovPrepojenie">
    <w:name w:val="FollowedHyperlink"/>
    <w:basedOn w:val="Predvolenpsmoodseku"/>
    <w:uiPriority w:val="99"/>
    <w:semiHidden/>
    <w:unhideWhenUsed/>
    <w:rsid w:val="006D27BE"/>
    <w:rPr>
      <w:color w:val="954F72" w:themeColor="followedHyperlink"/>
      <w:u w:val="single"/>
    </w:rPr>
  </w:style>
  <w:style w:type="paragraph" w:styleId="Revzia">
    <w:name w:val="Revision"/>
    <w:hidden/>
    <w:uiPriority w:val="99"/>
    <w:semiHidden/>
    <w:rsid w:val="006F2F56"/>
    <w:pPr>
      <w:spacing w:after="0" w:line="240" w:lineRule="auto"/>
    </w:pPr>
    <w:rPr>
      <w:rFonts w:ascii="Times New Roman" w:eastAsia="Times New Roman" w:hAnsi="Times New Roman" w:cs="Times New Roman"/>
      <w:szCs w:val="20"/>
    </w:rPr>
  </w:style>
  <w:style w:type="character" w:customStyle="1" w:styleId="tl1">
    <w:name w:val="Štýl1"/>
    <w:basedOn w:val="Predvolenpsmoodseku"/>
    <w:uiPriority w:val="1"/>
    <w:rsid w:val="00B34259"/>
    <w:rPr>
      <w:rFonts w:ascii="Calibri" w:hAnsi="Calibri"/>
    </w:rPr>
  </w:style>
  <w:style w:type="character" w:customStyle="1" w:styleId="cf01">
    <w:name w:val="cf01"/>
    <w:basedOn w:val="Predvolenpsmoodseku"/>
    <w:rsid w:val="00087F00"/>
    <w:rPr>
      <w:rFonts w:ascii="Segoe UI" w:hAnsi="Segoe UI" w:cs="Segoe UI" w:hint="default"/>
      <w:color w:val="FF0000"/>
      <w:sz w:val="18"/>
      <w:szCs w:val="18"/>
    </w:rPr>
  </w:style>
  <w:style w:type="character" w:customStyle="1" w:styleId="OdsekzoznamuChar">
    <w:name w:val="Odsek zoznamu Char"/>
    <w:aliases w:val="body Char,List Paragraph Char,Odsek zoznamu2 Char,Lettre d'introduction Char,Paragrafo elenco Char,List Paragraph1 Char,1st level - Bullet List Paragraph Char,List Paragraph (numbered (a)) Char,List Paragraph11 Char,Bullet list Char"/>
    <w:link w:val="Odsekzoznamu"/>
    <w:uiPriority w:val="34"/>
    <w:qFormat/>
    <w:locked/>
    <w:rsid w:val="00821745"/>
  </w:style>
  <w:style w:type="paragraph" w:styleId="Zkladntext">
    <w:name w:val="Body Text"/>
    <w:basedOn w:val="Normlny"/>
    <w:link w:val="ZkladntextChar"/>
    <w:uiPriority w:val="1"/>
    <w:unhideWhenUsed/>
    <w:qFormat/>
    <w:rsid w:val="006C2D34"/>
    <w:pPr>
      <w:spacing w:after="120"/>
    </w:pPr>
  </w:style>
  <w:style w:type="character" w:customStyle="1" w:styleId="ZkladntextChar">
    <w:name w:val="Základný text Char"/>
    <w:basedOn w:val="Predvolenpsmoodseku"/>
    <w:link w:val="Zkladntext"/>
    <w:uiPriority w:val="1"/>
    <w:rsid w:val="006C2D34"/>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414">
      <w:bodyDiv w:val="1"/>
      <w:marLeft w:val="0"/>
      <w:marRight w:val="0"/>
      <w:marTop w:val="0"/>
      <w:marBottom w:val="0"/>
      <w:divBdr>
        <w:top w:val="none" w:sz="0" w:space="0" w:color="auto"/>
        <w:left w:val="none" w:sz="0" w:space="0" w:color="auto"/>
        <w:bottom w:val="none" w:sz="0" w:space="0" w:color="auto"/>
        <w:right w:val="none" w:sz="0" w:space="0" w:color="auto"/>
      </w:divBdr>
    </w:div>
    <w:div w:id="711270165">
      <w:bodyDiv w:val="1"/>
      <w:marLeft w:val="0"/>
      <w:marRight w:val="0"/>
      <w:marTop w:val="0"/>
      <w:marBottom w:val="0"/>
      <w:divBdr>
        <w:top w:val="none" w:sz="0" w:space="0" w:color="auto"/>
        <w:left w:val="none" w:sz="0" w:space="0" w:color="auto"/>
        <w:bottom w:val="none" w:sz="0" w:space="0" w:color="auto"/>
        <w:right w:val="none" w:sz="0" w:space="0" w:color="auto"/>
      </w:divBdr>
    </w:div>
    <w:div w:id="1449395664">
      <w:bodyDiv w:val="1"/>
      <w:marLeft w:val="0"/>
      <w:marRight w:val="0"/>
      <w:marTop w:val="0"/>
      <w:marBottom w:val="0"/>
      <w:divBdr>
        <w:top w:val="none" w:sz="0" w:space="0" w:color="auto"/>
        <w:left w:val="none" w:sz="0" w:space="0" w:color="auto"/>
        <w:bottom w:val="none" w:sz="0" w:space="0" w:color="auto"/>
        <w:right w:val="none" w:sz="0" w:space="0" w:color="auto"/>
      </w:divBdr>
    </w:div>
    <w:div w:id="1527405179">
      <w:bodyDiv w:val="1"/>
      <w:marLeft w:val="0"/>
      <w:marRight w:val="0"/>
      <w:marTop w:val="0"/>
      <w:marBottom w:val="0"/>
      <w:divBdr>
        <w:top w:val="none" w:sz="0" w:space="0" w:color="auto"/>
        <w:left w:val="none" w:sz="0" w:space="0" w:color="auto"/>
        <w:bottom w:val="none" w:sz="0" w:space="0" w:color="auto"/>
        <w:right w:val="none" w:sz="0" w:space="0" w:color="auto"/>
      </w:divBdr>
    </w:div>
    <w:div w:id="1619606877">
      <w:bodyDiv w:val="1"/>
      <w:marLeft w:val="0"/>
      <w:marRight w:val="0"/>
      <w:marTop w:val="0"/>
      <w:marBottom w:val="0"/>
      <w:divBdr>
        <w:top w:val="none" w:sz="0" w:space="0" w:color="auto"/>
        <w:left w:val="none" w:sz="0" w:space="0" w:color="auto"/>
        <w:bottom w:val="none" w:sz="0" w:space="0" w:color="auto"/>
        <w:right w:val="none" w:sz="0" w:space="0" w:color="auto"/>
      </w:divBdr>
    </w:div>
    <w:div w:id="1957440874">
      <w:bodyDiv w:val="1"/>
      <w:marLeft w:val="0"/>
      <w:marRight w:val="0"/>
      <w:marTop w:val="0"/>
      <w:marBottom w:val="0"/>
      <w:divBdr>
        <w:top w:val="none" w:sz="0" w:space="0" w:color="auto"/>
        <w:left w:val="none" w:sz="0" w:space="0" w:color="auto"/>
        <w:bottom w:val="none" w:sz="0" w:space="0" w:color="auto"/>
        <w:right w:val="none" w:sz="0" w:space="0" w:color="auto"/>
      </w:divBdr>
    </w:div>
    <w:div w:id="195771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K/TXT/HTML/?uri=CELEX:32021R106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orizontalneprincipy.gov.sk/hp-v-novom-po-2021-2027/index.html?csrt=5332708096149437768"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4FA436FCF14DE88F2E6F9C2A24EF50"/>
        <w:category>
          <w:name w:val="Všeobecné"/>
          <w:gallery w:val="placeholder"/>
        </w:category>
        <w:types>
          <w:type w:val="bbPlcHdr"/>
        </w:types>
        <w:behaviors>
          <w:behavior w:val="content"/>
        </w:behaviors>
        <w:guid w:val="{7E7569E7-BA98-4947-90CD-8951C879C1CA}"/>
      </w:docPartPr>
      <w:docPartBody>
        <w:p w:rsidR="00A12938" w:rsidRDefault="00E25B5B" w:rsidP="00E25B5B">
          <w:pPr>
            <w:pStyle w:val="E54FA436FCF14DE88F2E6F9C2A24EF501"/>
          </w:pPr>
          <w:r w:rsidRPr="00BE6C86">
            <w:rPr>
              <w:rStyle w:val="Zstupntext"/>
              <w:rFonts w:asciiTheme="minorHAnsi" w:hAnsiTheme="minorHAnsi" w:cstheme="minorHAnsi"/>
            </w:rPr>
            <w:t>Vyberte položku.</w:t>
          </w:r>
        </w:p>
      </w:docPartBody>
    </w:docPart>
    <w:docPart>
      <w:docPartPr>
        <w:name w:val="C66A23597F2C44C4B36032C46468F2C6"/>
        <w:category>
          <w:name w:val="Všeobecné"/>
          <w:gallery w:val="placeholder"/>
        </w:category>
        <w:types>
          <w:type w:val="bbPlcHdr"/>
        </w:types>
        <w:behaviors>
          <w:behavior w:val="content"/>
        </w:behaviors>
        <w:guid w:val="{9A5013D8-7FB6-4240-93AC-EA852CBADA5A}"/>
      </w:docPartPr>
      <w:docPartBody>
        <w:p w:rsidR="00A12938" w:rsidRDefault="00E25B5B" w:rsidP="00E25B5B">
          <w:pPr>
            <w:pStyle w:val="C66A23597F2C44C4B36032C46468F2C61"/>
          </w:pPr>
          <w:r w:rsidRPr="00BE6C86">
            <w:rPr>
              <w:rStyle w:val="Zstupntext"/>
              <w:rFonts w:asciiTheme="minorHAnsi" w:hAnsiTheme="minorHAnsi" w:cstheme="minorHAnsi"/>
            </w:rPr>
            <w:t>Vyberte položku.</w:t>
          </w:r>
        </w:p>
      </w:docPartBody>
    </w:docPart>
    <w:docPart>
      <w:docPartPr>
        <w:name w:val="37EB259E54D444A2A413FDEB81B161CE"/>
        <w:category>
          <w:name w:val="Všeobecné"/>
          <w:gallery w:val="placeholder"/>
        </w:category>
        <w:types>
          <w:type w:val="bbPlcHdr"/>
        </w:types>
        <w:behaviors>
          <w:behavior w:val="content"/>
        </w:behaviors>
        <w:guid w:val="{1A9660FD-5781-4D5D-B081-A0F4D243428D}"/>
      </w:docPartPr>
      <w:docPartBody>
        <w:p w:rsidR="00A12938" w:rsidRDefault="00E25B5B" w:rsidP="00E25B5B">
          <w:pPr>
            <w:pStyle w:val="37EB259E54D444A2A413FDEB81B161CE1"/>
          </w:pPr>
          <w:r w:rsidRPr="00BE6C86">
            <w:rPr>
              <w:rStyle w:val="Zstupntext"/>
              <w:rFonts w:asciiTheme="minorHAnsi" w:hAnsiTheme="minorHAnsi" w:cstheme="minorHAnsi"/>
            </w:rPr>
            <w:t>Vyberte položku.</w:t>
          </w:r>
        </w:p>
      </w:docPartBody>
    </w:docPart>
    <w:docPart>
      <w:docPartPr>
        <w:name w:val="0DDAB347A514408C8F3F15A38C44FC0D"/>
        <w:category>
          <w:name w:val="Všeobecné"/>
          <w:gallery w:val="placeholder"/>
        </w:category>
        <w:types>
          <w:type w:val="bbPlcHdr"/>
        </w:types>
        <w:behaviors>
          <w:behavior w:val="content"/>
        </w:behaviors>
        <w:guid w:val="{FC5E09B7-46C4-49EB-A84D-7E7EF75F13DB}"/>
      </w:docPartPr>
      <w:docPartBody>
        <w:p w:rsidR="00C40519" w:rsidRDefault="00E25B5B" w:rsidP="00E25B5B">
          <w:pPr>
            <w:pStyle w:val="0DDAB347A514408C8F3F15A38C44FC0D"/>
          </w:pPr>
          <w:r w:rsidRPr="00C13E6C">
            <w:rPr>
              <w:rStyle w:val="Zstupntext"/>
              <w:rFonts w:asciiTheme="minorHAnsi" w:hAnsiTheme="minorHAnsi" w:cstheme="minorHAnsi"/>
              <w:sz w:val="18"/>
              <w:szCs w:val="20"/>
            </w:rPr>
            <w:t>Vyberte položku.</w:t>
          </w:r>
        </w:p>
      </w:docPartBody>
    </w:docPart>
    <w:docPart>
      <w:docPartPr>
        <w:name w:val="EB4F970FE4164D4DBB0C9B618BB301E5"/>
        <w:category>
          <w:name w:val="Všeobecné"/>
          <w:gallery w:val="placeholder"/>
        </w:category>
        <w:types>
          <w:type w:val="bbPlcHdr"/>
        </w:types>
        <w:behaviors>
          <w:behavior w:val="content"/>
        </w:behaviors>
        <w:guid w:val="{D9A67D9E-91E4-491D-AC99-5832765B8F6B}"/>
      </w:docPartPr>
      <w:docPartBody>
        <w:p w:rsidR="00772FFF" w:rsidRDefault="00E25B5B" w:rsidP="00E25B5B">
          <w:pPr>
            <w:pStyle w:val="EB4F970FE4164D4DBB0C9B618BB301E5"/>
          </w:pPr>
          <w:r w:rsidRPr="009D2F3C">
            <w:rPr>
              <w:rStyle w:val="Zstupntext"/>
              <w:rFonts w:asciiTheme="minorHAnsi" w:hAnsiTheme="minorHAnsi" w:cstheme="minorHAnsi"/>
              <w:szCs w:val="22"/>
              <w:shd w:val="clear" w:color="auto" w:fill="BDD6EE" w:themeFill="accent1" w:themeFillTint="66"/>
            </w:rPr>
            <w:t>Vyberte položku.</w:t>
          </w:r>
        </w:p>
      </w:docPartBody>
    </w:docPart>
    <w:docPart>
      <w:docPartPr>
        <w:name w:val="D712D69CD7A74B99A2F28C192169A9E5"/>
        <w:category>
          <w:name w:val="Všeobecné"/>
          <w:gallery w:val="placeholder"/>
        </w:category>
        <w:types>
          <w:type w:val="bbPlcHdr"/>
        </w:types>
        <w:behaviors>
          <w:behavior w:val="content"/>
        </w:behaviors>
        <w:guid w:val="{5BC525E8-F4BB-4C07-B255-FF1191688CB2}"/>
      </w:docPartPr>
      <w:docPartBody>
        <w:p w:rsidR="00CB2630" w:rsidRDefault="00E25B5B" w:rsidP="00E25B5B">
          <w:pPr>
            <w:pStyle w:val="D712D69CD7A74B99A2F28C192169A9E5"/>
          </w:pPr>
          <w:r w:rsidRPr="009D2F3C">
            <w:rPr>
              <w:rStyle w:val="Zstupntext"/>
              <w:rFonts w:asciiTheme="minorHAnsi" w:hAnsiTheme="minorHAnsi" w:cstheme="minorHAnsi"/>
              <w:sz w:val="22"/>
              <w:szCs w:val="22"/>
              <w:shd w:val="clear" w:color="auto" w:fill="BDD6EE" w:themeFill="accent1" w:themeFillTint="66"/>
            </w:rPr>
            <w:t>Vyberte položku.</w:t>
          </w:r>
        </w:p>
      </w:docPartBody>
    </w:docPart>
    <w:docPart>
      <w:docPartPr>
        <w:name w:val="513BD13BE7F741E18A507AE463F5912C"/>
        <w:category>
          <w:name w:val="Všeobecné"/>
          <w:gallery w:val="placeholder"/>
        </w:category>
        <w:types>
          <w:type w:val="bbPlcHdr"/>
        </w:types>
        <w:behaviors>
          <w:behavior w:val="content"/>
        </w:behaviors>
        <w:guid w:val="{48DB1FD9-A91C-45D5-83A2-B4212D5E0CFC}"/>
      </w:docPartPr>
      <w:docPartBody>
        <w:p w:rsidR="00B118E0" w:rsidRDefault="00E25B5B" w:rsidP="00E25B5B">
          <w:pPr>
            <w:pStyle w:val="513BD13BE7F741E18A507AE463F5912C"/>
          </w:pPr>
          <w:r w:rsidRPr="00C13E6C">
            <w:rPr>
              <w:rStyle w:val="Zstupntext"/>
              <w:rFonts w:asciiTheme="minorHAnsi" w:hAnsiTheme="minorHAnsi" w:cstheme="minorHAnsi"/>
              <w:sz w:val="18"/>
            </w:rPr>
            <w:t>Vyberte položku.</w:t>
          </w:r>
        </w:p>
      </w:docPartBody>
    </w:docPart>
    <w:docPart>
      <w:docPartPr>
        <w:name w:val="DB248F4004F14F28AFDD3A6BD682CAC1"/>
        <w:category>
          <w:name w:val="Všeobecné"/>
          <w:gallery w:val="placeholder"/>
        </w:category>
        <w:types>
          <w:type w:val="bbPlcHdr"/>
        </w:types>
        <w:behaviors>
          <w:behavior w:val="content"/>
        </w:behaviors>
        <w:guid w:val="{18F9E1E7-5D61-486C-9E42-0B5BB6F8BD56}"/>
      </w:docPartPr>
      <w:docPartBody>
        <w:p w:rsidR="00B118E0" w:rsidRDefault="00E25B5B" w:rsidP="00E25B5B">
          <w:pPr>
            <w:pStyle w:val="DB248F4004F14F28AFDD3A6BD682CAC11"/>
          </w:pPr>
          <w:r w:rsidRPr="009D2F3C">
            <w:rPr>
              <w:rStyle w:val="Zstupntext"/>
              <w:rFonts w:asciiTheme="minorHAnsi" w:hAnsiTheme="minorHAnsi" w:cstheme="minorHAnsi"/>
              <w:szCs w:val="22"/>
              <w:shd w:val="clear" w:color="auto" w:fill="BDD6EE" w:themeFill="accent1" w:themeFillTint="66"/>
            </w:rPr>
            <w:t>Vyberte položku.</w:t>
          </w:r>
        </w:p>
      </w:docPartBody>
    </w:docPart>
    <w:docPart>
      <w:docPartPr>
        <w:name w:val="0C420A2BE6124A71B684EE98E85AD811"/>
        <w:category>
          <w:name w:val="Všeobecné"/>
          <w:gallery w:val="placeholder"/>
        </w:category>
        <w:types>
          <w:type w:val="bbPlcHdr"/>
        </w:types>
        <w:behaviors>
          <w:behavior w:val="content"/>
        </w:behaviors>
        <w:guid w:val="{1F9901C3-0D44-4A6F-B58F-FA4ABD9396DA}"/>
      </w:docPartPr>
      <w:docPartBody>
        <w:p w:rsidR="009A7181" w:rsidRDefault="00E25B5B" w:rsidP="00E25B5B">
          <w:pPr>
            <w:pStyle w:val="0C420A2BE6124A71B684EE98E85AD8111"/>
          </w:pPr>
          <w:r w:rsidRPr="009D2F3C">
            <w:rPr>
              <w:rStyle w:val="Zstupntext"/>
              <w:rFonts w:asciiTheme="minorHAnsi" w:hAnsiTheme="minorHAnsi" w:cstheme="minorHAnsi"/>
              <w:szCs w:val="22"/>
              <w:shd w:val="clear" w:color="auto" w:fill="BDD6EE" w:themeFill="accent1" w:themeFillTint="66"/>
            </w:rPr>
            <w:t>Vyberte položku.</w:t>
          </w:r>
        </w:p>
      </w:docPartBody>
    </w:docPart>
    <w:docPart>
      <w:docPartPr>
        <w:name w:val="A154854D69554E2ABE038B993A953FD4"/>
        <w:category>
          <w:name w:val="Všeobecné"/>
          <w:gallery w:val="placeholder"/>
        </w:category>
        <w:types>
          <w:type w:val="bbPlcHdr"/>
        </w:types>
        <w:behaviors>
          <w:behavior w:val="content"/>
        </w:behaviors>
        <w:guid w:val="{59ACAFC5-CABD-4102-B0D2-EA2FA0FBA791}"/>
      </w:docPartPr>
      <w:docPartBody>
        <w:p w:rsidR="00E45E18" w:rsidRDefault="00E25B5B" w:rsidP="00E25B5B">
          <w:pPr>
            <w:pStyle w:val="A154854D69554E2ABE038B993A953FD41"/>
          </w:pPr>
          <w:r w:rsidRPr="000D4F4E">
            <w:rPr>
              <w:rStyle w:val="Zstupntext"/>
              <w:rFonts w:asciiTheme="minorHAnsi" w:hAnsiTheme="minorHAnsi" w:cstheme="minorHAnsi"/>
              <w:sz w:val="20"/>
            </w:rPr>
            <w:t>Vyberte položku.</w:t>
          </w:r>
        </w:p>
      </w:docPartBody>
    </w:docPart>
    <w:docPart>
      <w:docPartPr>
        <w:name w:val="583AC77C1D8E478A9D55080C557BC026"/>
        <w:category>
          <w:name w:val="Všeobecné"/>
          <w:gallery w:val="placeholder"/>
        </w:category>
        <w:types>
          <w:type w:val="bbPlcHdr"/>
        </w:types>
        <w:behaviors>
          <w:behavior w:val="content"/>
        </w:behaviors>
        <w:guid w:val="{2292ED6C-7A51-40D5-90C8-01AF9A46D17A}"/>
      </w:docPartPr>
      <w:docPartBody>
        <w:p w:rsidR="00E45E18" w:rsidRDefault="00E45E18" w:rsidP="00E45E18">
          <w:pPr>
            <w:pStyle w:val="583AC77C1D8E478A9D55080C557BC026"/>
          </w:pPr>
          <w:r w:rsidRPr="007D44C4">
            <w:rPr>
              <w:rStyle w:val="Zstupntext"/>
            </w:rPr>
            <w:t>Vyberte položku.</w:t>
          </w:r>
        </w:p>
      </w:docPartBody>
    </w:docPart>
    <w:docPart>
      <w:docPartPr>
        <w:name w:val="29FC0800DE4A4E978C28B2FC6C20163D"/>
        <w:category>
          <w:name w:val="Všeobecné"/>
          <w:gallery w:val="placeholder"/>
        </w:category>
        <w:types>
          <w:type w:val="bbPlcHdr"/>
        </w:types>
        <w:behaviors>
          <w:behavior w:val="content"/>
        </w:behaviors>
        <w:guid w:val="{7E28423D-260D-45FE-A038-BFB35071D94A}"/>
      </w:docPartPr>
      <w:docPartBody>
        <w:p w:rsidR="001824BD" w:rsidRDefault="001824BD" w:rsidP="001824BD">
          <w:pPr>
            <w:pStyle w:val="29FC0800DE4A4E978C28B2FC6C20163D"/>
          </w:pPr>
          <w:r w:rsidRPr="009942B4">
            <w:rPr>
              <w:rStyle w:val="Zstupntext"/>
            </w:rPr>
            <w:t>Vyberte položku.</w:t>
          </w:r>
        </w:p>
      </w:docPartBody>
    </w:docPart>
    <w:docPart>
      <w:docPartPr>
        <w:name w:val="A8CBB98F98214BC68891E7F9221B7C20"/>
        <w:category>
          <w:name w:val="Všeobecné"/>
          <w:gallery w:val="placeholder"/>
        </w:category>
        <w:types>
          <w:type w:val="bbPlcHdr"/>
        </w:types>
        <w:behaviors>
          <w:behavior w:val="content"/>
        </w:behaviors>
        <w:guid w:val="{50467DB7-FA3D-405A-8109-E3A5FB15F39E}"/>
      </w:docPartPr>
      <w:docPartBody>
        <w:p w:rsidR="001824BD" w:rsidRDefault="00E25B5B" w:rsidP="00E25B5B">
          <w:pPr>
            <w:pStyle w:val="A8CBB98F98214BC68891E7F9221B7C201"/>
          </w:pPr>
          <w:r w:rsidRPr="00D778B3">
            <w:rPr>
              <w:rStyle w:val="Zstupntext"/>
              <w:rFonts w:asciiTheme="minorHAnsi" w:hAnsiTheme="minorHAnsi" w:cstheme="minorHAnsi"/>
              <w:sz w:val="20"/>
              <w:szCs w:val="20"/>
            </w:rPr>
            <w:t>Vyberte položku.</w:t>
          </w:r>
        </w:p>
      </w:docPartBody>
    </w:docPart>
    <w:docPart>
      <w:docPartPr>
        <w:name w:val="806B560D0F5E4640A6DF915C04B53D7A"/>
        <w:category>
          <w:name w:val="Všeobecné"/>
          <w:gallery w:val="placeholder"/>
        </w:category>
        <w:types>
          <w:type w:val="bbPlcHdr"/>
        </w:types>
        <w:behaviors>
          <w:behavior w:val="content"/>
        </w:behaviors>
        <w:guid w:val="{446461C4-3B1F-486A-82F3-4A9CBAC9D48E}"/>
      </w:docPartPr>
      <w:docPartBody>
        <w:p w:rsidR="001824BD" w:rsidRDefault="001824BD" w:rsidP="001824BD">
          <w:pPr>
            <w:pStyle w:val="806B560D0F5E4640A6DF915C04B53D7A"/>
          </w:pPr>
          <w:r w:rsidRPr="009942B4">
            <w:rPr>
              <w:rStyle w:val="Zstupntext"/>
            </w:rPr>
            <w:t>Vyberte položku.</w:t>
          </w:r>
        </w:p>
      </w:docPartBody>
    </w:docPart>
    <w:docPart>
      <w:docPartPr>
        <w:name w:val="0CFAEE175ADC4E37A088A3BFF19C16C8"/>
        <w:category>
          <w:name w:val="Všeobecné"/>
          <w:gallery w:val="placeholder"/>
        </w:category>
        <w:types>
          <w:type w:val="bbPlcHdr"/>
        </w:types>
        <w:behaviors>
          <w:behavior w:val="content"/>
        </w:behaviors>
        <w:guid w:val="{8BC3BA44-7F78-4336-9A8A-CB73DDBED2A6}"/>
      </w:docPartPr>
      <w:docPartBody>
        <w:p w:rsidR="001824BD" w:rsidRDefault="001824BD" w:rsidP="001824BD">
          <w:pPr>
            <w:pStyle w:val="0CFAEE175ADC4E37A088A3BFF19C16C8"/>
          </w:pPr>
          <w:r w:rsidRPr="007D44C4">
            <w:rPr>
              <w:rStyle w:val="Zstupntext"/>
            </w:rPr>
            <w:t>Vyberte položku.</w:t>
          </w:r>
        </w:p>
      </w:docPartBody>
    </w:docPart>
    <w:docPart>
      <w:docPartPr>
        <w:name w:val="7773B9C8FC1C4842ACC0BAF855F97CED"/>
        <w:category>
          <w:name w:val="Všeobecné"/>
          <w:gallery w:val="placeholder"/>
        </w:category>
        <w:types>
          <w:type w:val="bbPlcHdr"/>
        </w:types>
        <w:behaviors>
          <w:behavior w:val="content"/>
        </w:behaviors>
        <w:guid w:val="{DD6D4204-4419-4B85-9ACF-5BB160E5E45B}"/>
      </w:docPartPr>
      <w:docPartBody>
        <w:p w:rsidR="003816A9" w:rsidRDefault="003816A9" w:rsidP="003816A9">
          <w:pPr>
            <w:pStyle w:val="7773B9C8FC1C4842ACC0BAF855F97CED"/>
          </w:pPr>
          <w:r w:rsidRPr="009D2F3C">
            <w:rPr>
              <w:rStyle w:val="Zstupntext"/>
              <w:rFonts w:cstheme="minorHAnsi"/>
              <w:shd w:val="clear" w:color="auto" w:fill="BDD6EE" w:themeFill="accent1" w:themeFillTint="66"/>
            </w:rPr>
            <w:t>Vyberte položku.</w:t>
          </w:r>
        </w:p>
      </w:docPartBody>
    </w:docPart>
    <w:docPart>
      <w:docPartPr>
        <w:name w:val="971AB03CB50148F19F3225B5AE26A0C3"/>
        <w:category>
          <w:name w:val="Všeobecné"/>
          <w:gallery w:val="placeholder"/>
        </w:category>
        <w:types>
          <w:type w:val="bbPlcHdr"/>
        </w:types>
        <w:behaviors>
          <w:behavior w:val="content"/>
        </w:behaviors>
        <w:guid w:val="{0A522D69-EBA1-4ED3-BD21-5ACC0CB5FFFD}"/>
      </w:docPartPr>
      <w:docPartBody>
        <w:p w:rsidR="00D80C42" w:rsidRDefault="00D80C42" w:rsidP="00D80C42">
          <w:pPr>
            <w:pStyle w:val="971AB03CB50148F19F3225B5AE26A0C3"/>
          </w:pPr>
          <w:r w:rsidRPr="00BE6C86">
            <w:rPr>
              <w:rStyle w:val="Zstupntext"/>
              <w:rFonts w:cstheme="minorHAnsi"/>
            </w:rPr>
            <w:t>Vyberte položku.</w:t>
          </w:r>
        </w:p>
      </w:docPartBody>
    </w:docPart>
    <w:docPart>
      <w:docPartPr>
        <w:name w:val="240DC6B94342495FB47CE3FFDB9EAD08"/>
        <w:category>
          <w:name w:val="Všeobecné"/>
          <w:gallery w:val="placeholder"/>
        </w:category>
        <w:types>
          <w:type w:val="bbPlcHdr"/>
        </w:types>
        <w:behaviors>
          <w:behavior w:val="content"/>
        </w:behaviors>
        <w:guid w:val="{27AB47C6-D8E2-4C95-B402-B8433C4F56AC}"/>
      </w:docPartPr>
      <w:docPartBody>
        <w:p w:rsidR="00D80C42" w:rsidRDefault="00D80C42" w:rsidP="00D80C42">
          <w:pPr>
            <w:pStyle w:val="240DC6B94342495FB47CE3FFDB9EAD08"/>
          </w:pPr>
          <w:r w:rsidRPr="00BE6C86">
            <w:rPr>
              <w:rStyle w:val="Zstupntext"/>
              <w:rFonts w:cstheme="minorHAnsi"/>
            </w:rPr>
            <w:t>Vyberte položku.</w:t>
          </w:r>
        </w:p>
      </w:docPartBody>
    </w:docPart>
    <w:docPart>
      <w:docPartPr>
        <w:name w:val="2597D7AB82924A78B395971EAF30F08F"/>
        <w:category>
          <w:name w:val="Všeobecné"/>
          <w:gallery w:val="placeholder"/>
        </w:category>
        <w:types>
          <w:type w:val="bbPlcHdr"/>
        </w:types>
        <w:behaviors>
          <w:behavior w:val="content"/>
        </w:behaviors>
        <w:guid w:val="{E134A299-CCE9-487B-B821-11D05DBCDC69}"/>
      </w:docPartPr>
      <w:docPartBody>
        <w:p w:rsidR="00D80C42" w:rsidRDefault="00D80C42" w:rsidP="00D80C42">
          <w:pPr>
            <w:pStyle w:val="2597D7AB82924A78B395971EAF30F08F"/>
          </w:pPr>
          <w:r w:rsidRPr="00BE6C86">
            <w:rPr>
              <w:rStyle w:val="Zstupntext"/>
              <w:rFonts w:cstheme="minorHAnsi"/>
            </w:rPr>
            <w:t>Vyberte položku.</w:t>
          </w:r>
        </w:p>
      </w:docPartBody>
    </w:docPart>
    <w:docPart>
      <w:docPartPr>
        <w:name w:val="9550C911202047F98F29F0A966056331"/>
        <w:category>
          <w:name w:val="Všeobecné"/>
          <w:gallery w:val="placeholder"/>
        </w:category>
        <w:types>
          <w:type w:val="bbPlcHdr"/>
        </w:types>
        <w:behaviors>
          <w:behavior w:val="content"/>
        </w:behaviors>
        <w:guid w:val="{298347E2-36E2-42C0-8B95-61ACE2221C6B}"/>
      </w:docPartPr>
      <w:docPartBody>
        <w:p w:rsidR="00D80C42" w:rsidRDefault="00D80C42" w:rsidP="00D80C42">
          <w:pPr>
            <w:pStyle w:val="9550C911202047F98F29F0A966056331"/>
          </w:pPr>
          <w:r w:rsidRPr="000D4F4E">
            <w:rPr>
              <w:rStyle w:val="Zstupntext"/>
              <w:rFonts w:cstheme="minorHAnsi"/>
              <w:sz w:val="20"/>
            </w:rPr>
            <w:t>Vyberte položku.</w:t>
          </w:r>
        </w:p>
      </w:docPartBody>
    </w:docPart>
    <w:docPart>
      <w:docPartPr>
        <w:name w:val="5302235B49534A84A590C9436A9815F1"/>
        <w:category>
          <w:name w:val="Všeobecné"/>
          <w:gallery w:val="placeholder"/>
        </w:category>
        <w:types>
          <w:type w:val="bbPlcHdr"/>
        </w:types>
        <w:behaviors>
          <w:behavior w:val="content"/>
        </w:behaviors>
        <w:guid w:val="{6F67C857-E517-43B5-9950-BCAE8FAEDCE5}"/>
      </w:docPartPr>
      <w:docPartBody>
        <w:p w:rsidR="00D80C42" w:rsidRDefault="00D80C42" w:rsidP="00D80C42">
          <w:pPr>
            <w:pStyle w:val="5302235B49534A84A590C9436A9815F1"/>
          </w:pPr>
          <w:r w:rsidRPr="007D44C4">
            <w:rPr>
              <w:rStyle w:val="Zstupntext"/>
            </w:rPr>
            <w:t>Vyberte položku.</w:t>
          </w:r>
        </w:p>
      </w:docPartBody>
    </w:docPart>
    <w:docPart>
      <w:docPartPr>
        <w:name w:val="2B69AA594B5F40FB9CDF13CA7CE49489"/>
        <w:category>
          <w:name w:val="Všeobecné"/>
          <w:gallery w:val="placeholder"/>
        </w:category>
        <w:types>
          <w:type w:val="bbPlcHdr"/>
        </w:types>
        <w:behaviors>
          <w:behavior w:val="content"/>
        </w:behaviors>
        <w:guid w:val="{9319CE06-8EAE-446F-8309-0ACDC1C4BA51}"/>
      </w:docPartPr>
      <w:docPartBody>
        <w:p w:rsidR="00D80C42" w:rsidRDefault="00D80C42" w:rsidP="00D80C42">
          <w:pPr>
            <w:pStyle w:val="2B69AA594B5F40FB9CDF13CA7CE49489"/>
          </w:pPr>
          <w:r w:rsidRPr="007D44C4">
            <w:rPr>
              <w:rStyle w:val="Zstupntext"/>
            </w:rPr>
            <w:t>Vyberte položku.</w:t>
          </w:r>
        </w:p>
      </w:docPartBody>
    </w:docPart>
    <w:docPart>
      <w:docPartPr>
        <w:name w:val="550067A65FA449E4A949015DF5FF3E4D"/>
        <w:category>
          <w:name w:val="Všeobecné"/>
          <w:gallery w:val="placeholder"/>
        </w:category>
        <w:types>
          <w:type w:val="bbPlcHdr"/>
        </w:types>
        <w:behaviors>
          <w:behavior w:val="content"/>
        </w:behaviors>
        <w:guid w:val="{EF3AB3C8-0F60-4368-9951-14DD678918CB}"/>
      </w:docPartPr>
      <w:docPartBody>
        <w:p w:rsidR="00D80C42" w:rsidRDefault="00D80C42" w:rsidP="00D80C42">
          <w:pPr>
            <w:pStyle w:val="550067A65FA449E4A949015DF5FF3E4D"/>
          </w:pPr>
          <w:r w:rsidRPr="002C0DE0">
            <w:rPr>
              <w:rStyle w:val="tl2"/>
              <w:rFonts w:cstheme="minorHAnsi"/>
              <w:spacing w:val="-11"/>
              <w:szCs w:val="20"/>
            </w:rPr>
            <w:t>Vyberte položku.</w:t>
          </w:r>
        </w:p>
      </w:docPartBody>
    </w:docPart>
    <w:docPart>
      <w:docPartPr>
        <w:name w:val="97571C312A694A6AB98989F0C0FB796B"/>
        <w:category>
          <w:name w:val="Všeobecné"/>
          <w:gallery w:val="placeholder"/>
        </w:category>
        <w:types>
          <w:type w:val="bbPlcHdr"/>
        </w:types>
        <w:behaviors>
          <w:behavior w:val="content"/>
        </w:behaviors>
        <w:guid w:val="{BDD05EE5-B9C0-420A-8404-EF534F91B217}"/>
      </w:docPartPr>
      <w:docPartBody>
        <w:p w:rsidR="00D80C42" w:rsidRDefault="00D80C42" w:rsidP="00D80C42">
          <w:pPr>
            <w:pStyle w:val="97571C312A694A6AB98989F0C0FB796B"/>
          </w:pPr>
          <w:r w:rsidRPr="009B6C75">
            <w:rPr>
              <w:rStyle w:val="Zstupntext"/>
              <w:rFonts w:cstheme="minorHAnsi"/>
              <w:sz w:val="20"/>
            </w:rPr>
            <w:t>Vyberte položku.</w:t>
          </w:r>
        </w:p>
      </w:docPartBody>
    </w:docPart>
    <w:docPart>
      <w:docPartPr>
        <w:name w:val="0E72921F62EB42FDB65FF8D0D9739DCE"/>
        <w:category>
          <w:name w:val="Všeobecné"/>
          <w:gallery w:val="placeholder"/>
        </w:category>
        <w:types>
          <w:type w:val="bbPlcHdr"/>
        </w:types>
        <w:behaviors>
          <w:behavior w:val="content"/>
        </w:behaviors>
        <w:guid w:val="{12BFB11F-2BB1-45A1-B615-1BF6E1172D55}"/>
      </w:docPartPr>
      <w:docPartBody>
        <w:p w:rsidR="00D80C42" w:rsidRDefault="00D80C42" w:rsidP="00D80C42">
          <w:pPr>
            <w:pStyle w:val="0E72921F62EB42FDB65FF8D0D9739DCE"/>
          </w:pPr>
          <w:r w:rsidRPr="000D4F4E">
            <w:rPr>
              <w:rStyle w:val="Zstupntext"/>
              <w:rFonts w:cstheme="minorHAnsi"/>
              <w:sz w:val="20"/>
            </w:rPr>
            <w:t>Vyberte položku.</w:t>
          </w:r>
        </w:p>
      </w:docPartBody>
    </w:docPart>
    <w:docPart>
      <w:docPartPr>
        <w:name w:val="8DE4ED16B09F4DBD88A2E64B50F47CD5"/>
        <w:category>
          <w:name w:val="Všeobecné"/>
          <w:gallery w:val="placeholder"/>
        </w:category>
        <w:types>
          <w:type w:val="bbPlcHdr"/>
        </w:types>
        <w:behaviors>
          <w:behavior w:val="content"/>
        </w:behaviors>
        <w:guid w:val="{5B0952C4-B4C7-47EC-9E62-3166F860D54D}"/>
      </w:docPartPr>
      <w:docPartBody>
        <w:p w:rsidR="00D80C42" w:rsidRDefault="00D80C42" w:rsidP="00D80C42">
          <w:pPr>
            <w:pStyle w:val="8DE4ED16B09F4DBD88A2E64B50F47CD5"/>
          </w:pPr>
          <w:r w:rsidRPr="007D44C4">
            <w:rPr>
              <w:rStyle w:val="Zstupntext"/>
            </w:rPr>
            <w:t>Vyberte položku.</w:t>
          </w:r>
        </w:p>
      </w:docPartBody>
    </w:docPart>
    <w:docPart>
      <w:docPartPr>
        <w:name w:val="BFE6B18A5E5E4DB8A42CA195ABA8A7D6"/>
        <w:category>
          <w:name w:val="Všeobecné"/>
          <w:gallery w:val="placeholder"/>
        </w:category>
        <w:types>
          <w:type w:val="bbPlcHdr"/>
        </w:types>
        <w:behaviors>
          <w:behavior w:val="content"/>
        </w:behaviors>
        <w:guid w:val="{B889B5C6-E5EB-4E97-8B78-9D7BF3ADB0D2}"/>
      </w:docPartPr>
      <w:docPartBody>
        <w:p w:rsidR="00D80C42" w:rsidRDefault="00D80C42" w:rsidP="00D80C42">
          <w:pPr>
            <w:pStyle w:val="BFE6B18A5E5E4DB8A42CA195ABA8A7D6"/>
          </w:pPr>
          <w:r w:rsidRPr="007D44C4">
            <w:rPr>
              <w:rStyle w:val="Zstupntext"/>
            </w:rPr>
            <w:t>Vyberte položku.</w:t>
          </w:r>
        </w:p>
      </w:docPartBody>
    </w:docPart>
    <w:docPart>
      <w:docPartPr>
        <w:name w:val="5F57A0D520F84DADBB823E5C13B9ABFF"/>
        <w:category>
          <w:name w:val="Všeobecné"/>
          <w:gallery w:val="placeholder"/>
        </w:category>
        <w:types>
          <w:type w:val="bbPlcHdr"/>
        </w:types>
        <w:behaviors>
          <w:behavior w:val="content"/>
        </w:behaviors>
        <w:guid w:val="{4D1AEBE4-AC9D-473D-96EA-27039B62AFE8}"/>
      </w:docPartPr>
      <w:docPartBody>
        <w:p w:rsidR="00D80C42" w:rsidRDefault="00D80C42" w:rsidP="00D80C42">
          <w:pPr>
            <w:pStyle w:val="5F57A0D520F84DADBB823E5C13B9ABFF"/>
          </w:pPr>
          <w:r w:rsidRPr="002C0DE0">
            <w:rPr>
              <w:rStyle w:val="tl2"/>
              <w:rFonts w:cstheme="minorHAnsi"/>
              <w:spacing w:val="-11"/>
              <w:szCs w:val="20"/>
            </w:rPr>
            <w:t>Vyberte položku.</w:t>
          </w:r>
        </w:p>
      </w:docPartBody>
    </w:docPart>
    <w:docPart>
      <w:docPartPr>
        <w:name w:val="CF2C92DB0B494F8AA347D789C0F54E30"/>
        <w:category>
          <w:name w:val="Všeobecné"/>
          <w:gallery w:val="placeholder"/>
        </w:category>
        <w:types>
          <w:type w:val="bbPlcHdr"/>
        </w:types>
        <w:behaviors>
          <w:behavior w:val="content"/>
        </w:behaviors>
        <w:guid w:val="{E85F1531-EE4B-4C9A-98E8-D78E88E0F55B}"/>
      </w:docPartPr>
      <w:docPartBody>
        <w:p w:rsidR="00D80C42" w:rsidRDefault="00D80C42" w:rsidP="00D80C42">
          <w:pPr>
            <w:pStyle w:val="CF2C92DB0B494F8AA347D789C0F54E30"/>
          </w:pPr>
          <w:r w:rsidRPr="009B6C75">
            <w:rPr>
              <w:rStyle w:val="Zstupntext"/>
              <w:rFonts w:cstheme="minorHAnsi"/>
              <w:sz w:val="20"/>
            </w:rPr>
            <w:t>Vyberte položku.</w:t>
          </w:r>
        </w:p>
      </w:docPartBody>
    </w:docPart>
    <w:docPart>
      <w:docPartPr>
        <w:name w:val="B403BA12768F4C8F9C08EE117E7E2ADD"/>
        <w:category>
          <w:name w:val="Všeobecné"/>
          <w:gallery w:val="placeholder"/>
        </w:category>
        <w:types>
          <w:type w:val="bbPlcHdr"/>
        </w:types>
        <w:behaviors>
          <w:behavior w:val="content"/>
        </w:behaviors>
        <w:guid w:val="{07CCCA73-BBDD-4386-8CE0-BBB2B0179661}"/>
      </w:docPartPr>
      <w:docPartBody>
        <w:p w:rsidR="00D80C42" w:rsidRDefault="00D80C42" w:rsidP="00D80C42">
          <w:pPr>
            <w:pStyle w:val="B403BA12768F4C8F9C08EE117E7E2ADD"/>
          </w:pPr>
          <w:r w:rsidRPr="000D4F4E">
            <w:rPr>
              <w:rStyle w:val="Zstupntext"/>
              <w:rFonts w:cstheme="minorHAnsi"/>
              <w:sz w:val="20"/>
            </w:rPr>
            <w:t>Vyberte položku.</w:t>
          </w:r>
        </w:p>
      </w:docPartBody>
    </w:docPart>
    <w:docPart>
      <w:docPartPr>
        <w:name w:val="43DEA7026358434890CE1AAA9470DE52"/>
        <w:category>
          <w:name w:val="Všeobecné"/>
          <w:gallery w:val="placeholder"/>
        </w:category>
        <w:types>
          <w:type w:val="bbPlcHdr"/>
        </w:types>
        <w:behaviors>
          <w:behavior w:val="content"/>
        </w:behaviors>
        <w:guid w:val="{8ED1D195-AB7A-4BED-9787-CD5274A3A6CF}"/>
      </w:docPartPr>
      <w:docPartBody>
        <w:p w:rsidR="00D80C42" w:rsidRDefault="00D80C42" w:rsidP="00D80C42">
          <w:pPr>
            <w:pStyle w:val="43DEA7026358434890CE1AAA9470DE52"/>
          </w:pPr>
          <w:r w:rsidRPr="007D44C4">
            <w:rPr>
              <w:rStyle w:val="Zstupntext"/>
            </w:rPr>
            <w:t>Vyberte položku.</w:t>
          </w:r>
        </w:p>
      </w:docPartBody>
    </w:docPart>
    <w:docPart>
      <w:docPartPr>
        <w:name w:val="672001272D2841D395A6B71BD2BF5D72"/>
        <w:category>
          <w:name w:val="Všeobecné"/>
          <w:gallery w:val="placeholder"/>
        </w:category>
        <w:types>
          <w:type w:val="bbPlcHdr"/>
        </w:types>
        <w:behaviors>
          <w:behavior w:val="content"/>
        </w:behaviors>
        <w:guid w:val="{737930CB-3D4A-4DFE-ABDD-C994AE0E7097}"/>
      </w:docPartPr>
      <w:docPartBody>
        <w:p w:rsidR="00D80C42" w:rsidRDefault="00D80C42" w:rsidP="00D80C42">
          <w:pPr>
            <w:pStyle w:val="672001272D2841D395A6B71BD2BF5D72"/>
          </w:pPr>
          <w:r w:rsidRPr="007D44C4">
            <w:rPr>
              <w:rStyle w:val="Zstupntext"/>
            </w:rPr>
            <w:t>Vyberte položku.</w:t>
          </w:r>
        </w:p>
      </w:docPartBody>
    </w:docPart>
    <w:docPart>
      <w:docPartPr>
        <w:name w:val="5171FCD4D5B449C5A80D8795C7537102"/>
        <w:category>
          <w:name w:val="Všeobecné"/>
          <w:gallery w:val="placeholder"/>
        </w:category>
        <w:types>
          <w:type w:val="bbPlcHdr"/>
        </w:types>
        <w:behaviors>
          <w:behavior w:val="content"/>
        </w:behaviors>
        <w:guid w:val="{B73CC8FF-B17C-48FF-95F3-453C3838F060}"/>
      </w:docPartPr>
      <w:docPartBody>
        <w:p w:rsidR="00D80C42" w:rsidRDefault="00D80C42" w:rsidP="00D80C42">
          <w:pPr>
            <w:pStyle w:val="5171FCD4D5B449C5A80D8795C7537102"/>
          </w:pPr>
          <w:r w:rsidRPr="002C0DE0">
            <w:rPr>
              <w:rStyle w:val="tl2"/>
              <w:rFonts w:cstheme="minorHAnsi"/>
              <w:spacing w:val="-11"/>
              <w:szCs w:val="20"/>
            </w:rPr>
            <w:t>Vyberte položku.</w:t>
          </w:r>
        </w:p>
      </w:docPartBody>
    </w:docPart>
    <w:docPart>
      <w:docPartPr>
        <w:name w:val="B056DB00E2DA447C92D242AD8B9FF5F6"/>
        <w:category>
          <w:name w:val="Všeobecné"/>
          <w:gallery w:val="placeholder"/>
        </w:category>
        <w:types>
          <w:type w:val="bbPlcHdr"/>
        </w:types>
        <w:behaviors>
          <w:behavior w:val="content"/>
        </w:behaviors>
        <w:guid w:val="{E90C648F-B478-4054-AC70-8266D164374D}"/>
      </w:docPartPr>
      <w:docPartBody>
        <w:p w:rsidR="00D80C42" w:rsidRDefault="00D80C42" w:rsidP="00D80C42">
          <w:pPr>
            <w:pStyle w:val="B056DB00E2DA447C92D242AD8B9FF5F6"/>
          </w:pPr>
          <w:r w:rsidRPr="009B6C75">
            <w:rPr>
              <w:rStyle w:val="Zstupntext"/>
              <w:rFonts w:cstheme="minorHAnsi"/>
              <w:sz w:val="20"/>
            </w:rPr>
            <w:t>Vyberte položku.</w:t>
          </w:r>
        </w:p>
      </w:docPartBody>
    </w:docPart>
    <w:docPart>
      <w:docPartPr>
        <w:name w:val="CEF7F94329DB442C94207C226B520197"/>
        <w:category>
          <w:name w:val="Všeobecné"/>
          <w:gallery w:val="placeholder"/>
        </w:category>
        <w:types>
          <w:type w:val="bbPlcHdr"/>
        </w:types>
        <w:behaviors>
          <w:behavior w:val="content"/>
        </w:behaviors>
        <w:guid w:val="{4BE6CD08-1128-4821-B03C-0F66CFCC872D}"/>
      </w:docPartPr>
      <w:docPartBody>
        <w:p w:rsidR="00D80C42" w:rsidRDefault="00D80C42" w:rsidP="00D80C42">
          <w:pPr>
            <w:pStyle w:val="CEF7F94329DB442C94207C226B520197"/>
          </w:pPr>
          <w:r w:rsidRPr="000D4F4E">
            <w:rPr>
              <w:rStyle w:val="Zstupntext"/>
              <w:rFonts w:cstheme="minorHAnsi"/>
              <w:sz w:val="20"/>
            </w:rPr>
            <w:t>Vyberte položku.</w:t>
          </w:r>
        </w:p>
      </w:docPartBody>
    </w:docPart>
    <w:docPart>
      <w:docPartPr>
        <w:name w:val="7D03AC90C7DE48E681B7C5F16E78AE18"/>
        <w:category>
          <w:name w:val="Všeobecné"/>
          <w:gallery w:val="placeholder"/>
        </w:category>
        <w:types>
          <w:type w:val="bbPlcHdr"/>
        </w:types>
        <w:behaviors>
          <w:behavior w:val="content"/>
        </w:behaviors>
        <w:guid w:val="{00D76DA6-0CAB-417B-B9FE-C722A2C6C1F2}"/>
      </w:docPartPr>
      <w:docPartBody>
        <w:p w:rsidR="00D80C42" w:rsidRDefault="00D80C42" w:rsidP="00D80C42">
          <w:pPr>
            <w:pStyle w:val="7D03AC90C7DE48E681B7C5F16E78AE18"/>
          </w:pPr>
          <w:r w:rsidRPr="007D44C4">
            <w:rPr>
              <w:rStyle w:val="Zstupntext"/>
            </w:rPr>
            <w:t>Vyberte položku.</w:t>
          </w:r>
        </w:p>
      </w:docPartBody>
    </w:docPart>
    <w:docPart>
      <w:docPartPr>
        <w:name w:val="21EBBD54F3A646668CFDAFD64516F73C"/>
        <w:category>
          <w:name w:val="Všeobecné"/>
          <w:gallery w:val="placeholder"/>
        </w:category>
        <w:types>
          <w:type w:val="bbPlcHdr"/>
        </w:types>
        <w:behaviors>
          <w:behavior w:val="content"/>
        </w:behaviors>
        <w:guid w:val="{67502181-275A-4682-B57D-C09B42C41A81}"/>
      </w:docPartPr>
      <w:docPartBody>
        <w:p w:rsidR="00D80C42" w:rsidRDefault="00D80C42" w:rsidP="00D80C42">
          <w:pPr>
            <w:pStyle w:val="21EBBD54F3A646668CFDAFD64516F73C"/>
          </w:pPr>
          <w:r w:rsidRPr="00BE6C86">
            <w:rPr>
              <w:rStyle w:val="Zstupntext"/>
              <w:rFonts w:cstheme="minorHAnsi"/>
              <w:sz w:val="20"/>
            </w:rPr>
            <w:t>Vyberte položku.</w:t>
          </w:r>
        </w:p>
      </w:docPartBody>
    </w:docPart>
    <w:docPart>
      <w:docPartPr>
        <w:name w:val="FB79C16D0DE84E458D14953AC9F4E158"/>
        <w:category>
          <w:name w:val="Všeobecné"/>
          <w:gallery w:val="placeholder"/>
        </w:category>
        <w:types>
          <w:type w:val="bbPlcHdr"/>
        </w:types>
        <w:behaviors>
          <w:behavior w:val="content"/>
        </w:behaviors>
        <w:guid w:val="{864C5E6F-6E2C-4879-8831-264EDB95E34A}"/>
      </w:docPartPr>
      <w:docPartBody>
        <w:p w:rsidR="00D80C42" w:rsidRDefault="00D80C42" w:rsidP="00D80C42">
          <w:pPr>
            <w:pStyle w:val="FB79C16D0DE84E458D14953AC9F4E158"/>
          </w:pPr>
          <w:r w:rsidRPr="009942B4">
            <w:rPr>
              <w:rStyle w:val="Zstupntext"/>
            </w:rPr>
            <w:t>Vyberte položku.</w:t>
          </w:r>
        </w:p>
      </w:docPartBody>
    </w:docPart>
    <w:docPart>
      <w:docPartPr>
        <w:name w:val="C95B395F349B4D2BB74BD87E55B575BD"/>
        <w:category>
          <w:name w:val="Všeobecné"/>
          <w:gallery w:val="placeholder"/>
        </w:category>
        <w:types>
          <w:type w:val="bbPlcHdr"/>
        </w:types>
        <w:behaviors>
          <w:behavior w:val="content"/>
        </w:behaviors>
        <w:guid w:val="{8F0CBF5F-6798-4591-BB23-CF2F1C8CEE7F}"/>
      </w:docPartPr>
      <w:docPartBody>
        <w:p w:rsidR="00D80C42" w:rsidRDefault="00D80C42" w:rsidP="00D80C42">
          <w:pPr>
            <w:pStyle w:val="C95B395F349B4D2BB74BD87E55B575BD"/>
          </w:pPr>
          <w:r w:rsidRPr="007D44C4">
            <w:rPr>
              <w:rStyle w:val="Zstupntext"/>
            </w:rPr>
            <w:t>Vyberte položku.</w:t>
          </w:r>
        </w:p>
      </w:docPartBody>
    </w:docPart>
    <w:docPart>
      <w:docPartPr>
        <w:name w:val="14AA1D3E659746D7B5FC2A3AADF4BB1C"/>
        <w:category>
          <w:name w:val="Všeobecné"/>
          <w:gallery w:val="placeholder"/>
        </w:category>
        <w:types>
          <w:type w:val="bbPlcHdr"/>
        </w:types>
        <w:behaviors>
          <w:behavior w:val="content"/>
        </w:behaviors>
        <w:guid w:val="{E999F7FA-7758-47AC-989F-06F36467C148}"/>
      </w:docPartPr>
      <w:docPartBody>
        <w:p w:rsidR="00D80C42" w:rsidRDefault="00D80C42" w:rsidP="00D80C42">
          <w:pPr>
            <w:pStyle w:val="14AA1D3E659746D7B5FC2A3AADF4BB1C"/>
          </w:pPr>
          <w:r w:rsidRPr="00BE6C86">
            <w:rPr>
              <w:rStyle w:val="Zstupntext"/>
              <w:rFonts w:cstheme="minorHAnsi"/>
              <w:sz w:val="20"/>
            </w:rPr>
            <w:t>Vyberte položku.</w:t>
          </w:r>
        </w:p>
      </w:docPartBody>
    </w:docPart>
    <w:docPart>
      <w:docPartPr>
        <w:name w:val="EC20190B034F49F6950442055337D151"/>
        <w:category>
          <w:name w:val="Všeobecné"/>
          <w:gallery w:val="placeholder"/>
        </w:category>
        <w:types>
          <w:type w:val="bbPlcHdr"/>
        </w:types>
        <w:behaviors>
          <w:behavior w:val="content"/>
        </w:behaviors>
        <w:guid w:val="{CA419550-A72F-46C2-9A5A-34BBEB8853F3}"/>
      </w:docPartPr>
      <w:docPartBody>
        <w:p w:rsidR="00D80C42" w:rsidRDefault="00D80C42" w:rsidP="00D80C42">
          <w:pPr>
            <w:pStyle w:val="EC20190B034F49F6950442055337D151"/>
          </w:pPr>
          <w:r w:rsidRPr="009942B4">
            <w:rPr>
              <w:rStyle w:val="Zstupntext"/>
            </w:rPr>
            <w:t>Vyberte položku.</w:t>
          </w:r>
        </w:p>
      </w:docPartBody>
    </w:docPart>
    <w:docPart>
      <w:docPartPr>
        <w:name w:val="7534720EF7AE44E5B4EC6AE7C532FF96"/>
        <w:category>
          <w:name w:val="Všeobecné"/>
          <w:gallery w:val="placeholder"/>
        </w:category>
        <w:types>
          <w:type w:val="bbPlcHdr"/>
        </w:types>
        <w:behaviors>
          <w:behavior w:val="content"/>
        </w:behaviors>
        <w:guid w:val="{6789E862-0989-4E0B-B52C-0909E0808718}"/>
      </w:docPartPr>
      <w:docPartBody>
        <w:p w:rsidR="00D80C42" w:rsidRDefault="00D80C42" w:rsidP="00D80C42">
          <w:pPr>
            <w:pStyle w:val="7534720EF7AE44E5B4EC6AE7C532FF96"/>
          </w:pPr>
          <w:r w:rsidRPr="007D44C4">
            <w:rPr>
              <w:rStyle w:val="Zstupntext"/>
            </w:rPr>
            <w:t>Vyberte položku.</w:t>
          </w:r>
        </w:p>
      </w:docPartBody>
    </w:docPart>
    <w:docPart>
      <w:docPartPr>
        <w:name w:val="7EFE1D126A754DD3B682A6C8C66D8C12"/>
        <w:category>
          <w:name w:val="Všeobecné"/>
          <w:gallery w:val="placeholder"/>
        </w:category>
        <w:types>
          <w:type w:val="bbPlcHdr"/>
        </w:types>
        <w:behaviors>
          <w:behavior w:val="content"/>
        </w:behaviors>
        <w:guid w:val="{2A576C1F-67D1-4852-BC0F-6B7EC7DB1053}"/>
      </w:docPartPr>
      <w:docPartBody>
        <w:p w:rsidR="00D80C42" w:rsidRDefault="00D80C42" w:rsidP="00D80C42">
          <w:pPr>
            <w:pStyle w:val="7EFE1D126A754DD3B682A6C8C66D8C12"/>
          </w:pPr>
          <w:r w:rsidRPr="00BE6C86">
            <w:rPr>
              <w:rStyle w:val="Zstupntext"/>
              <w:rFonts w:cstheme="minorHAnsi"/>
              <w:sz w:val="20"/>
            </w:rPr>
            <w:t>Vyberte položku.</w:t>
          </w:r>
        </w:p>
      </w:docPartBody>
    </w:docPart>
    <w:docPart>
      <w:docPartPr>
        <w:name w:val="018903459ABB4A538655D06CACFE50BE"/>
        <w:category>
          <w:name w:val="Všeobecné"/>
          <w:gallery w:val="placeholder"/>
        </w:category>
        <w:types>
          <w:type w:val="bbPlcHdr"/>
        </w:types>
        <w:behaviors>
          <w:behavior w:val="content"/>
        </w:behaviors>
        <w:guid w:val="{C33BFC21-E56A-47AE-ACB8-378452406C28}"/>
      </w:docPartPr>
      <w:docPartBody>
        <w:p w:rsidR="00D80C42" w:rsidRDefault="00D80C42" w:rsidP="00D80C42">
          <w:pPr>
            <w:pStyle w:val="018903459ABB4A538655D06CACFE50BE"/>
          </w:pPr>
          <w:r w:rsidRPr="007D44C4">
            <w:rPr>
              <w:rStyle w:val="Zstupntext"/>
            </w:rPr>
            <w:t>Vyberte položku.</w:t>
          </w:r>
        </w:p>
      </w:docPartBody>
    </w:docPart>
    <w:docPart>
      <w:docPartPr>
        <w:name w:val="6E35480617EF4D45821CA808A0403E56"/>
        <w:category>
          <w:name w:val="Všeobecné"/>
          <w:gallery w:val="placeholder"/>
        </w:category>
        <w:types>
          <w:type w:val="bbPlcHdr"/>
        </w:types>
        <w:behaviors>
          <w:behavior w:val="content"/>
        </w:behaviors>
        <w:guid w:val="{DF42F8D1-20F8-4AF7-997F-126D7435C2F0}"/>
      </w:docPartPr>
      <w:docPartBody>
        <w:p w:rsidR="00664A27" w:rsidRDefault="000C6D57" w:rsidP="000C6D57">
          <w:pPr>
            <w:pStyle w:val="6E35480617EF4D45821CA808A0403E56"/>
          </w:pPr>
          <w:r w:rsidRPr="009942B4">
            <w:rPr>
              <w:rStyle w:val="Zstupntext"/>
            </w:rPr>
            <w:t>Vyberte položku.</w:t>
          </w:r>
        </w:p>
      </w:docPartBody>
    </w:docPart>
    <w:docPart>
      <w:docPartPr>
        <w:name w:val="1A34E7466F2B4C278D267AE5C62B8804"/>
        <w:category>
          <w:name w:val="Všeobecné"/>
          <w:gallery w:val="placeholder"/>
        </w:category>
        <w:types>
          <w:type w:val="bbPlcHdr"/>
        </w:types>
        <w:behaviors>
          <w:behavior w:val="content"/>
        </w:behaviors>
        <w:guid w:val="{C1349751-FBEC-40D9-BB80-D6F6DC2D9011}"/>
      </w:docPartPr>
      <w:docPartBody>
        <w:p w:rsidR="00664A27" w:rsidRDefault="000C6D57" w:rsidP="000C6D57">
          <w:pPr>
            <w:pStyle w:val="1A34E7466F2B4C278D267AE5C62B8804"/>
          </w:pPr>
          <w:r w:rsidRPr="006F6C31">
            <w:rPr>
              <w:rStyle w:val="Zstupntext"/>
              <w:rFonts w:cstheme="minorHAnsi"/>
              <w:sz w:val="20"/>
              <w:szCs w:val="20"/>
            </w:rPr>
            <w:t>Vyberte položku.</w:t>
          </w:r>
        </w:p>
      </w:docPartBody>
    </w:docPart>
    <w:docPart>
      <w:docPartPr>
        <w:name w:val="D3396713A8AE4B4DBD062B33B2D5CA91"/>
        <w:category>
          <w:name w:val="Všeobecné"/>
          <w:gallery w:val="placeholder"/>
        </w:category>
        <w:types>
          <w:type w:val="bbPlcHdr"/>
        </w:types>
        <w:behaviors>
          <w:behavior w:val="content"/>
        </w:behaviors>
        <w:guid w:val="{8E55EC4A-54D9-42C6-B75B-E2339C9BE569}"/>
      </w:docPartPr>
      <w:docPartBody>
        <w:p w:rsidR="00664A27" w:rsidRDefault="000C6D57" w:rsidP="000C6D57">
          <w:pPr>
            <w:pStyle w:val="D3396713A8AE4B4DBD062B33B2D5CA91"/>
          </w:pPr>
          <w:r w:rsidRPr="009942B4">
            <w:rPr>
              <w:rStyle w:val="Zstupntext"/>
            </w:rPr>
            <w:t>Vyberte položku.</w:t>
          </w:r>
        </w:p>
      </w:docPartBody>
    </w:docPart>
    <w:docPart>
      <w:docPartPr>
        <w:name w:val="AF592E0C6FA743A287EE528000C09703"/>
        <w:category>
          <w:name w:val="Všeobecné"/>
          <w:gallery w:val="placeholder"/>
        </w:category>
        <w:types>
          <w:type w:val="bbPlcHdr"/>
        </w:types>
        <w:behaviors>
          <w:behavior w:val="content"/>
        </w:behaviors>
        <w:guid w:val="{1776C92B-16C4-46EA-8E28-F741E39361DF}"/>
      </w:docPartPr>
      <w:docPartBody>
        <w:p w:rsidR="00664A27" w:rsidRDefault="000C6D57" w:rsidP="000C6D57">
          <w:pPr>
            <w:pStyle w:val="AF592E0C6FA743A287EE528000C09703"/>
          </w:pPr>
          <w:r w:rsidRPr="007D44C4">
            <w:rPr>
              <w:rStyle w:val="Zstupntext"/>
            </w:rPr>
            <w:t>Vyberte položku.</w:t>
          </w:r>
        </w:p>
      </w:docPartBody>
    </w:docPart>
    <w:docPart>
      <w:docPartPr>
        <w:name w:val="E939769235E545A4A1DF6DF34D4BFA46"/>
        <w:category>
          <w:name w:val="Všeobecné"/>
          <w:gallery w:val="placeholder"/>
        </w:category>
        <w:types>
          <w:type w:val="bbPlcHdr"/>
        </w:types>
        <w:behaviors>
          <w:behavior w:val="content"/>
        </w:behaviors>
        <w:guid w:val="{45CA2E38-D55F-4995-AFC9-1DD2A20DD0AB}"/>
      </w:docPartPr>
      <w:docPartBody>
        <w:p w:rsidR="00B22688" w:rsidRDefault="00B22688" w:rsidP="00B22688">
          <w:pPr>
            <w:pStyle w:val="E939769235E545A4A1DF6DF34D4BFA46"/>
          </w:pPr>
          <w:r w:rsidRPr="009942B4">
            <w:rPr>
              <w:rStyle w:val="Zstupntext"/>
            </w:rPr>
            <w:t>Vyberte položku.</w:t>
          </w:r>
        </w:p>
      </w:docPartBody>
    </w:docPart>
    <w:docPart>
      <w:docPartPr>
        <w:name w:val="CCF16BDC1D694588A46E3F035533946A"/>
        <w:category>
          <w:name w:val="Všeobecné"/>
          <w:gallery w:val="placeholder"/>
        </w:category>
        <w:types>
          <w:type w:val="bbPlcHdr"/>
        </w:types>
        <w:behaviors>
          <w:behavior w:val="content"/>
        </w:behaviors>
        <w:guid w:val="{FD8829AF-896A-449F-A098-D3C7588CDCBD}"/>
      </w:docPartPr>
      <w:docPartBody>
        <w:p w:rsidR="00B22688" w:rsidRDefault="00B22688" w:rsidP="00B22688">
          <w:pPr>
            <w:pStyle w:val="CCF16BDC1D694588A46E3F035533946A"/>
          </w:pPr>
          <w:r w:rsidRPr="00D778B3">
            <w:rPr>
              <w:rStyle w:val="Zstupntext"/>
              <w:rFonts w:cstheme="minorHAnsi"/>
              <w:sz w:val="20"/>
              <w:szCs w:val="20"/>
            </w:rPr>
            <w:t>Vyberte položku.</w:t>
          </w:r>
        </w:p>
      </w:docPartBody>
    </w:docPart>
    <w:docPart>
      <w:docPartPr>
        <w:name w:val="E062CA70C2164AC8BA92884B21CAB933"/>
        <w:category>
          <w:name w:val="Všeobecné"/>
          <w:gallery w:val="placeholder"/>
        </w:category>
        <w:types>
          <w:type w:val="bbPlcHdr"/>
        </w:types>
        <w:behaviors>
          <w:behavior w:val="content"/>
        </w:behaviors>
        <w:guid w:val="{2080319A-5150-454E-AC87-D0A6922D034A}"/>
      </w:docPartPr>
      <w:docPartBody>
        <w:p w:rsidR="00B22688" w:rsidRDefault="00B22688" w:rsidP="00B22688">
          <w:pPr>
            <w:pStyle w:val="E062CA70C2164AC8BA92884B21CAB933"/>
          </w:pPr>
          <w:r w:rsidRPr="009942B4">
            <w:rPr>
              <w:rStyle w:val="Zstupntext"/>
            </w:rPr>
            <w:t>Vyberte položku.</w:t>
          </w:r>
        </w:p>
      </w:docPartBody>
    </w:docPart>
    <w:docPart>
      <w:docPartPr>
        <w:name w:val="A63774A3E6634925A3A3D33952125102"/>
        <w:category>
          <w:name w:val="Všeobecné"/>
          <w:gallery w:val="placeholder"/>
        </w:category>
        <w:types>
          <w:type w:val="bbPlcHdr"/>
        </w:types>
        <w:behaviors>
          <w:behavior w:val="content"/>
        </w:behaviors>
        <w:guid w:val="{C9F8F894-9EE5-4809-9632-40ECE5DF0687}"/>
      </w:docPartPr>
      <w:docPartBody>
        <w:p w:rsidR="00B22688" w:rsidRDefault="00B22688" w:rsidP="00B22688">
          <w:pPr>
            <w:pStyle w:val="A63774A3E6634925A3A3D33952125102"/>
          </w:pPr>
          <w:r w:rsidRPr="007D44C4">
            <w:rPr>
              <w:rStyle w:val="Zstupntext"/>
            </w:rPr>
            <w:t>Vyberte položku.</w:t>
          </w:r>
        </w:p>
      </w:docPartBody>
    </w:docPart>
    <w:docPart>
      <w:docPartPr>
        <w:name w:val="99B56BE36C424DC798C6C3FBFCC276DB"/>
        <w:category>
          <w:name w:val="Všeobecné"/>
          <w:gallery w:val="placeholder"/>
        </w:category>
        <w:types>
          <w:type w:val="bbPlcHdr"/>
        </w:types>
        <w:behaviors>
          <w:behavior w:val="content"/>
        </w:behaviors>
        <w:guid w:val="{0980D35A-A8F8-43E5-939D-F2316F2FE1D7}"/>
      </w:docPartPr>
      <w:docPartBody>
        <w:p w:rsidR="00B22688" w:rsidRDefault="00B22688" w:rsidP="00B22688">
          <w:pPr>
            <w:pStyle w:val="99B56BE36C424DC798C6C3FBFCC276DB"/>
          </w:pPr>
          <w:r w:rsidRPr="009942B4">
            <w:rPr>
              <w:rStyle w:val="Zstupntext"/>
            </w:rPr>
            <w:t>Vyberte položku.</w:t>
          </w:r>
        </w:p>
      </w:docPartBody>
    </w:docPart>
    <w:docPart>
      <w:docPartPr>
        <w:name w:val="7CE86B119546417E960352D9028AD1D9"/>
        <w:category>
          <w:name w:val="Všeobecné"/>
          <w:gallery w:val="placeholder"/>
        </w:category>
        <w:types>
          <w:type w:val="bbPlcHdr"/>
        </w:types>
        <w:behaviors>
          <w:behavior w:val="content"/>
        </w:behaviors>
        <w:guid w:val="{221827A2-732B-450C-B033-B7CC2859CA76}"/>
      </w:docPartPr>
      <w:docPartBody>
        <w:p w:rsidR="00B22688" w:rsidRDefault="00B22688" w:rsidP="00B22688">
          <w:pPr>
            <w:pStyle w:val="7CE86B119546417E960352D9028AD1D9"/>
          </w:pPr>
          <w:r w:rsidRPr="00D778B3">
            <w:rPr>
              <w:rStyle w:val="Zstupntext"/>
              <w:rFonts w:cstheme="minorHAnsi"/>
              <w:sz w:val="20"/>
              <w:szCs w:val="20"/>
            </w:rPr>
            <w:t>Vyberte položku.</w:t>
          </w:r>
        </w:p>
      </w:docPartBody>
    </w:docPart>
    <w:docPart>
      <w:docPartPr>
        <w:name w:val="A5EAB5ED27EE496BB06EDC11E7EBB4E3"/>
        <w:category>
          <w:name w:val="Všeobecné"/>
          <w:gallery w:val="placeholder"/>
        </w:category>
        <w:types>
          <w:type w:val="bbPlcHdr"/>
        </w:types>
        <w:behaviors>
          <w:behavior w:val="content"/>
        </w:behaviors>
        <w:guid w:val="{6AE64358-183F-40A5-987F-DC74D38DD6EC}"/>
      </w:docPartPr>
      <w:docPartBody>
        <w:p w:rsidR="00B22688" w:rsidRDefault="00B22688" w:rsidP="00B22688">
          <w:pPr>
            <w:pStyle w:val="A5EAB5ED27EE496BB06EDC11E7EBB4E3"/>
          </w:pPr>
          <w:r w:rsidRPr="009942B4">
            <w:rPr>
              <w:rStyle w:val="Zstupntext"/>
            </w:rPr>
            <w:t>Vyberte položku.</w:t>
          </w:r>
        </w:p>
      </w:docPartBody>
    </w:docPart>
    <w:docPart>
      <w:docPartPr>
        <w:name w:val="C6261EBBCFF1452BBABAF4AA35C24D92"/>
        <w:category>
          <w:name w:val="Všeobecné"/>
          <w:gallery w:val="placeholder"/>
        </w:category>
        <w:types>
          <w:type w:val="bbPlcHdr"/>
        </w:types>
        <w:behaviors>
          <w:behavior w:val="content"/>
        </w:behaviors>
        <w:guid w:val="{F81A650A-8AFF-40E9-A199-B42568599F97}"/>
      </w:docPartPr>
      <w:docPartBody>
        <w:p w:rsidR="00B22688" w:rsidRDefault="00B22688" w:rsidP="00B22688">
          <w:pPr>
            <w:pStyle w:val="C6261EBBCFF1452BBABAF4AA35C24D92"/>
          </w:pPr>
          <w:r w:rsidRPr="007D44C4">
            <w:rPr>
              <w:rStyle w:val="Zstupntext"/>
            </w:rPr>
            <w:t>Vyberte položku.</w:t>
          </w:r>
        </w:p>
      </w:docPartBody>
    </w:docPart>
    <w:docPart>
      <w:docPartPr>
        <w:name w:val="055CD90B26BE4211BD2B16488BD12000"/>
        <w:category>
          <w:name w:val="Všeobecné"/>
          <w:gallery w:val="placeholder"/>
        </w:category>
        <w:types>
          <w:type w:val="bbPlcHdr"/>
        </w:types>
        <w:behaviors>
          <w:behavior w:val="content"/>
        </w:behaviors>
        <w:guid w:val="{EDA6DFF8-463F-41CA-B747-6A27E6F173AF}"/>
      </w:docPartPr>
      <w:docPartBody>
        <w:p w:rsidR="00B22688" w:rsidRDefault="00B22688" w:rsidP="00B22688">
          <w:pPr>
            <w:pStyle w:val="055CD90B26BE4211BD2B16488BD12000"/>
          </w:pPr>
          <w:r w:rsidRPr="00BE6C86">
            <w:rPr>
              <w:rStyle w:val="Zstupntext"/>
              <w:rFonts w:cstheme="minorHAnsi"/>
            </w:rPr>
            <w:t>Vyberte položku.</w:t>
          </w:r>
        </w:p>
      </w:docPartBody>
    </w:docPart>
    <w:docPart>
      <w:docPartPr>
        <w:name w:val="F6091FA51B514F8F9BC12D7C73F1596F"/>
        <w:category>
          <w:name w:val="Všeobecné"/>
          <w:gallery w:val="placeholder"/>
        </w:category>
        <w:types>
          <w:type w:val="bbPlcHdr"/>
        </w:types>
        <w:behaviors>
          <w:behavior w:val="content"/>
        </w:behaviors>
        <w:guid w:val="{154BF8AB-DD24-422E-AE4E-106DAECE52A4}"/>
      </w:docPartPr>
      <w:docPartBody>
        <w:p w:rsidR="00B22688" w:rsidRDefault="00B22688" w:rsidP="00B22688">
          <w:pPr>
            <w:pStyle w:val="F6091FA51B514F8F9BC12D7C73F1596F"/>
          </w:pPr>
          <w:r w:rsidRPr="00BE6C86">
            <w:rPr>
              <w:rStyle w:val="Zstupntext"/>
              <w:rFonts w:cstheme="minorHAnsi"/>
            </w:rPr>
            <w:t>Vyberte položku.</w:t>
          </w:r>
        </w:p>
      </w:docPartBody>
    </w:docPart>
    <w:docPart>
      <w:docPartPr>
        <w:name w:val="93BDF81C13C34EB9993BA6ACAC678F7D"/>
        <w:category>
          <w:name w:val="Všeobecné"/>
          <w:gallery w:val="placeholder"/>
        </w:category>
        <w:types>
          <w:type w:val="bbPlcHdr"/>
        </w:types>
        <w:behaviors>
          <w:behavior w:val="content"/>
        </w:behaviors>
        <w:guid w:val="{8B362BC1-2262-42E7-8827-415564AB59E1}"/>
      </w:docPartPr>
      <w:docPartBody>
        <w:p w:rsidR="00B22688" w:rsidRDefault="00B22688" w:rsidP="00B22688">
          <w:pPr>
            <w:pStyle w:val="93BDF81C13C34EB9993BA6ACAC678F7D"/>
          </w:pPr>
          <w:r w:rsidRPr="00BE6C86">
            <w:rPr>
              <w:rStyle w:val="Zstupntext"/>
              <w:rFonts w:cstheme="minorHAnsi"/>
            </w:rPr>
            <w:t>Vyberte položku.</w:t>
          </w:r>
        </w:p>
      </w:docPartBody>
    </w:docPart>
    <w:docPart>
      <w:docPartPr>
        <w:name w:val="4B8CDBC017584BF1BCCD1B66C1200FAB"/>
        <w:category>
          <w:name w:val="Všeobecné"/>
          <w:gallery w:val="placeholder"/>
        </w:category>
        <w:types>
          <w:type w:val="bbPlcHdr"/>
        </w:types>
        <w:behaviors>
          <w:behavior w:val="content"/>
        </w:behaviors>
        <w:guid w:val="{AECE1E7C-639D-4E25-86A8-58D602274EDD}"/>
      </w:docPartPr>
      <w:docPartBody>
        <w:p w:rsidR="00B22688" w:rsidRDefault="00B22688" w:rsidP="00B22688">
          <w:pPr>
            <w:pStyle w:val="4B8CDBC017584BF1BCCD1B66C1200FAB"/>
          </w:pPr>
          <w:r w:rsidRPr="000D4F4E">
            <w:rPr>
              <w:rStyle w:val="Zstupntext"/>
              <w:rFonts w:cstheme="minorHAnsi"/>
              <w:sz w:val="20"/>
            </w:rPr>
            <w:t>Vyberte položku.</w:t>
          </w:r>
        </w:p>
      </w:docPartBody>
    </w:docPart>
    <w:docPart>
      <w:docPartPr>
        <w:name w:val="77AC020BCBDE4888A62E447D256A12E6"/>
        <w:category>
          <w:name w:val="Všeobecné"/>
          <w:gallery w:val="placeholder"/>
        </w:category>
        <w:types>
          <w:type w:val="bbPlcHdr"/>
        </w:types>
        <w:behaviors>
          <w:behavior w:val="content"/>
        </w:behaviors>
        <w:guid w:val="{A40CFAA3-71CC-4B79-AF54-B8CCACA1947B}"/>
      </w:docPartPr>
      <w:docPartBody>
        <w:p w:rsidR="00B22688" w:rsidRDefault="00B22688" w:rsidP="00B22688">
          <w:pPr>
            <w:pStyle w:val="77AC020BCBDE4888A62E447D256A12E6"/>
          </w:pPr>
          <w:r w:rsidRPr="007D44C4">
            <w:rPr>
              <w:rStyle w:val="Zstupntext"/>
            </w:rPr>
            <w:t>Vyberte položku.</w:t>
          </w:r>
        </w:p>
      </w:docPartBody>
    </w:docPart>
    <w:docPart>
      <w:docPartPr>
        <w:name w:val="16974489ED6148C4B74BA219FBF48141"/>
        <w:category>
          <w:name w:val="Všeobecné"/>
          <w:gallery w:val="placeholder"/>
        </w:category>
        <w:types>
          <w:type w:val="bbPlcHdr"/>
        </w:types>
        <w:behaviors>
          <w:behavior w:val="content"/>
        </w:behaviors>
        <w:guid w:val="{A2D93DA6-C627-42D5-A824-ED5843434434}"/>
      </w:docPartPr>
      <w:docPartBody>
        <w:p w:rsidR="00B22688" w:rsidRDefault="00B22688" w:rsidP="00B22688">
          <w:pPr>
            <w:pStyle w:val="16974489ED6148C4B74BA219FBF48141"/>
          </w:pPr>
          <w:r w:rsidRPr="00BE6C86">
            <w:rPr>
              <w:rStyle w:val="Zstupntext"/>
              <w:rFonts w:cstheme="minorHAnsi"/>
            </w:rPr>
            <w:t>Vyberte položku.</w:t>
          </w:r>
        </w:p>
      </w:docPartBody>
    </w:docPart>
    <w:docPart>
      <w:docPartPr>
        <w:name w:val="CE64FEA6EB414BCEB27E5E63BD852219"/>
        <w:category>
          <w:name w:val="Všeobecné"/>
          <w:gallery w:val="placeholder"/>
        </w:category>
        <w:types>
          <w:type w:val="bbPlcHdr"/>
        </w:types>
        <w:behaviors>
          <w:behavior w:val="content"/>
        </w:behaviors>
        <w:guid w:val="{3D63E9E4-3377-4052-946A-D28DA9C890B0}"/>
      </w:docPartPr>
      <w:docPartBody>
        <w:p w:rsidR="00B22688" w:rsidRDefault="00B22688" w:rsidP="00B22688">
          <w:pPr>
            <w:pStyle w:val="CE64FEA6EB414BCEB27E5E63BD852219"/>
          </w:pPr>
          <w:r w:rsidRPr="00BE6C86">
            <w:rPr>
              <w:rStyle w:val="Zstupntext"/>
              <w:rFonts w:cstheme="minorHAnsi"/>
            </w:rPr>
            <w:t>Vyberte položku.</w:t>
          </w:r>
        </w:p>
      </w:docPartBody>
    </w:docPart>
    <w:docPart>
      <w:docPartPr>
        <w:name w:val="C120BBB254D04A129DFB638821895F3A"/>
        <w:category>
          <w:name w:val="Všeobecné"/>
          <w:gallery w:val="placeholder"/>
        </w:category>
        <w:types>
          <w:type w:val="bbPlcHdr"/>
        </w:types>
        <w:behaviors>
          <w:behavior w:val="content"/>
        </w:behaviors>
        <w:guid w:val="{CFD69F76-E5B5-49B6-96B7-EC6001751D04}"/>
      </w:docPartPr>
      <w:docPartBody>
        <w:p w:rsidR="00B22688" w:rsidRDefault="00B22688" w:rsidP="00B22688">
          <w:pPr>
            <w:pStyle w:val="C120BBB254D04A129DFB638821895F3A"/>
          </w:pPr>
          <w:r w:rsidRPr="00BE6C86">
            <w:rPr>
              <w:rStyle w:val="Zstupntext"/>
              <w:rFonts w:cstheme="minorHAnsi"/>
            </w:rPr>
            <w:t>Vyberte položku.</w:t>
          </w:r>
        </w:p>
      </w:docPartBody>
    </w:docPart>
    <w:docPart>
      <w:docPartPr>
        <w:name w:val="4DD628F5E1C84FB0952ED4223F639F08"/>
        <w:category>
          <w:name w:val="Všeobecné"/>
          <w:gallery w:val="placeholder"/>
        </w:category>
        <w:types>
          <w:type w:val="bbPlcHdr"/>
        </w:types>
        <w:behaviors>
          <w:behavior w:val="content"/>
        </w:behaviors>
        <w:guid w:val="{7F56AF1C-61FA-4DF0-BC0E-CC61B5DA0CC9}"/>
      </w:docPartPr>
      <w:docPartBody>
        <w:p w:rsidR="00B22688" w:rsidRDefault="00B22688" w:rsidP="00B22688">
          <w:pPr>
            <w:pStyle w:val="4DD628F5E1C84FB0952ED4223F639F08"/>
          </w:pPr>
          <w:r w:rsidRPr="000D4F4E">
            <w:rPr>
              <w:rStyle w:val="Zstupntext"/>
              <w:rFonts w:cstheme="minorHAnsi"/>
              <w:sz w:val="20"/>
            </w:rPr>
            <w:t>Vyberte položku.</w:t>
          </w:r>
        </w:p>
      </w:docPartBody>
    </w:docPart>
    <w:docPart>
      <w:docPartPr>
        <w:name w:val="0AF767F5A74F40D6A6201F235BA78EFE"/>
        <w:category>
          <w:name w:val="Všeobecné"/>
          <w:gallery w:val="placeholder"/>
        </w:category>
        <w:types>
          <w:type w:val="bbPlcHdr"/>
        </w:types>
        <w:behaviors>
          <w:behavior w:val="content"/>
        </w:behaviors>
        <w:guid w:val="{6EF89BE0-EA38-4215-87F1-B23ABCB1CA80}"/>
      </w:docPartPr>
      <w:docPartBody>
        <w:p w:rsidR="00B22688" w:rsidRDefault="00B22688" w:rsidP="00B22688">
          <w:pPr>
            <w:pStyle w:val="0AF767F5A74F40D6A6201F235BA78EFE"/>
          </w:pPr>
          <w:r w:rsidRPr="007D44C4">
            <w:rPr>
              <w:rStyle w:val="Zstupntext"/>
            </w:rPr>
            <w:t>Vyberte položku.</w:t>
          </w:r>
        </w:p>
      </w:docPartBody>
    </w:docPart>
    <w:docPart>
      <w:docPartPr>
        <w:name w:val="0113CE71E75548BDB980C7858922D541"/>
        <w:category>
          <w:name w:val="Všeobecné"/>
          <w:gallery w:val="placeholder"/>
        </w:category>
        <w:types>
          <w:type w:val="bbPlcHdr"/>
        </w:types>
        <w:behaviors>
          <w:behavior w:val="content"/>
        </w:behaviors>
        <w:guid w:val="{CA9D5347-1E89-49B8-A027-C9AB384DC4C2}"/>
      </w:docPartPr>
      <w:docPartBody>
        <w:p w:rsidR="00B01D5A" w:rsidRDefault="00364019" w:rsidP="00364019">
          <w:pPr>
            <w:pStyle w:val="0113CE71E75548BDB980C7858922D541"/>
          </w:pPr>
          <w:r w:rsidRPr="00C13E6C">
            <w:rPr>
              <w:rStyle w:val="Zstupntext"/>
              <w:rFonts w:cstheme="minorHAnsi"/>
              <w:sz w:val="18"/>
            </w:rPr>
            <w:t>Vyberte položku.</w:t>
          </w:r>
        </w:p>
      </w:docPartBody>
    </w:docPart>
    <w:docPart>
      <w:docPartPr>
        <w:name w:val="4EBD99B62C5F4AC4A28B28AD32F5A4FB"/>
        <w:category>
          <w:name w:val="Všeobecné"/>
          <w:gallery w:val="placeholder"/>
        </w:category>
        <w:types>
          <w:type w:val="bbPlcHdr"/>
        </w:types>
        <w:behaviors>
          <w:behavior w:val="content"/>
        </w:behaviors>
        <w:guid w:val="{01BA2349-4355-4640-9EC3-8A777C72C6AC}"/>
      </w:docPartPr>
      <w:docPartBody>
        <w:p w:rsidR="00B01D5A" w:rsidRDefault="00364019" w:rsidP="00364019">
          <w:pPr>
            <w:pStyle w:val="4EBD99B62C5F4AC4A28B28AD32F5A4FB"/>
          </w:pPr>
          <w:r w:rsidRPr="00C13E6C">
            <w:rPr>
              <w:rStyle w:val="Zstupntext"/>
              <w:rFonts w:cstheme="minorHAnsi"/>
              <w:sz w:val="18"/>
              <w:szCs w:val="2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83"/>
    <w:rsid w:val="000C6D57"/>
    <w:rsid w:val="000F6E90"/>
    <w:rsid w:val="001824BD"/>
    <w:rsid w:val="00236AEB"/>
    <w:rsid w:val="00262F6E"/>
    <w:rsid w:val="00263249"/>
    <w:rsid w:val="0029101F"/>
    <w:rsid w:val="002B0CDD"/>
    <w:rsid w:val="002E4FC1"/>
    <w:rsid w:val="00340F80"/>
    <w:rsid w:val="00364019"/>
    <w:rsid w:val="0036551F"/>
    <w:rsid w:val="003816A9"/>
    <w:rsid w:val="005078A0"/>
    <w:rsid w:val="00533258"/>
    <w:rsid w:val="00633DDE"/>
    <w:rsid w:val="006432D8"/>
    <w:rsid w:val="00664A27"/>
    <w:rsid w:val="0069499F"/>
    <w:rsid w:val="006F4C34"/>
    <w:rsid w:val="00715B79"/>
    <w:rsid w:val="00772FFF"/>
    <w:rsid w:val="00787D83"/>
    <w:rsid w:val="00872053"/>
    <w:rsid w:val="0094558A"/>
    <w:rsid w:val="00954339"/>
    <w:rsid w:val="009648A2"/>
    <w:rsid w:val="009A3380"/>
    <w:rsid w:val="009A7181"/>
    <w:rsid w:val="00A12938"/>
    <w:rsid w:val="00A34E53"/>
    <w:rsid w:val="00B01D5A"/>
    <w:rsid w:val="00B10677"/>
    <w:rsid w:val="00B118E0"/>
    <w:rsid w:val="00B22688"/>
    <w:rsid w:val="00B56C15"/>
    <w:rsid w:val="00B9217D"/>
    <w:rsid w:val="00C40519"/>
    <w:rsid w:val="00CA057C"/>
    <w:rsid w:val="00CB2630"/>
    <w:rsid w:val="00D10CA4"/>
    <w:rsid w:val="00D356A4"/>
    <w:rsid w:val="00D80C42"/>
    <w:rsid w:val="00DA2D1F"/>
    <w:rsid w:val="00DB0C3B"/>
    <w:rsid w:val="00DF13C8"/>
    <w:rsid w:val="00E25B5B"/>
    <w:rsid w:val="00E45E18"/>
    <w:rsid w:val="00EB7C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64019"/>
    <w:rPr>
      <w:color w:val="808080"/>
    </w:rPr>
  </w:style>
  <w:style w:type="paragraph" w:customStyle="1" w:styleId="0C420A2BE6124A71B684EE98E85AD811">
    <w:name w:val="0C420A2BE6124A71B684EE98E85AD811"/>
    <w:rsid w:val="009A7181"/>
    <w:rPr>
      <w:kern w:val="2"/>
      <w14:ligatures w14:val="standardContextual"/>
    </w:rPr>
  </w:style>
  <w:style w:type="paragraph" w:customStyle="1" w:styleId="29FC0800DE4A4E978C28B2FC6C20163D">
    <w:name w:val="29FC0800DE4A4E978C28B2FC6C20163D"/>
    <w:rsid w:val="001824BD"/>
    <w:pPr>
      <w:spacing w:line="278" w:lineRule="auto"/>
    </w:pPr>
    <w:rPr>
      <w:kern w:val="2"/>
      <w:sz w:val="24"/>
      <w:szCs w:val="24"/>
      <w14:ligatures w14:val="standardContextual"/>
    </w:rPr>
  </w:style>
  <w:style w:type="paragraph" w:customStyle="1" w:styleId="A8CBB98F98214BC68891E7F9221B7C20">
    <w:name w:val="A8CBB98F98214BC68891E7F9221B7C20"/>
    <w:rsid w:val="001824BD"/>
    <w:pPr>
      <w:spacing w:line="278" w:lineRule="auto"/>
    </w:pPr>
    <w:rPr>
      <w:kern w:val="2"/>
      <w:sz w:val="24"/>
      <w:szCs w:val="24"/>
      <w14:ligatures w14:val="standardContextual"/>
    </w:rPr>
  </w:style>
  <w:style w:type="paragraph" w:customStyle="1" w:styleId="806B560D0F5E4640A6DF915C04B53D7A">
    <w:name w:val="806B560D0F5E4640A6DF915C04B53D7A"/>
    <w:rsid w:val="001824BD"/>
    <w:pPr>
      <w:spacing w:line="278" w:lineRule="auto"/>
    </w:pPr>
    <w:rPr>
      <w:kern w:val="2"/>
      <w:sz w:val="24"/>
      <w:szCs w:val="24"/>
      <w14:ligatures w14:val="standardContextual"/>
    </w:rPr>
  </w:style>
  <w:style w:type="paragraph" w:customStyle="1" w:styleId="0CFAEE175ADC4E37A088A3BFF19C16C8">
    <w:name w:val="0CFAEE175ADC4E37A088A3BFF19C16C8"/>
    <w:rsid w:val="001824BD"/>
    <w:pPr>
      <w:spacing w:line="278" w:lineRule="auto"/>
    </w:pPr>
    <w:rPr>
      <w:kern w:val="2"/>
      <w:sz w:val="24"/>
      <w:szCs w:val="24"/>
      <w14:ligatures w14:val="standardContextual"/>
    </w:rPr>
  </w:style>
  <w:style w:type="paragraph" w:customStyle="1" w:styleId="DB248F4004F14F28AFDD3A6BD682CAC1">
    <w:name w:val="DB248F4004F14F28AFDD3A6BD682CAC1"/>
    <w:rsid w:val="005078A0"/>
    <w:pPr>
      <w:spacing w:after="0" w:line="240" w:lineRule="auto"/>
    </w:pPr>
    <w:rPr>
      <w:rFonts w:ascii="Times New Roman" w:eastAsia="Times New Roman" w:hAnsi="Times New Roman" w:cs="Times New Roman"/>
      <w:szCs w:val="20"/>
      <w:lang w:eastAsia="en-US"/>
    </w:rPr>
  </w:style>
  <w:style w:type="paragraph" w:customStyle="1" w:styleId="EB4F970FE4164D4DBB0C9B618BB301E51">
    <w:name w:val="EB4F970FE4164D4DBB0C9B618BB301E51"/>
    <w:rsid w:val="005078A0"/>
    <w:pPr>
      <w:spacing w:after="0" w:line="240" w:lineRule="auto"/>
    </w:pPr>
    <w:rPr>
      <w:rFonts w:ascii="Times New Roman" w:eastAsia="Times New Roman" w:hAnsi="Times New Roman" w:cs="Times New Roman"/>
      <w:szCs w:val="20"/>
      <w:lang w:eastAsia="en-US"/>
    </w:rPr>
  </w:style>
  <w:style w:type="paragraph" w:customStyle="1" w:styleId="1B57B39539B4474FB3C47FF58438307B">
    <w:name w:val="1B57B39539B4474FB3C47FF58438307B"/>
    <w:rsid w:val="002E4FC1"/>
    <w:pPr>
      <w:spacing w:line="278" w:lineRule="auto"/>
    </w:pPr>
    <w:rPr>
      <w:kern w:val="2"/>
      <w:sz w:val="24"/>
      <w:szCs w:val="24"/>
      <w14:ligatures w14:val="standardContextual"/>
    </w:rPr>
  </w:style>
  <w:style w:type="paragraph" w:customStyle="1" w:styleId="328603616745436DA2C2F647DEE24F03">
    <w:name w:val="328603616745436DA2C2F647DEE24F03"/>
    <w:rsid w:val="002E4FC1"/>
    <w:pPr>
      <w:spacing w:line="278" w:lineRule="auto"/>
    </w:pPr>
    <w:rPr>
      <w:kern w:val="2"/>
      <w:sz w:val="24"/>
      <w:szCs w:val="24"/>
      <w14:ligatures w14:val="standardContextual"/>
    </w:rPr>
  </w:style>
  <w:style w:type="paragraph" w:customStyle="1" w:styleId="EC8E42694D714488A2DC69A0D89B9E76">
    <w:name w:val="EC8E42694D714488A2DC69A0D89B9E76"/>
    <w:rsid w:val="002E4FC1"/>
    <w:pPr>
      <w:spacing w:line="278" w:lineRule="auto"/>
    </w:pPr>
    <w:rPr>
      <w:kern w:val="2"/>
      <w:sz w:val="24"/>
      <w:szCs w:val="24"/>
      <w14:ligatures w14:val="standardContextual"/>
    </w:rPr>
  </w:style>
  <w:style w:type="paragraph" w:customStyle="1" w:styleId="BBD5D73F3CEE44F18AC57DE047FA84DA">
    <w:name w:val="BBD5D73F3CEE44F18AC57DE047FA84DA"/>
    <w:rsid w:val="002E4FC1"/>
    <w:pPr>
      <w:spacing w:line="278" w:lineRule="auto"/>
    </w:pPr>
    <w:rPr>
      <w:kern w:val="2"/>
      <w:sz w:val="24"/>
      <w:szCs w:val="24"/>
      <w14:ligatures w14:val="standardContextual"/>
    </w:rPr>
  </w:style>
  <w:style w:type="paragraph" w:customStyle="1" w:styleId="2F57F266026E4D45B581B4CA6E3CCC04">
    <w:name w:val="2F57F266026E4D45B581B4CA6E3CCC04"/>
    <w:rsid w:val="002E4FC1"/>
    <w:pPr>
      <w:spacing w:line="278" w:lineRule="auto"/>
    </w:pPr>
    <w:rPr>
      <w:kern w:val="2"/>
      <w:sz w:val="24"/>
      <w:szCs w:val="24"/>
      <w14:ligatures w14:val="standardContextual"/>
    </w:rPr>
  </w:style>
  <w:style w:type="paragraph" w:customStyle="1" w:styleId="FB8129F9B5EC44149CB4A4BEE05A0CB9">
    <w:name w:val="FB8129F9B5EC44149CB4A4BEE05A0CB9"/>
    <w:rsid w:val="002E4FC1"/>
    <w:pPr>
      <w:spacing w:line="278" w:lineRule="auto"/>
    </w:pPr>
    <w:rPr>
      <w:kern w:val="2"/>
      <w:sz w:val="24"/>
      <w:szCs w:val="24"/>
      <w14:ligatures w14:val="standardContextual"/>
    </w:rPr>
  </w:style>
  <w:style w:type="paragraph" w:customStyle="1" w:styleId="BE49CC99FD574F4992C50F16C71F0BF6">
    <w:name w:val="BE49CC99FD574F4992C50F16C71F0BF6"/>
    <w:rsid w:val="002E4FC1"/>
    <w:pPr>
      <w:spacing w:line="278" w:lineRule="auto"/>
    </w:pPr>
    <w:rPr>
      <w:kern w:val="2"/>
      <w:sz w:val="24"/>
      <w:szCs w:val="24"/>
      <w14:ligatures w14:val="standardContextual"/>
    </w:rPr>
  </w:style>
  <w:style w:type="paragraph" w:customStyle="1" w:styleId="15850EF6642945A8AB9AFDF5612C545A">
    <w:name w:val="15850EF6642945A8AB9AFDF5612C545A"/>
    <w:rsid w:val="002E4FC1"/>
    <w:pPr>
      <w:spacing w:line="278" w:lineRule="auto"/>
    </w:pPr>
    <w:rPr>
      <w:kern w:val="2"/>
      <w:sz w:val="24"/>
      <w:szCs w:val="24"/>
      <w14:ligatures w14:val="standardContextual"/>
    </w:rPr>
  </w:style>
  <w:style w:type="paragraph" w:customStyle="1" w:styleId="513BD13BE7F741E18A507AE463F5912C4">
    <w:name w:val="513BD13BE7F741E18A507AE463F5912C4"/>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0DDAB347A514408C8F3F15A38C44FC0D4">
    <w:name w:val="0DDAB347A514408C8F3F15A38C44FC0D4"/>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3B7B71731000447485EF6D44DC7B2AE24">
    <w:name w:val="3B7B71731000447485EF6D44DC7B2AE24"/>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5E7C689D357148B78DBE744DB036A2344">
    <w:name w:val="5E7C689D357148B78DBE744DB036A2344"/>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291A6C6688244C47B5DC8C1E97D7B68C1">
    <w:name w:val="291A6C6688244C47B5DC8C1E97D7B68C1"/>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D712D69CD7A74B99A2F28C192169A9E54">
    <w:name w:val="D712D69CD7A74B99A2F28C192169A9E54"/>
    <w:rsid w:val="00EB7CF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E54FA436FCF14DE88F2E6F9C2A24EF50">
    <w:name w:val="E54FA436FCF14DE88F2E6F9C2A24EF50"/>
    <w:rsid w:val="00EB7CF4"/>
    <w:pPr>
      <w:spacing w:after="0" w:line="240" w:lineRule="auto"/>
    </w:pPr>
    <w:rPr>
      <w:rFonts w:ascii="Times New Roman" w:eastAsia="Times New Roman" w:hAnsi="Times New Roman" w:cs="Times New Roman"/>
      <w:szCs w:val="20"/>
      <w:lang w:eastAsia="en-US"/>
    </w:rPr>
  </w:style>
  <w:style w:type="paragraph" w:customStyle="1" w:styleId="C66A23597F2C44C4B36032C46468F2C6">
    <w:name w:val="C66A23597F2C44C4B36032C46468F2C6"/>
    <w:rsid w:val="00EB7CF4"/>
    <w:pPr>
      <w:spacing w:after="0" w:line="240" w:lineRule="auto"/>
    </w:pPr>
    <w:rPr>
      <w:rFonts w:ascii="Times New Roman" w:eastAsia="Times New Roman" w:hAnsi="Times New Roman" w:cs="Times New Roman"/>
      <w:szCs w:val="20"/>
      <w:lang w:eastAsia="en-US"/>
    </w:rPr>
  </w:style>
  <w:style w:type="paragraph" w:customStyle="1" w:styleId="37EB259E54D444A2A413FDEB81B161CE">
    <w:name w:val="37EB259E54D444A2A413FDEB81B161CE"/>
    <w:rsid w:val="00EB7CF4"/>
    <w:pPr>
      <w:spacing w:after="0" w:line="240" w:lineRule="auto"/>
    </w:pPr>
    <w:rPr>
      <w:rFonts w:ascii="Times New Roman" w:eastAsia="Times New Roman" w:hAnsi="Times New Roman" w:cs="Times New Roman"/>
      <w:szCs w:val="20"/>
      <w:lang w:eastAsia="en-US"/>
    </w:rPr>
  </w:style>
  <w:style w:type="paragraph" w:customStyle="1" w:styleId="8F74451B64924D009387BC66C9370E971">
    <w:name w:val="8F74451B64924D009387BC66C9370E971"/>
    <w:rsid w:val="00EB7CF4"/>
    <w:pPr>
      <w:spacing w:after="0" w:line="240" w:lineRule="auto"/>
    </w:pPr>
    <w:rPr>
      <w:rFonts w:ascii="Times New Roman" w:eastAsia="Times New Roman" w:hAnsi="Times New Roman" w:cs="Times New Roman"/>
      <w:szCs w:val="20"/>
      <w:lang w:eastAsia="en-US"/>
    </w:rPr>
  </w:style>
  <w:style w:type="paragraph" w:customStyle="1" w:styleId="A154854D69554E2ABE038B993A953FD4">
    <w:name w:val="A154854D69554E2ABE038B993A953FD4"/>
    <w:rsid w:val="00E45E18"/>
    <w:pPr>
      <w:spacing w:line="278" w:lineRule="auto"/>
    </w:pPr>
    <w:rPr>
      <w:kern w:val="2"/>
      <w:sz w:val="24"/>
      <w:szCs w:val="24"/>
      <w14:ligatures w14:val="standardContextual"/>
    </w:rPr>
  </w:style>
  <w:style w:type="paragraph" w:customStyle="1" w:styleId="583AC77C1D8E478A9D55080C557BC026">
    <w:name w:val="583AC77C1D8E478A9D55080C557BC026"/>
    <w:rsid w:val="00E45E18"/>
    <w:pPr>
      <w:spacing w:line="278" w:lineRule="auto"/>
    </w:pPr>
    <w:rPr>
      <w:kern w:val="2"/>
      <w:sz w:val="24"/>
      <w:szCs w:val="24"/>
      <w14:ligatures w14:val="standardContextual"/>
    </w:rPr>
  </w:style>
  <w:style w:type="paragraph" w:customStyle="1" w:styleId="90886DAFB958414D8820034ED0AB81EE">
    <w:name w:val="90886DAFB958414D8820034ED0AB81EE"/>
    <w:rsid w:val="00E45E18"/>
    <w:pPr>
      <w:spacing w:line="278" w:lineRule="auto"/>
    </w:pPr>
    <w:rPr>
      <w:kern w:val="2"/>
      <w:sz w:val="24"/>
      <w:szCs w:val="24"/>
      <w14:ligatures w14:val="standardContextual"/>
    </w:rPr>
  </w:style>
  <w:style w:type="paragraph" w:customStyle="1" w:styleId="09371F4D7173464AA3C69316E4F82C80">
    <w:name w:val="09371F4D7173464AA3C69316E4F82C80"/>
    <w:rsid w:val="00E45E18"/>
    <w:pPr>
      <w:spacing w:line="278" w:lineRule="auto"/>
    </w:pPr>
    <w:rPr>
      <w:kern w:val="2"/>
      <w:sz w:val="24"/>
      <w:szCs w:val="24"/>
      <w14:ligatures w14:val="standardContextual"/>
    </w:rPr>
  </w:style>
  <w:style w:type="paragraph" w:customStyle="1" w:styleId="7FA04D205E9344E9842B38FF4332EEDE">
    <w:name w:val="7FA04D205E9344E9842B38FF4332EEDE"/>
    <w:rsid w:val="003816A9"/>
    <w:pPr>
      <w:spacing w:line="278" w:lineRule="auto"/>
    </w:pPr>
    <w:rPr>
      <w:kern w:val="2"/>
      <w:sz w:val="24"/>
      <w:szCs w:val="24"/>
      <w14:ligatures w14:val="standardContextual"/>
    </w:rPr>
  </w:style>
  <w:style w:type="paragraph" w:customStyle="1" w:styleId="C5DED85FD2F542D39A2D817F74EC4D83">
    <w:name w:val="C5DED85FD2F542D39A2D817F74EC4D83"/>
    <w:rsid w:val="003816A9"/>
    <w:pPr>
      <w:spacing w:line="278" w:lineRule="auto"/>
    </w:pPr>
    <w:rPr>
      <w:kern w:val="2"/>
      <w:sz w:val="24"/>
      <w:szCs w:val="24"/>
      <w14:ligatures w14:val="standardContextual"/>
    </w:rPr>
  </w:style>
  <w:style w:type="paragraph" w:customStyle="1" w:styleId="706D64FD7BD54687B1EEE78DF90438D8">
    <w:name w:val="706D64FD7BD54687B1EEE78DF90438D8"/>
    <w:rsid w:val="003816A9"/>
    <w:pPr>
      <w:spacing w:line="278" w:lineRule="auto"/>
    </w:pPr>
    <w:rPr>
      <w:kern w:val="2"/>
      <w:sz w:val="24"/>
      <w:szCs w:val="24"/>
      <w14:ligatures w14:val="standardContextual"/>
    </w:rPr>
  </w:style>
  <w:style w:type="paragraph" w:customStyle="1" w:styleId="093DD5F061654F459D325A1CEF2FBF53">
    <w:name w:val="093DD5F061654F459D325A1CEF2FBF53"/>
    <w:rsid w:val="003816A9"/>
    <w:pPr>
      <w:spacing w:line="278" w:lineRule="auto"/>
    </w:pPr>
    <w:rPr>
      <w:kern w:val="2"/>
      <w:sz w:val="24"/>
      <w:szCs w:val="24"/>
      <w14:ligatures w14:val="standardContextual"/>
    </w:rPr>
  </w:style>
  <w:style w:type="paragraph" w:customStyle="1" w:styleId="164C4CA4219C48C5ABE03BE821FFFEDF">
    <w:name w:val="164C4CA4219C48C5ABE03BE821FFFEDF"/>
    <w:rsid w:val="003816A9"/>
    <w:pPr>
      <w:spacing w:line="278" w:lineRule="auto"/>
    </w:pPr>
    <w:rPr>
      <w:kern w:val="2"/>
      <w:sz w:val="24"/>
      <w:szCs w:val="24"/>
      <w14:ligatures w14:val="standardContextual"/>
    </w:rPr>
  </w:style>
  <w:style w:type="paragraph" w:customStyle="1" w:styleId="649372C509E74D459F007E69497B727C">
    <w:name w:val="649372C509E74D459F007E69497B727C"/>
    <w:rsid w:val="003816A9"/>
    <w:pPr>
      <w:spacing w:line="278" w:lineRule="auto"/>
    </w:pPr>
    <w:rPr>
      <w:kern w:val="2"/>
      <w:sz w:val="24"/>
      <w:szCs w:val="24"/>
      <w14:ligatures w14:val="standardContextual"/>
    </w:rPr>
  </w:style>
  <w:style w:type="paragraph" w:customStyle="1" w:styleId="55DD9FA1CB5E4A9B8A13F50F50184F9A">
    <w:name w:val="55DD9FA1CB5E4A9B8A13F50F50184F9A"/>
    <w:rsid w:val="003816A9"/>
    <w:pPr>
      <w:spacing w:line="278" w:lineRule="auto"/>
    </w:pPr>
    <w:rPr>
      <w:kern w:val="2"/>
      <w:sz w:val="24"/>
      <w:szCs w:val="24"/>
      <w14:ligatures w14:val="standardContextual"/>
    </w:rPr>
  </w:style>
  <w:style w:type="paragraph" w:customStyle="1" w:styleId="59F6F53CF44B432E9CE1F4F3EE0BA212">
    <w:name w:val="59F6F53CF44B432E9CE1F4F3EE0BA212"/>
    <w:rsid w:val="003816A9"/>
    <w:pPr>
      <w:spacing w:line="278" w:lineRule="auto"/>
    </w:pPr>
    <w:rPr>
      <w:kern w:val="2"/>
      <w:sz w:val="24"/>
      <w:szCs w:val="24"/>
      <w14:ligatures w14:val="standardContextual"/>
    </w:rPr>
  </w:style>
  <w:style w:type="paragraph" w:customStyle="1" w:styleId="337B89AE45744B699E0B44BB1B645FB9">
    <w:name w:val="337B89AE45744B699E0B44BB1B645FB9"/>
    <w:rsid w:val="003816A9"/>
    <w:pPr>
      <w:spacing w:line="278" w:lineRule="auto"/>
    </w:pPr>
    <w:rPr>
      <w:kern w:val="2"/>
      <w:sz w:val="24"/>
      <w:szCs w:val="24"/>
      <w14:ligatures w14:val="standardContextual"/>
    </w:rPr>
  </w:style>
  <w:style w:type="paragraph" w:customStyle="1" w:styleId="25F68BFFC6784D1B8BCAAED19E8CE33F">
    <w:name w:val="25F68BFFC6784D1B8BCAAED19E8CE33F"/>
    <w:rsid w:val="003816A9"/>
    <w:pPr>
      <w:spacing w:line="278" w:lineRule="auto"/>
    </w:pPr>
    <w:rPr>
      <w:kern w:val="2"/>
      <w:sz w:val="24"/>
      <w:szCs w:val="24"/>
      <w14:ligatures w14:val="standardContextual"/>
    </w:rPr>
  </w:style>
  <w:style w:type="paragraph" w:customStyle="1" w:styleId="1B79B6EE1363445F8B18A4002C98B49F">
    <w:name w:val="1B79B6EE1363445F8B18A4002C98B49F"/>
    <w:rsid w:val="003816A9"/>
    <w:pPr>
      <w:spacing w:line="278" w:lineRule="auto"/>
    </w:pPr>
    <w:rPr>
      <w:kern w:val="2"/>
      <w:sz w:val="24"/>
      <w:szCs w:val="24"/>
      <w14:ligatures w14:val="standardContextual"/>
    </w:rPr>
  </w:style>
  <w:style w:type="paragraph" w:customStyle="1" w:styleId="4AFB1122AFB34D46933EC8B205AB49FF">
    <w:name w:val="4AFB1122AFB34D46933EC8B205AB49FF"/>
    <w:rsid w:val="003816A9"/>
    <w:pPr>
      <w:spacing w:line="278" w:lineRule="auto"/>
    </w:pPr>
    <w:rPr>
      <w:kern w:val="2"/>
      <w:sz w:val="24"/>
      <w:szCs w:val="24"/>
      <w14:ligatures w14:val="standardContextual"/>
    </w:rPr>
  </w:style>
  <w:style w:type="paragraph" w:customStyle="1" w:styleId="A41DDCD9D720468BA1FDD0FC06EC1A19">
    <w:name w:val="A41DDCD9D720468BA1FDD0FC06EC1A19"/>
    <w:rsid w:val="003816A9"/>
    <w:pPr>
      <w:spacing w:line="278" w:lineRule="auto"/>
    </w:pPr>
    <w:rPr>
      <w:kern w:val="2"/>
      <w:sz w:val="24"/>
      <w:szCs w:val="24"/>
      <w14:ligatures w14:val="standardContextual"/>
    </w:rPr>
  </w:style>
  <w:style w:type="paragraph" w:customStyle="1" w:styleId="ACE0096F2F244103B55C6736BCB483D9">
    <w:name w:val="ACE0096F2F244103B55C6736BCB483D9"/>
    <w:rsid w:val="003816A9"/>
    <w:pPr>
      <w:spacing w:line="278" w:lineRule="auto"/>
    </w:pPr>
    <w:rPr>
      <w:kern w:val="2"/>
      <w:sz w:val="24"/>
      <w:szCs w:val="24"/>
      <w14:ligatures w14:val="standardContextual"/>
    </w:rPr>
  </w:style>
  <w:style w:type="paragraph" w:customStyle="1" w:styleId="6D8886BDDBEE43CBAE391DDDFBF099C9">
    <w:name w:val="6D8886BDDBEE43CBAE391DDDFBF099C9"/>
    <w:rsid w:val="003816A9"/>
    <w:pPr>
      <w:spacing w:line="278" w:lineRule="auto"/>
    </w:pPr>
    <w:rPr>
      <w:kern w:val="2"/>
      <w:sz w:val="24"/>
      <w:szCs w:val="24"/>
      <w14:ligatures w14:val="standardContextual"/>
    </w:rPr>
  </w:style>
  <w:style w:type="paragraph" w:customStyle="1" w:styleId="B1641EB51E6E4935A51B22FF85D604A4">
    <w:name w:val="B1641EB51E6E4935A51B22FF85D604A4"/>
    <w:rsid w:val="003816A9"/>
    <w:pPr>
      <w:spacing w:line="278" w:lineRule="auto"/>
    </w:pPr>
    <w:rPr>
      <w:kern w:val="2"/>
      <w:sz w:val="24"/>
      <w:szCs w:val="24"/>
      <w14:ligatures w14:val="standardContextual"/>
    </w:rPr>
  </w:style>
  <w:style w:type="paragraph" w:customStyle="1" w:styleId="C6C4981966E84D54AEAF12613610E777">
    <w:name w:val="C6C4981966E84D54AEAF12613610E777"/>
    <w:rsid w:val="003816A9"/>
    <w:pPr>
      <w:spacing w:line="278" w:lineRule="auto"/>
    </w:pPr>
    <w:rPr>
      <w:kern w:val="2"/>
      <w:sz w:val="24"/>
      <w:szCs w:val="24"/>
      <w14:ligatures w14:val="standardContextual"/>
    </w:rPr>
  </w:style>
  <w:style w:type="paragraph" w:customStyle="1" w:styleId="33BCEDE20305426481F3DA057CA06F0E">
    <w:name w:val="33BCEDE20305426481F3DA057CA06F0E"/>
    <w:rsid w:val="003816A9"/>
    <w:pPr>
      <w:spacing w:line="278" w:lineRule="auto"/>
    </w:pPr>
    <w:rPr>
      <w:kern w:val="2"/>
      <w:sz w:val="24"/>
      <w:szCs w:val="24"/>
      <w14:ligatures w14:val="standardContextual"/>
    </w:rPr>
  </w:style>
  <w:style w:type="paragraph" w:customStyle="1" w:styleId="986E029AD7CC43AA81320A814FFD8BB7">
    <w:name w:val="986E029AD7CC43AA81320A814FFD8BB7"/>
    <w:rsid w:val="003816A9"/>
    <w:pPr>
      <w:spacing w:line="278" w:lineRule="auto"/>
    </w:pPr>
    <w:rPr>
      <w:kern w:val="2"/>
      <w:sz w:val="24"/>
      <w:szCs w:val="24"/>
      <w14:ligatures w14:val="standardContextual"/>
    </w:rPr>
  </w:style>
  <w:style w:type="paragraph" w:customStyle="1" w:styleId="834D8A432D5A45BBBDCD5BF1B3DB4AB4">
    <w:name w:val="834D8A432D5A45BBBDCD5BF1B3DB4AB4"/>
    <w:rsid w:val="003816A9"/>
    <w:pPr>
      <w:spacing w:line="278" w:lineRule="auto"/>
    </w:pPr>
    <w:rPr>
      <w:kern w:val="2"/>
      <w:sz w:val="24"/>
      <w:szCs w:val="24"/>
      <w14:ligatures w14:val="standardContextual"/>
    </w:rPr>
  </w:style>
  <w:style w:type="paragraph" w:customStyle="1" w:styleId="8D251FBBEF3945D0AC4F6CCED7F3417B">
    <w:name w:val="8D251FBBEF3945D0AC4F6CCED7F3417B"/>
    <w:rsid w:val="003816A9"/>
    <w:pPr>
      <w:spacing w:line="278" w:lineRule="auto"/>
    </w:pPr>
    <w:rPr>
      <w:kern w:val="2"/>
      <w:sz w:val="24"/>
      <w:szCs w:val="24"/>
      <w14:ligatures w14:val="standardContextual"/>
    </w:rPr>
  </w:style>
  <w:style w:type="paragraph" w:customStyle="1" w:styleId="14D33AC4504749D98B047C2408C43AB2">
    <w:name w:val="14D33AC4504749D98B047C2408C43AB2"/>
    <w:rsid w:val="003816A9"/>
    <w:pPr>
      <w:spacing w:line="278" w:lineRule="auto"/>
    </w:pPr>
    <w:rPr>
      <w:kern w:val="2"/>
      <w:sz w:val="24"/>
      <w:szCs w:val="24"/>
      <w14:ligatures w14:val="standardContextual"/>
    </w:rPr>
  </w:style>
  <w:style w:type="paragraph" w:customStyle="1" w:styleId="369A13A24EEB429282CEB843206E7F6D">
    <w:name w:val="369A13A24EEB429282CEB843206E7F6D"/>
    <w:rsid w:val="003816A9"/>
    <w:pPr>
      <w:spacing w:line="278" w:lineRule="auto"/>
    </w:pPr>
    <w:rPr>
      <w:kern w:val="2"/>
      <w:sz w:val="24"/>
      <w:szCs w:val="24"/>
      <w14:ligatures w14:val="standardContextual"/>
    </w:rPr>
  </w:style>
  <w:style w:type="paragraph" w:customStyle="1" w:styleId="F60E5BF7C60744D6B5CD92B352C0C4B9">
    <w:name w:val="F60E5BF7C60744D6B5CD92B352C0C4B9"/>
    <w:rsid w:val="003816A9"/>
    <w:pPr>
      <w:spacing w:line="278" w:lineRule="auto"/>
    </w:pPr>
    <w:rPr>
      <w:kern w:val="2"/>
      <w:sz w:val="24"/>
      <w:szCs w:val="24"/>
      <w14:ligatures w14:val="standardContextual"/>
    </w:rPr>
  </w:style>
  <w:style w:type="paragraph" w:customStyle="1" w:styleId="577B6A6BEBD14C6CB0A1137EC4338022">
    <w:name w:val="577B6A6BEBD14C6CB0A1137EC4338022"/>
    <w:rsid w:val="003816A9"/>
    <w:pPr>
      <w:spacing w:line="278" w:lineRule="auto"/>
    </w:pPr>
    <w:rPr>
      <w:kern w:val="2"/>
      <w:sz w:val="24"/>
      <w:szCs w:val="24"/>
      <w14:ligatures w14:val="standardContextual"/>
    </w:rPr>
  </w:style>
  <w:style w:type="paragraph" w:customStyle="1" w:styleId="2923721F62B44AEC8974F2238E791908">
    <w:name w:val="2923721F62B44AEC8974F2238E791908"/>
    <w:rsid w:val="003816A9"/>
    <w:pPr>
      <w:spacing w:line="278" w:lineRule="auto"/>
    </w:pPr>
    <w:rPr>
      <w:kern w:val="2"/>
      <w:sz w:val="24"/>
      <w:szCs w:val="24"/>
      <w14:ligatures w14:val="standardContextual"/>
    </w:rPr>
  </w:style>
  <w:style w:type="paragraph" w:customStyle="1" w:styleId="61F7CA40449D4F349A03F0F059EB2718">
    <w:name w:val="61F7CA40449D4F349A03F0F059EB2718"/>
    <w:rsid w:val="003816A9"/>
    <w:pPr>
      <w:spacing w:line="278" w:lineRule="auto"/>
    </w:pPr>
    <w:rPr>
      <w:kern w:val="2"/>
      <w:sz w:val="24"/>
      <w:szCs w:val="24"/>
      <w14:ligatures w14:val="standardContextual"/>
    </w:rPr>
  </w:style>
  <w:style w:type="paragraph" w:customStyle="1" w:styleId="492203E136BE4149AC4098C6437FEB8E">
    <w:name w:val="492203E136BE4149AC4098C6437FEB8E"/>
    <w:rsid w:val="003816A9"/>
    <w:pPr>
      <w:spacing w:line="278" w:lineRule="auto"/>
    </w:pPr>
    <w:rPr>
      <w:kern w:val="2"/>
      <w:sz w:val="24"/>
      <w:szCs w:val="24"/>
      <w14:ligatures w14:val="standardContextual"/>
    </w:rPr>
  </w:style>
  <w:style w:type="paragraph" w:customStyle="1" w:styleId="FEB9584CB46F4F8FA25B42AF21D81284">
    <w:name w:val="FEB9584CB46F4F8FA25B42AF21D81284"/>
    <w:rsid w:val="003816A9"/>
    <w:pPr>
      <w:spacing w:line="278" w:lineRule="auto"/>
    </w:pPr>
    <w:rPr>
      <w:kern w:val="2"/>
      <w:sz w:val="24"/>
      <w:szCs w:val="24"/>
      <w14:ligatures w14:val="standardContextual"/>
    </w:rPr>
  </w:style>
  <w:style w:type="paragraph" w:customStyle="1" w:styleId="AFFB408D0E3847EEA2C1142E4141774E">
    <w:name w:val="AFFB408D0E3847EEA2C1142E4141774E"/>
    <w:rsid w:val="003816A9"/>
    <w:pPr>
      <w:spacing w:line="278" w:lineRule="auto"/>
    </w:pPr>
    <w:rPr>
      <w:kern w:val="2"/>
      <w:sz w:val="24"/>
      <w:szCs w:val="24"/>
      <w14:ligatures w14:val="standardContextual"/>
    </w:rPr>
  </w:style>
  <w:style w:type="paragraph" w:customStyle="1" w:styleId="A37BE94CAE2E4DE2B4DB734C07EA702D">
    <w:name w:val="A37BE94CAE2E4DE2B4DB734C07EA702D"/>
    <w:rsid w:val="003816A9"/>
    <w:pPr>
      <w:spacing w:line="278" w:lineRule="auto"/>
    </w:pPr>
    <w:rPr>
      <w:kern w:val="2"/>
      <w:sz w:val="24"/>
      <w:szCs w:val="24"/>
      <w14:ligatures w14:val="standardContextual"/>
    </w:rPr>
  </w:style>
  <w:style w:type="paragraph" w:customStyle="1" w:styleId="B2937391FD154BE7B93736E2DDB96C78">
    <w:name w:val="B2937391FD154BE7B93736E2DDB96C78"/>
    <w:rsid w:val="003816A9"/>
    <w:pPr>
      <w:spacing w:line="278" w:lineRule="auto"/>
    </w:pPr>
    <w:rPr>
      <w:kern w:val="2"/>
      <w:sz w:val="24"/>
      <w:szCs w:val="24"/>
      <w14:ligatures w14:val="standardContextual"/>
    </w:rPr>
  </w:style>
  <w:style w:type="paragraph" w:customStyle="1" w:styleId="0D9F4D0D603C41AF80EA23E0B25B42EE">
    <w:name w:val="0D9F4D0D603C41AF80EA23E0B25B42EE"/>
    <w:rsid w:val="003816A9"/>
    <w:pPr>
      <w:spacing w:line="278" w:lineRule="auto"/>
    </w:pPr>
    <w:rPr>
      <w:kern w:val="2"/>
      <w:sz w:val="24"/>
      <w:szCs w:val="24"/>
      <w14:ligatures w14:val="standardContextual"/>
    </w:rPr>
  </w:style>
  <w:style w:type="paragraph" w:customStyle="1" w:styleId="7C474F1AC69F493AA455F00F17D4680D">
    <w:name w:val="7C474F1AC69F493AA455F00F17D4680D"/>
    <w:rsid w:val="003816A9"/>
    <w:pPr>
      <w:spacing w:line="278" w:lineRule="auto"/>
    </w:pPr>
    <w:rPr>
      <w:kern w:val="2"/>
      <w:sz w:val="24"/>
      <w:szCs w:val="24"/>
      <w14:ligatures w14:val="standardContextual"/>
    </w:rPr>
  </w:style>
  <w:style w:type="paragraph" w:customStyle="1" w:styleId="26FE61CBA29E42D086308A840434ADE4">
    <w:name w:val="26FE61CBA29E42D086308A840434ADE4"/>
    <w:rsid w:val="003816A9"/>
    <w:pPr>
      <w:spacing w:line="278" w:lineRule="auto"/>
    </w:pPr>
    <w:rPr>
      <w:kern w:val="2"/>
      <w:sz w:val="24"/>
      <w:szCs w:val="24"/>
      <w14:ligatures w14:val="standardContextual"/>
    </w:rPr>
  </w:style>
  <w:style w:type="paragraph" w:customStyle="1" w:styleId="E31CED28AA8642588731FC711AC55396">
    <w:name w:val="E31CED28AA8642588731FC711AC55396"/>
    <w:rsid w:val="003816A9"/>
    <w:pPr>
      <w:spacing w:line="278" w:lineRule="auto"/>
    </w:pPr>
    <w:rPr>
      <w:kern w:val="2"/>
      <w:sz w:val="24"/>
      <w:szCs w:val="24"/>
      <w14:ligatures w14:val="standardContextual"/>
    </w:rPr>
  </w:style>
  <w:style w:type="paragraph" w:customStyle="1" w:styleId="6146309FA3F84E6EA7F7BB2788152ED2">
    <w:name w:val="6146309FA3F84E6EA7F7BB2788152ED2"/>
    <w:rsid w:val="003816A9"/>
    <w:pPr>
      <w:spacing w:line="278" w:lineRule="auto"/>
    </w:pPr>
    <w:rPr>
      <w:kern w:val="2"/>
      <w:sz w:val="24"/>
      <w:szCs w:val="24"/>
      <w14:ligatures w14:val="standardContextual"/>
    </w:rPr>
  </w:style>
  <w:style w:type="paragraph" w:customStyle="1" w:styleId="B72D669220D24867A721D6B6926F4E20">
    <w:name w:val="B72D669220D24867A721D6B6926F4E20"/>
    <w:rsid w:val="003816A9"/>
    <w:pPr>
      <w:spacing w:line="278" w:lineRule="auto"/>
    </w:pPr>
    <w:rPr>
      <w:kern w:val="2"/>
      <w:sz w:val="24"/>
      <w:szCs w:val="24"/>
      <w14:ligatures w14:val="standardContextual"/>
    </w:rPr>
  </w:style>
  <w:style w:type="paragraph" w:customStyle="1" w:styleId="C0C514C3937942CE93EA19DFEFB5CA30">
    <w:name w:val="C0C514C3937942CE93EA19DFEFB5CA30"/>
    <w:rsid w:val="003816A9"/>
    <w:pPr>
      <w:spacing w:line="278" w:lineRule="auto"/>
    </w:pPr>
    <w:rPr>
      <w:kern w:val="2"/>
      <w:sz w:val="24"/>
      <w:szCs w:val="24"/>
      <w14:ligatures w14:val="standardContextual"/>
    </w:rPr>
  </w:style>
  <w:style w:type="paragraph" w:customStyle="1" w:styleId="AF1D1255C39241018E5120B845729376">
    <w:name w:val="AF1D1255C39241018E5120B845729376"/>
    <w:rsid w:val="003816A9"/>
    <w:pPr>
      <w:spacing w:line="278" w:lineRule="auto"/>
    </w:pPr>
    <w:rPr>
      <w:kern w:val="2"/>
      <w:sz w:val="24"/>
      <w:szCs w:val="24"/>
      <w14:ligatures w14:val="standardContextual"/>
    </w:rPr>
  </w:style>
  <w:style w:type="paragraph" w:customStyle="1" w:styleId="19A12B1B6CD148CF9D905396D6B12863">
    <w:name w:val="19A12B1B6CD148CF9D905396D6B12863"/>
    <w:rsid w:val="003816A9"/>
    <w:pPr>
      <w:spacing w:line="278" w:lineRule="auto"/>
    </w:pPr>
    <w:rPr>
      <w:kern w:val="2"/>
      <w:sz w:val="24"/>
      <w:szCs w:val="24"/>
      <w14:ligatures w14:val="standardContextual"/>
    </w:rPr>
  </w:style>
  <w:style w:type="paragraph" w:customStyle="1" w:styleId="FECE5934CC0A41258D162B9594DB3177">
    <w:name w:val="FECE5934CC0A41258D162B9594DB3177"/>
    <w:rsid w:val="003816A9"/>
    <w:pPr>
      <w:spacing w:line="278" w:lineRule="auto"/>
    </w:pPr>
    <w:rPr>
      <w:kern w:val="2"/>
      <w:sz w:val="24"/>
      <w:szCs w:val="24"/>
      <w14:ligatures w14:val="standardContextual"/>
    </w:rPr>
  </w:style>
  <w:style w:type="paragraph" w:customStyle="1" w:styleId="9BFA3618346741F882158F2C483BB9A7">
    <w:name w:val="9BFA3618346741F882158F2C483BB9A7"/>
    <w:rsid w:val="003816A9"/>
    <w:pPr>
      <w:spacing w:line="278" w:lineRule="auto"/>
    </w:pPr>
    <w:rPr>
      <w:kern w:val="2"/>
      <w:sz w:val="24"/>
      <w:szCs w:val="24"/>
      <w14:ligatures w14:val="standardContextual"/>
    </w:rPr>
  </w:style>
  <w:style w:type="paragraph" w:customStyle="1" w:styleId="BD6C764B346F4C6E8852A18F9A93EB21">
    <w:name w:val="BD6C764B346F4C6E8852A18F9A93EB21"/>
    <w:rsid w:val="003816A9"/>
    <w:pPr>
      <w:spacing w:line="278" w:lineRule="auto"/>
    </w:pPr>
    <w:rPr>
      <w:kern w:val="2"/>
      <w:sz w:val="24"/>
      <w:szCs w:val="24"/>
      <w14:ligatures w14:val="standardContextual"/>
    </w:rPr>
  </w:style>
  <w:style w:type="paragraph" w:customStyle="1" w:styleId="2D87DFE92DA343AD8AA3D868FED05291">
    <w:name w:val="2D87DFE92DA343AD8AA3D868FED05291"/>
    <w:rsid w:val="003816A9"/>
    <w:pPr>
      <w:spacing w:line="278" w:lineRule="auto"/>
    </w:pPr>
    <w:rPr>
      <w:kern w:val="2"/>
      <w:sz w:val="24"/>
      <w:szCs w:val="24"/>
      <w14:ligatures w14:val="standardContextual"/>
    </w:rPr>
  </w:style>
  <w:style w:type="paragraph" w:customStyle="1" w:styleId="85DD3371069E4710A6091EBB13DA7674">
    <w:name w:val="85DD3371069E4710A6091EBB13DA7674"/>
    <w:rsid w:val="003816A9"/>
    <w:pPr>
      <w:spacing w:line="278" w:lineRule="auto"/>
    </w:pPr>
    <w:rPr>
      <w:kern w:val="2"/>
      <w:sz w:val="24"/>
      <w:szCs w:val="24"/>
      <w14:ligatures w14:val="standardContextual"/>
    </w:rPr>
  </w:style>
  <w:style w:type="paragraph" w:customStyle="1" w:styleId="201B9D330D6E45BBB8CDBB2647DC8CEC">
    <w:name w:val="201B9D330D6E45BBB8CDBB2647DC8CEC"/>
    <w:rsid w:val="003816A9"/>
    <w:pPr>
      <w:spacing w:line="278" w:lineRule="auto"/>
    </w:pPr>
    <w:rPr>
      <w:kern w:val="2"/>
      <w:sz w:val="24"/>
      <w:szCs w:val="24"/>
      <w14:ligatures w14:val="standardContextual"/>
    </w:rPr>
  </w:style>
  <w:style w:type="paragraph" w:customStyle="1" w:styleId="98292BD1F9AE4643B5A5420FC550BEE3">
    <w:name w:val="98292BD1F9AE4643B5A5420FC550BEE3"/>
    <w:rsid w:val="003816A9"/>
    <w:pPr>
      <w:spacing w:line="278" w:lineRule="auto"/>
    </w:pPr>
    <w:rPr>
      <w:kern w:val="2"/>
      <w:sz w:val="24"/>
      <w:szCs w:val="24"/>
      <w14:ligatures w14:val="standardContextual"/>
    </w:rPr>
  </w:style>
  <w:style w:type="paragraph" w:customStyle="1" w:styleId="936CA0B98A604159A5A513D18A15C06B">
    <w:name w:val="936CA0B98A604159A5A513D18A15C06B"/>
    <w:rsid w:val="003816A9"/>
    <w:pPr>
      <w:spacing w:line="278" w:lineRule="auto"/>
    </w:pPr>
    <w:rPr>
      <w:kern w:val="2"/>
      <w:sz w:val="24"/>
      <w:szCs w:val="24"/>
      <w14:ligatures w14:val="standardContextual"/>
    </w:rPr>
  </w:style>
  <w:style w:type="paragraph" w:customStyle="1" w:styleId="D3B850FC128049CF9ADA6603798CFB4C">
    <w:name w:val="D3B850FC128049CF9ADA6603798CFB4C"/>
    <w:rsid w:val="003816A9"/>
    <w:pPr>
      <w:spacing w:line="278" w:lineRule="auto"/>
    </w:pPr>
    <w:rPr>
      <w:kern w:val="2"/>
      <w:sz w:val="24"/>
      <w:szCs w:val="24"/>
      <w14:ligatures w14:val="standardContextual"/>
    </w:rPr>
  </w:style>
  <w:style w:type="paragraph" w:customStyle="1" w:styleId="2C18077CF5BC46C39AB654D5CF3289E1">
    <w:name w:val="2C18077CF5BC46C39AB654D5CF3289E1"/>
    <w:rsid w:val="003816A9"/>
    <w:pPr>
      <w:spacing w:line="278" w:lineRule="auto"/>
    </w:pPr>
    <w:rPr>
      <w:kern w:val="2"/>
      <w:sz w:val="24"/>
      <w:szCs w:val="24"/>
      <w14:ligatures w14:val="standardContextual"/>
    </w:rPr>
  </w:style>
  <w:style w:type="paragraph" w:customStyle="1" w:styleId="A3F6A5A4F87C4B3D88C1123C8287E569">
    <w:name w:val="A3F6A5A4F87C4B3D88C1123C8287E569"/>
    <w:rsid w:val="003816A9"/>
    <w:pPr>
      <w:spacing w:line="278" w:lineRule="auto"/>
    </w:pPr>
    <w:rPr>
      <w:kern w:val="2"/>
      <w:sz w:val="24"/>
      <w:szCs w:val="24"/>
      <w14:ligatures w14:val="standardContextual"/>
    </w:rPr>
  </w:style>
  <w:style w:type="paragraph" w:customStyle="1" w:styleId="3FACAEABC6F040F89CDA83D63694BC83">
    <w:name w:val="3FACAEABC6F040F89CDA83D63694BC83"/>
    <w:rsid w:val="003816A9"/>
    <w:pPr>
      <w:spacing w:line="278" w:lineRule="auto"/>
    </w:pPr>
    <w:rPr>
      <w:kern w:val="2"/>
      <w:sz w:val="24"/>
      <w:szCs w:val="24"/>
      <w14:ligatures w14:val="standardContextual"/>
    </w:rPr>
  </w:style>
  <w:style w:type="paragraph" w:customStyle="1" w:styleId="BD0189CD7D9A4944BF0CAC0D3B439E18">
    <w:name w:val="BD0189CD7D9A4944BF0CAC0D3B439E18"/>
    <w:rsid w:val="003816A9"/>
    <w:pPr>
      <w:spacing w:line="278" w:lineRule="auto"/>
    </w:pPr>
    <w:rPr>
      <w:kern w:val="2"/>
      <w:sz w:val="24"/>
      <w:szCs w:val="24"/>
      <w14:ligatures w14:val="standardContextual"/>
    </w:rPr>
  </w:style>
  <w:style w:type="paragraph" w:customStyle="1" w:styleId="C951BF21E7DC4D05B883A2EB4E00DB85">
    <w:name w:val="C951BF21E7DC4D05B883A2EB4E00DB85"/>
    <w:rsid w:val="003816A9"/>
    <w:pPr>
      <w:spacing w:line="278" w:lineRule="auto"/>
    </w:pPr>
    <w:rPr>
      <w:kern w:val="2"/>
      <w:sz w:val="24"/>
      <w:szCs w:val="24"/>
      <w14:ligatures w14:val="standardContextual"/>
    </w:rPr>
  </w:style>
  <w:style w:type="paragraph" w:customStyle="1" w:styleId="E949D1571D394719820C239991EE54F1">
    <w:name w:val="E949D1571D394719820C239991EE54F1"/>
    <w:rsid w:val="003816A9"/>
    <w:pPr>
      <w:spacing w:line="278" w:lineRule="auto"/>
    </w:pPr>
    <w:rPr>
      <w:kern w:val="2"/>
      <w:sz w:val="24"/>
      <w:szCs w:val="24"/>
      <w14:ligatures w14:val="standardContextual"/>
    </w:rPr>
  </w:style>
  <w:style w:type="paragraph" w:customStyle="1" w:styleId="2AEB713B70AE42C2B7CB570DC55162FB">
    <w:name w:val="2AEB713B70AE42C2B7CB570DC55162FB"/>
    <w:rsid w:val="003816A9"/>
    <w:pPr>
      <w:spacing w:line="278" w:lineRule="auto"/>
    </w:pPr>
    <w:rPr>
      <w:kern w:val="2"/>
      <w:sz w:val="24"/>
      <w:szCs w:val="24"/>
      <w14:ligatures w14:val="standardContextual"/>
    </w:rPr>
  </w:style>
  <w:style w:type="paragraph" w:customStyle="1" w:styleId="233CAED7563C4B4392DFA2A7CD9BDF41">
    <w:name w:val="233CAED7563C4B4392DFA2A7CD9BDF41"/>
    <w:rsid w:val="003816A9"/>
    <w:pPr>
      <w:spacing w:line="278" w:lineRule="auto"/>
    </w:pPr>
    <w:rPr>
      <w:kern w:val="2"/>
      <w:sz w:val="24"/>
      <w:szCs w:val="24"/>
      <w14:ligatures w14:val="standardContextual"/>
    </w:rPr>
  </w:style>
  <w:style w:type="paragraph" w:customStyle="1" w:styleId="B03310FE3F6E4F6AAB84740719F8B270">
    <w:name w:val="B03310FE3F6E4F6AAB84740719F8B270"/>
    <w:rsid w:val="003816A9"/>
    <w:pPr>
      <w:spacing w:line="278" w:lineRule="auto"/>
    </w:pPr>
    <w:rPr>
      <w:kern w:val="2"/>
      <w:sz w:val="24"/>
      <w:szCs w:val="24"/>
      <w14:ligatures w14:val="standardContextual"/>
    </w:rPr>
  </w:style>
  <w:style w:type="paragraph" w:customStyle="1" w:styleId="5C9141C469D64B47A07B99E22C5C0E6D">
    <w:name w:val="5C9141C469D64B47A07B99E22C5C0E6D"/>
    <w:rsid w:val="003816A9"/>
    <w:pPr>
      <w:spacing w:line="278" w:lineRule="auto"/>
    </w:pPr>
    <w:rPr>
      <w:kern w:val="2"/>
      <w:sz w:val="24"/>
      <w:szCs w:val="24"/>
      <w14:ligatures w14:val="standardContextual"/>
    </w:rPr>
  </w:style>
  <w:style w:type="paragraph" w:customStyle="1" w:styleId="4C31444C5B4B41E3BC70F6194AE6B823">
    <w:name w:val="4C31444C5B4B41E3BC70F6194AE6B823"/>
    <w:rsid w:val="003816A9"/>
    <w:pPr>
      <w:spacing w:line="278" w:lineRule="auto"/>
    </w:pPr>
    <w:rPr>
      <w:kern w:val="2"/>
      <w:sz w:val="24"/>
      <w:szCs w:val="24"/>
      <w14:ligatures w14:val="standardContextual"/>
    </w:rPr>
  </w:style>
  <w:style w:type="paragraph" w:customStyle="1" w:styleId="223E46B7135B4931BDDE53D5887905F8">
    <w:name w:val="223E46B7135B4931BDDE53D5887905F8"/>
    <w:rsid w:val="003816A9"/>
    <w:pPr>
      <w:spacing w:line="278" w:lineRule="auto"/>
    </w:pPr>
    <w:rPr>
      <w:kern w:val="2"/>
      <w:sz w:val="24"/>
      <w:szCs w:val="24"/>
      <w14:ligatures w14:val="standardContextual"/>
    </w:rPr>
  </w:style>
  <w:style w:type="paragraph" w:customStyle="1" w:styleId="7773B9C8FC1C4842ACC0BAF855F97CED">
    <w:name w:val="7773B9C8FC1C4842ACC0BAF855F97CED"/>
    <w:rsid w:val="003816A9"/>
    <w:pPr>
      <w:spacing w:line="278" w:lineRule="auto"/>
    </w:pPr>
    <w:rPr>
      <w:kern w:val="2"/>
      <w:sz w:val="24"/>
      <w:szCs w:val="24"/>
      <w14:ligatures w14:val="standardContextual"/>
    </w:rPr>
  </w:style>
  <w:style w:type="paragraph" w:customStyle="1" w:styleId="513BD13BE7F741E18A507AE463F5912C">
    <w:name w:val="513BD13BE7F741E18A507AE463F5912C"/>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0DDAB347A514408C8F3F15A38C44FC0D">
    <w:name w:val="0DDAB347A514408C8F3F15A38C44FC0D"/>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3B7B71731000447485EF6D44DC7B2AE2">
    <w:name w:val="3B7B71731000447485EF6D44DC7B2AE2"/>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5E7C689D357148B78DBE744DB036A234">
    <w:name w:val="5E7C689D357148B78DBE744DB036A234"/>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1B57B39539B4474FB3C47FF58438307B1">
    <w:name w:val="1B57B39539B4474FB3C47FF58438307B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328603616745436DA2C2F647DEE24F031">
    <w:name w:val="328603616745436DA2C2F647DEE24F03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BBD5D73F3CEE44F18AC57DE047FA84DA1">
    <w:name w:val="BBD5D73F3CEE44F18AC57DE047FA84DA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2F57F266026E4D45B581B4CA6E3CCC041">
    <w:name w:val="2F57F266026E4D45B581B4CA6E3CCC04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291A6C6688244C47B5DC8C1E97D7B68C">
    <w:name w:val="291A6C6688244C47B5DC8C1E97D7B68C"/>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BE49CC99FD574F4992C50F16C71F0BF61">
    <w:name w:val="BE49CC99FD574F4992C50F16C71F0BF6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D712D69CD7A74B99A2F28C192169A9E5">
    <w:name w:val="D712D69CD7A74B99A2F28C192169A9E5"/>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DB248F4004F14F28AFDD3A6BD682CAC11">
    <w:name w:val="DB248F4004F14F28AFDD3A6BD682CAC11"/>
    <w:rsid w:val="00E25B5B"/>
    <w:pPr>
      <w:spacing w:after="0" w:line="240" w:lineRule="auto"/>
    </w:pPr>
    <w:rPr>
      <w:rFonts w:ascii="Times New Roman" w:eastAsia="Times New Roman" w:hAnsi="Times New Roman" w:cs="Times New Roman"/>
      <w:szCs w:val="20"/>
      <w:lang w:eastAsia="en-US"/>
    </w:rPr>
  </w:style>
  <w:style w:type="paragraph" w:customStyle="1" w:styleId="EB4F970FE4164D4DBB0C9B618BB301E5">
    <w:name w:val="EB4F970FE4164D4DBB0C9B618BB301E5"/>
    <w:rsid w:val="00E25B5B"/>
    <w:pPr>
      <w:spacing w:after="0" w:line="240" w:lineRule="auto"/>
    </w:pPr>
    <w:rPr>
      <w:rFonts w:ascii="Times New Roman" w:eastAsia="Times New Roman" w:hAnsi="Times New Roman" w:cs="Times New Roman"/>
      <w:szCs w:val="20"/>
      <w:lang w:eastAsia="en-US"/>
    </w:rPr>
  </w:style>
  <w:style w:type="paragraph" w:customStyle="1" w:styleId="A8CBB98F98214BC68891E7F9221B7C201">
    <w:name w:val="A8CBB98F98214BC68891E7F9221B7C20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E54FA436FCF14DE88F2E6F9C2A24EF501">
    <w:name w:val="E54FA436FCF14DE88F2E6F9C2A24EF501"/>
    <w:rsid w:val="00E25B5B"/>
    <w:pPr>
      <w:spacing w:after="0" w:line="240" w:lineRule="auto"/>
    </w:pPr>
    <w:rPr>
      <w:rFonts w:ascii="Times New Roman" w:eastAsia="Times New Roman" w:hAnsi="Times New Roman" w:cs="Times New Roman"/>
      <w:szCs w:val="20"/>
      <w:lang w:eastAsia="en-US"/>
    </w:rPr>
  </w:style>
  <w:style w:type="paragraph" w:customStyle="1" w:styleId="C66A23597F2C44C4B36032C46468F2C61">
    <w:name w:val="C66A23597F2C44C4B36032C46468F2C61"/>
    <w:rsid w:val="00E25B5B"/>
    <w:pPr>
      <w:spacing w:after="0" w:line="240" w:lineRule="auto"/>
    </w:pPr>
    <w:rPr>
      <w:rFonts w:ascii="Times New Roman" w:eastAsia="Times New Roman" w:hAnsi="Times New Roman" w:cs="Times New Roman"/>
      <w:szCs w:val="20"/>
      <w:lang w:eastAsia="en-US"/>
    </w:rPr>
  </w:style>
  <w:style w:type="paragraph" w:customStyle="1" w:styleId="37EB259E54D444A2A413FDEB81B161CE1">
    <w:name w:val="37EB259E54D444A2A413FDEB81B161CE1"/>
    <w:rsid w:val="00E25B5B"/>
    <w:pPr>
      <w:spacing w:after="0" w:line="240" w:lineRule="auto"/>
    </w:pPr>
    <w:rPr>
      <w:rFonts w:ascii="Times New Roman" w:eastAsia="Times New Roman" w:hAnsi="Times New Roman" w:cs="Times New Roman"/>
      <w:szCs w:val="20"/>
      <w:lang w:eastAsia="en-US"/>
    </w:rPr>
  </w:style>
  <w:style w:type="paragraph" w:customStyle="1" w:styleId="A154854D69554E2ABE038B993A953FD41">
    <w:name w:val="A154854D69554E2ABE038B993A953FD41"/>
    <w:rsid w:val="00E25B5B"/>
    <w:pPr>
      <w:spacing w:after="0" w:line="240" w:lineRule="auto"/>
    </w:pPr>
    <w:rPr>
      <w:rFonts w:ascii="Times New Roman" w:eastAsia="Times New Roman" w:hAnsi="Times New Roman" w:cs="Times New Roman"/>
      <w:szCs w:val="20"/>
      <w:lang w:eastAsia="en-US"/>
    </w:rPr>
  </w:style>
  <w:style w:type="paragraph" w:customStyle="1" w:styleId="0C420A2BE6124A71B684EE98E85AD8111">
    <w:name w:val="0C420A2BE6124A71B684EE98E85AD8111"/>
    <w:rsid w:val="00E25B5B"/>
    <w:pPr>
      <w:spacing w:after="0" w:line="240" w:lineRule="auto"/>
    </w:pPr>
    <w:rPr>
      <w:rFonts w:ascii="Times New Roman" w:eastAsia="Times New Roman" w:hAnsi="Times New Roman" w:cs="Times New Roman"/>
      <w:szCs w:val="20"/>
      <w:lang w:eastAsia="en-US"/>
    </w:rPr>
  </w:style>
  <w:style w:type="paragraph" w:customStyle="1" w:styleId="A37BE94CAE2E4DE2B4DB734C07EA702D1">
    <w:name w:val="A37BE94CAE2E4DE2B4DB734C07EA702D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B2937391FD154BE7B93736E2DDB96C781">
    <w:name w:val="B2937391FD154BE7B93736E2DDB96C78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0D9F4D0D603C41AF80EA23E0B25B42EE1">
    <w:name w:val="0D9F4D0D603C41AF80EA23E0B25B42EE1"/>
    <w:rsid w:val="00E25B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8F74451B64924D009387BC66C9370E97">
    <w:name w:val="8F74451B64924D009387BC66C9370E97"/>
    <w:rsid w:val="00E25B5B"/>
    <w:pPr>
      <w:spacing w:after="0" w:line="240" w:lineRule="auto"/>
    </w:pPr>
    <w:rPr>
      <w:rFonts w:ascii="Times New Roman" w:eastAsia="Times New Roman" w:hAnsi="Times New Roman" w:cs="Times New Roman"/>
      <w:szCs w:val="20"/>
      <w:lang w:eastAsia="en-US"/>
    </w:rPr>
  </w:style>
  <w:style w:type="paragraph" w:customStyle="1" w:styleId="90886DAFB958414D8820034ED0AB81EE1">
    <w:name w:val="90886DAFB958414D8820034ED0AB81EE1"/>
    <w:rsid w:val="00E25B5B"/>
    <w:pPr>
      <w:spacing w:after="0" w:line="240" w:lineRule="auto"/>
    </w:pPr>
    <w:rPr>
      <w:rFonts w:ascii="Times New Roman" w:eastAsia="Times New Roman" w:hAnsi="Times New Roman" w:cs="Times New Roman"/>
      <w:szCs w:val="20"/>
      <w:lang w:eastAsia="en-US"/>
    </w:rPr>
  </w:style>
  <w:style w:type="paragraph" w:customStyle="1" w:styleId="6B091F12DB2C43089C4EB269ABB45D9A">
    <w:name w:val="6B091F12DB2C43089C4EB269ABB45D9A"/>
    <w:rsid w:val="00CA057C"/>
  </w:style>
  <w:style w:type="paragraph" w:customStyle="1" w:styleId="3ADBCE60F9944FA9A840177F9DFAAEAD">
    <w:name w:val="3ADBCE60F9944FA9A840177F9DFAAEAD"/>
    <w:rsid w:val="00CA057C"/>
  </w:style>
  <w:style w:type="paragraph" w:customStyle="1" w:styleId="2697F35A52B84572B1ACBC3BE6E39D5B">
    <w:name w:val="2697F35A52B84572B1ACBC3BE6E39D5B"/>
    <w:rsid w:val="00CA057C"/>
  </w:style>
  <w:style w:type="paragraph" w:customStyle="1" w:styleId="8A3EF3E58AC0470F99B369B382C4A87E">
    <w:name w:val="8A3EF3E58AC0470F99B369B382C4A87E"/>
    <w:rsid w:val="00CA057C"/>
  </w:style>
  <w:style w:type="paragraph" w:customStyle="1" w:styleId="05B8171232D845FBBC1F3E1E60C19FDA">
    <w:name w:val="05B8171232D845FBBC1F3E1E60C19FDA"/>
    <w:rsid w:val="00CA057C"/>
  </w:style>
  <w:style w:type="paragraph" w:customStyle="1" w:styleId="971AB03CB50148F19F3225B5AE26A0C3">
    <w:name w:val="971AB03CB50148F19F3225B5AE26A0C3"/>
    <w:rsid w:val="00D80C42"/>
  </w:style>
  <w:style w:type="paragraph" w:customStyle="1" w:styleId="240DC6B94342495FB47CE3FFDB9EAD08">
    <w:name w:val="240DC6B94342495FB47CE3FFDB9EAD08"/>
    <w:rsid w:val="00D80C42"/>
  </w:style>
  <w:style w:type="paragraph" w:customStyle="1" w:styleId="2597D7AB82924A78B395971EAF30F08F">
    <w:name w:val="2597D7AB82924A78B395971EAF30F08F"/>
    <w:rsid w:val="00D80C42"/>
  </w:style>
  <w:style w:type="paragraph" w:customStyle="1" w:styleId="9550C911202047F98F29F0A966056331">
    <w:name w:val="9550C911202047F98F29F0A966056331"/>
    <w:rsid w:val="00D80C42"/>
  </w:style>
  <w:style w:type="paragraph" w:customStyle="1" w:styleId="5302235B49534A84A590C9436A9815F1">
    <w:name w:val="5302235B49534A84A590C9436A9815F1"/>
    <w:rsid w:val="00D80C42"/>
  </w:style>
  <w:style w:type="paragraph" w:customStyle="1" w:styleId="CD408AC6D3C04E7884397523238EA56F">
    <w:name w:val="CD408AC6D3C04E7884397523238EA56F"/>
    <w:rsid w:val="00D80C42"/>
  </w:style>
  <w:style w:type="paragraph" w:customStyle="1" w:styleId="00438022B55944BAAB7EED826CB80ECA">
    <w:name w:val="00438022B55944BAAB7EED826CB80ECA"/>
    <w:rsid w:val="00D80C42"/>
  </w:style>
  <w:style w:type="paragraph" w:customStyle="1" w:styleId="F934D16BE69B4358A871836F249CA3E5">
    <w:name w:val="F934D16BE69B4358A871836F249CA3E5"/>
    <w:rsid w:val="00D80C42"/>
  </w:style>
  <w:style w:type="paragraph" w:customStyle="1" w:styleId="B07CCA5A564644B4A57A06B14728AFBE">
    <w:name w:val="B07CCA5A564644B4A57A06B14728AFBE"/>
    <w:rsid w:val="00D80C42"/>
  </w:style>
  <w:style w:type="paragraph" w:customStyle="1" w:styleId="FAB57227C50E4DDDBB77597E53800CBB">
    <w:name w:val="FAB57227C50E4DDDBB77597E53800CBB"/>
    <w:rsid w:val="00D80C42"/>
  </w:style>
  <w:style w:type="paragraph" w:customStyle="1" w:styleId="310515B4A9BD4DEE8B756018AF8AB499">
    <w:name w:val="310515B4A9BD4DEE8B756018AF8AB499"/>
    <w:rsid w:val="00D80C42"/>
  </w:style>
  <w:style w:type="paragraph" w:customStyle="1" w:styleId="0AC3DBCE3E1B44BDAFCEAF638D91145A">
    <w:name w:val="0AC3DBCE3E1B44BDAFCEAF638D91145A"/>
    <w:rsid w:val="00D80C42"/>
  </w:style>
  <w:style w:type="paragraph" w:customStyle="1" w:styleId="5F6A7D0C60B241C4BA830CDC29A3C860">
    <w:name w:val="5F6A7D0C60B241C4BA830CDC29A3C860"/>
    <w:rsid w:val="00D80C42"/>
  </w:style>
  <w:style w:type="paragraph" w:customStyle="1" w:styleId="0B04A6FB154746F5BA34101AFE011BD2">
    <w:name w:val="0B04A6FB154746F5BA34101AFE011BD2"/>
    <w:rsid w:val="00D80C42"/>
  </w:style>
  <w:style w:type="paragraph" w:customStyle="1" w:styleId="0F45B9D40F294854A5C0938EA3385D0B">
    <w:name w:val="0F45B9D40F294854A5C0938EA3385D0B"/>
    <w:rsid w:val="00D80C42"/>
  </w:style>
  <w:style w:type="paragraph" w:customStyle="1" w:styleId="356B83FCBA3C44B2816450B406D43DAC">
    <w:name w:val="356B83FCBA3C44B2816450B406D43DAC"/>
    <w:rsid w:val="00D80C42"/>
  </w:style>
  <w:style w:type="paragraph" w:customStyle="1" w:styleId="02055652E3674E8DA73C670BD4230A6A">
    <w:name w:val="02055652E3674E8DA73C670BD4230A6A"/>
    <w:rsid w:val="00D80C42"/>
  </w:style>
  <w:style w:type="paragraph" w:customStyle="1" w:styleId="ACF3819334A04C1E8121FA8A17C0BD69">
    <w:name w:val="ACF3819334A04C1E8121FA8A17C0BD69"/>
    <w:rsid w:val="00D80C42"/>
  </w:style>
  <w:style w:type="paragraph" w:customStyle="1" w:styleId="F5B8022784A948DF8B509BD4219F4B6B">
    <w:name w:val="F5B8022784A948DF8B509BD4219F4B6B"/>
    <w:rsid w:val="00D80C42"/>
  </w:style>
  <w:style w:type="paragraph" w:customStyle="1" w:styleId="2B69AA594B5F40FB9CDF13CA7CE49489">
    <w:name w:val="2B69AA594B5F40FB9CDF13CA7CE49489"/>
    <w:rsid w:val="00D80C42"/>
  </w:style>
  <w:style w:type="character" w:customStyle="1" w:styleId="tl2">
    <w:name w:val="Štýl2"/>
    <w:basedOn w:val="Predvolenpsmoodseku"/>
    <w:qFormat/>
    <w:rsid w:val="00D80C42"/>
    <w:rPr>
      <w:rFonts w:asciiTheme="majorHAnsi" w:hAnsiTheme="majorHAnsi"/>
      <w:sz w:val="20"/>
    </w:rPr>
  </w:style>
  <w:style w:type="paragraph" w:customStyle="1" w:styleId="550067A65FA449E4A949015DF5FF3E4D">
    <w:name w:val="550067A65FA449E4A949015DF5FF3E4D"/>
    <w:rsid w:val="00D80C42"/>
  </w:style>
  <w:style w:type="paragraph" w:customStyle="1" w:styleId="97571C312A694A6AB98989F0C0FB796B">
    <w:name w:val="97571C312A694A6AB98989F0C0FB796B"/>
    <w:rsid w:val="00D80C42"/>
  </w:style>
  <w:style w:type="paragraph" w:customStyle="1" w:styleId="0E72921F62EB42FDB65FF8D0D9739DCE">
    <w:name w:val="0E72921F62EB42FDB65FF8D0D9739DCE"/>
    <w:rsid w:val="00D80C42"/>
  </w:style>
  <w:style w:type="paragraph" w:customStyle="1" w:styleId="8DE4ED16B09F4DBD88A2E64B50F47CD5">
    <w:name w:val="8DE4ED16B09F4DBD88A2E64B50F47CD5"/>
    <w:rsid w:val="00D80C42"/>
  </w:style>
  <w:style w:type="paragraph" w:customStyle="1" w:styleId="BFE6B18A5E5E4DB8A42CA195ABA8A7D6">
    <w:name w:val="BFE6B18A5E5E4DB8A42CA195ABA8A7D6"/>
    <w:rsid w:val="00D80C42"/>
  </w:style>
  <w:style w:type="paragraph" w:customStyle="1" w:styleId="5F57A0D520F84DADBB823E5C13B9ABFF">
    <w:name w:val="5F57A0D520F84DADBB823E5C13B9ABFF"/>
    <w:rsid w:val="00D80C42"/>
  </w:style>
  <w:style w:type="paragraph" w:customStyle="1" w:styleId="CF2C92DB0B494F8AA347D789C0F54E30">
    <w:name w:val="CF2C92DB0B494F8AA347D789C0F54E30"/>
    <w:rsid w:val="00D80C42"/>
  </w:style>
  <w:style w:type="paragraph" w:customStyle="1" w:styleId="B403BA12768F4C8F9C08EE117E7E2ADD">
    <w:name w:val="B403BA12768F4C8F9C08EE117E7E2ADD"/>
    <w:rsid w:val="00D80C42"/>
  </w:style>
  <w:style w:type="paragraph" w:customStyle="1" w:styleId="43DEA7026358434890CE1AAA9470DE52">
    <w:name w:val="43DEA7026358434890CE1AAA9470DE52"/>
    <w:rsid w:val="00D80C42"/>
  </w:style>
  <w:style w:type="paragraph" w:customStyle="1" w:styleId="672001272D2841D395A6B71BD2BF5D72">
    <w:name w:val="672001272D2841D395A6B71BD2BF5D72"/>
    <w:rsid w:val="00D80C42"/>
  </w:style>
  <w:style w:type="paragraph" w:customStyle="1" w:styleId="5171FCD4D5B449C5A80D8795C7537102">
    <w:name w:val="5171FCD4D5B449C5A80D8795C7537102"/>
    <w:rsid w:val="00D80C42"/>
  </w:style>
  <w:style w:type="paragraph" w:customStyle="1" w:styleId="B056DB00E2DA447C92D242AD8B9FF5F6">
    <w:name w:val="B056DB00E2DA447C92D242AD8B9FF5F6"/>
    <w:rsid w:val="00D80C42"/>
  </w:style>
  <w:style w:type="paragraph" w:customStyle="1" w:styleId="CEF7F94329DB442C94207C226B520197">
    <w:name w:val="CEF7F94329DB442C94207C226B520197"/>
    <w:rsid w:val="00D80C42"/>
  </w:style>
  <w:style w:type="paragraph" w:customStyle="1" w:styleId="7D03AC90C7DE48E681B7C5F16E78AE18">
    <w:name w:val="7D03AC90C7DE48E681B7C5F16E78AE18"/>
    <w:rsid w:val="00D80C42"/>
  </w:style>
  <w:style w:type="paragraph" w:customStyle="1" w:styleId="21EBBD54F3A646668CFDAFD64516F73C">
    <w:name w:val="21EBBD54F3A646668CFDAFD64516F73C"/>
    <w:rsid w:val="00D80C42"/>
  </w:style>
  <w:style w:type="paragraph" w:customStyle="1" w:styleId="FB79C16D0DE84E458D14953AC9F4E158">
    <w:name w:val="FB79C16D0DE84E458D14953AC9F4E158"/>
    <w:rsid w:val="00D80C42"/>
  </w:style>
  <w:style w:type="paragraph" w:customStyle="1" w:styleId="C95B395F349B4D2BB74BD87E55B575BD">
    <w:name w:val="C95B395F349B4D2BB74BD87E55B575BD"/>
    <w:rsid w:val="00D80C42"/>
  </w:style>
  <w:style w:type="paragraph" w:customStyle="1" w:styleId="14AA1D3E659746D7B5FC2A3AADF4BB1C">
    <w:name w:val="14AA1D3E659746D7B5FC2A3AADF4BB1C"/>
    <w:rsid w:val="00D80C42"/>
  </w:style>
  <w:style w:type="paragraph" w:customStyle="1" w:styleId="EC20190B034F49F6950442055337D151">
    <w:name w:val="EC20190B034F49F6950442055337D151"/>
    <w:rsid w:val="00D80C42"/>
  </w:style>
  <w:style w:type="paragraph" w:customStyle="1" w:styleId="7534720EF7AE44E5B4EC6AE7C532FF96">
    <w:name w:val="7534720EF7AE44E5B4EC6AE7C532FF96"/>
    <w:rsid w:val="00D80C42"/>
  </w:style>
  <w:style w:type="paragraph" w:customStyle="1" w:styleId="7EFE1D126A754DD3B682A6C8C66D8C12">
    <w:name w:val="7EFE1D126A754DD3B682A6C8C66D8C12"/>
    <w:rsid w:val="00D80C42"/>
  </w:style>
  <w:style w:type="paragraph" w:customStyle="1" w:styleId="018903459ABB4A538655D06CACFE50BE">
    <w:name w:val="018903459ABB4A538655D06CACFE50BE"/>
    <w:rsid w:val="00D80C42"/>
  </w:style>
  <w:style w:type="paragraph" w:customStyle="1" w:styleId="DDBDCABAA11648F2B51086BA3F2A5210">
    <w:name w:val="DDBDCABAA11648F2B51086BA3F2A5210"/>
    <w:rsid w:val="00D80C42"/>
  </w:style>
  <w:style w:type="paragraph" w:customStyle="1" w:styleId="D00F3A0D49E94BD5BF097D2459341D54">
    <w:name w:val="D00F3A0D49E94BD5BF097D2459341D54"/>
    <w:rsid w:val="000C6D57"/>
  </w:style>
  <w:style w:type="paragraph" w:customStyle="1" w:styleId="E302489C1F9D4C6981E50650A4D02ACD">
    <w:name w:val="E302489C1F9D4C6981E50650A4D02ACD"/>
    <w:rsid w:val="000C6D57"/>
  </w:style>
  <w:style w:type="paragraph" w:customStyle="1" w:styleId="1A4FD887001C4E908AD15CEB6E424F7F">
    <w:name w:val="1A4FD887001C4E908AD15CEB6E424F7F"/>
    <w:rsid w:val="000C6D57"/>
  </w:style>
  <w:style w:type="paragraph" w:customStyle="1" w:styleId="A05FC505EF5F42E98B0E9E224D821973">
    <w:name w:val="A05FC505EF5F42E98B0E9E224D821973"/>
    <w:rsid w:val="000C6D57"/>
  </w:style>
  <w:style w:type="paragraph" w:customStyle="1" w:styleId="7E73927225264980ACAFDFA84661D5BA">
    <w:name w:val="7E73927225264980ACAFDFA84661D5BA"/>
    <w:rsid w:val="000C6D57"/>
  </w:style>
  <w:style w:type="paragraph" w:customStyle="1" w:styleId="F8113FAF42FE4C20A8E7C5BD011AF2AF">
    <w:name w:val="F8113FAF42FE4C20A8E7C5BD011AF2AF"/>
    <w:rsid w:val="000C6D57"/>
  </w:style>
  <w:style w:type="paragraph" w:customStyle="1" w:styleId="02D154D1B21141B3AEE29DEA7E582C42">
    <w:name w:val="02D154D1B21141B3AEE29DEA7E582C42"/>
    <w:rsid w:val="000C6D57"/>
  </w:style>
  <w:style w:type="paragraph" w:customStyle="1" w:styleId="DFAF6057F2F949AC8E33BA9F0699B2EA">
    <w:name w:val="DFAF6057F2F949AC8E33BA9F0699B2EA"/>
    <w:rsid w:val="000C6D57"/>
  </w:style>
  <w:style w:type="paragraph" w:customStyle="1" w:styleId="E2B1260206F04A0FBDB106B9D8F2043F">
    <w:name w:val="E2B1260206F04A0FBDB106B9D8F2043F"/>
    <w:rsid w:val="000C6D57"/>
  </w:style>
  <w:style w:type="paragraph" w:customStyle="1" w:styleId="730641BB08E54F8BA02EB5998304CDA6">
    <w:name w:val="730641BB08E54F8BA02EB5998304CDA6"/>
    <w:rsid w:val="000C6D57"/>
  </w:style>
  <w:style w:type="paragraph" w:customStyle="1" w:styleId="DF7E2BA1DFB84D588B07E6A2AABA7FCC">
    <w:name w:val="DF7E2BA1DFB84D588B07E6A2AABA7FCC"/>
    <w:rsid w:val="000C6D57"/>
  </w:style>
  <w:style w:type="paragraph" w:customStyle="1" w:styleId="A5500FBEC9C14D5EBEAD83FC0DC16C3D">
    <w:name w:val="A5500FBEC9C14D5EBEAD83FC0DC16C3D"/>
    <w:rsid w:val="000C6D57"/>
  </w:style>
  <w:style w:type="paragraph" w:customStyle="1" w:styleId="45F9E326B86B4C4A9188E2D6A62180CF">
    <w:name w:val="45F9E326B86B4C4A9188E2D6A62180CF"/>
    <w:rsid w:val="000C6D57"/>
  </w:style>
  <w:style w:type="paragraph" w:customStyle="1" w:styleId="6E35480617EF4D45821CA808A0403E56">
    <w:name w:val="6E35480617EF4D45821CA808A0403E56"/>
    <w:rsid w:val="000C6D57"/>
  </w:style>
  <w:style w:type="paragraph" w:customStyle="1" w:styleId="1A34E7466F2B4C278D267AE5C62B8804">
    <w:name w:val="1A34E7466F2B4C278D267AE5C62B8804"/>
    <w:rsid w:val="000C6D57"/>
  </w:style>
  <w:style w:type="paragraph" w:customStyle="1" w:styleId="D3396713A8AE4B4DBD062B33B2D5CA91">
    <w:name w:val="D3396713A8AE4B4DBD062B33B2D5CA91"/>
    <w:rsid w:val="000C6D57"/>
  </w:style>
  <w:style w:type="paragraph" w:customStyle="1" w:styleId="AF592E0C6FA743A287EE528000C09703">
    <w:name w:val="AF592E0C6FA743A287EE528000C09703"/>
    <w:rsid w:val="000C6D57"/>
  </w:style>
  <w:style w:type="paragraph" w:customStyle="1" w:styleId="79EF045CC4814264A02240E9D881FAFA">
    <w:name w:val="79EF045CC4814264A02240E9D881FAFA"/>
    <w:rsid w:val="00664A27"/>
  </w:style>
  <w:style w:type="paragraph" w:customStyle="1" w:styleId="C3DA7EE9EF4142F480AF8DACA8A885C9">
    <w:name w:val="C3DA7EE9EF4142F480AF8DACA8A885C9"/>
    <w:rsid w:val="00664A27"/>
  </w:style>
  <w:style w:type="paragraph" w:customStyle="1" w:styleId="7B7C4DD0C2D3491B9E61C9FBD39BCE91">
    <w:name w:val="7B7C4DD0C2D3491B9E61C9FBD39BCE91"/>
    <w:rsid w:val="00664A27"/>
  </w:style>
  <w:style w:type="paragraph" w:customStyle="1" w:styleId="8AF7C1A15F3A4188A0D17120198EA4BB">
    <w:name w:val="8AF7C1A15F3A4188A0D17120198EA4BB"/>
    <w:rsid w:val="00664A27"/>
  </w:style>
  <w:style w:type="paragraph" w:customStyle="1" w:styleId="65F118A5061A451FAB6AF3872B82BB37">
    <w:name w:val="65F118A5061A451FAB6AF3872B82BB37"/>
    <w:rsid w:val="00664A27"/>
  </w:style>
  <w:style w:type="paragraph" w:customStyle="1" w:styleId="C2B4522034F04C4194BB7AB197A7CFCC">
    <w:name w:val="C2B4522034F04C4194BB7AB197A7CFCC"/>
    <w:rsid w:val="00664A27"/>
  </w:style>
  <w:style w:type="paragraph" w:customStyle="1" w:styleId="D4054B283CF0457387432EC8F583E9C1">
    <w:name w:val="D4054B283CF0457387432EC8F583E9C1"/>
    <w:rsid w:val="00664A27"/>
  </w:style>
  <w:style w:type="paragraph" w:customStyle="1" w:styleId="FFFA89F55B2E49BA859025DFA60B248A">
    <w:name w:val="FFFA89F55B2E49BA859025DFA60B248A"/>
    <w:rsid w:val="00664A27"/>
  </w:style>
  <w:style w:type="paragraph" w:customStyle="1" w:styleId="0377111703EA4A8A92DD71F42593BD7A">
    <w:name w:val="0377111703EA4A8A92DD71F42593BD7A"/>
    <w:rsid w:val="00664A27"/>
  </w:style>
  <w:style w:type="paragraph" w:customStyle="1" w:styleId="6E75AC30BEEC4680A636DC47C73B0602">
    <w:name w:val="6E75AC30BEEC4680A636DC47C73B0602"/>
    <w:rsid w:val="00664A27"/>
  </w:style>
  <w:style w:type="paragraph" w:customStyle="1" w:styleId="E939769235E545A4A1DF6DF34D4BFA46">
    <w:name w:val="E939769235E545A4A1DF6DF34D4BFA46"/>
    <w:rsid w:val="00B22688"/>
  </w:style>
  <w:style w:type="paragraph" w:customStyle="1" w:styleId="CCF16BDC1D694588A46E3F035533946A">
    <w:name w:val="CCF16BDC1D694588A46E3F035533946A"/>
    <w:rsid w:val="00B22688"/>
  </w:style>
  <w:style w:type="paragraph" w:customStyle="1" w:styleId="E062CA70C2164AC8BA92884B21CAB933">
    <w:name w:val="E062CA70C2164AC8BA92884B21CAB933"/>
    <w:rsid w:val="00B22688"/>
  </w:style>
  <w:style w:type="paragraph" w:customStyle="1" w:styleId="A63774A3E6634925A3A3D33952125102">
    <w:name w:val="A63774A3E6634925A3A3D33952125102"/>
    <w:rsid w:val="00B22688"/>
  </w:style>
  <w:style w:type="paragraph" w:customStyle="1" w:styleId="99B56BE36C424DC798C6C3FBFCC276DB">
    <w:name w:val="99B56BE36C424DC798C6C3FBFCC276DB"/>
    <w:rsid w:val="00B22688"/>
  </w:style>
  <w:style w:type="paragraph" w:customStyle="1" w:styleId="7CE86B119546417E960352D9028AD1D9">
    <w:name w:val="7CE86B119546417E960352D9028AD1D9"/>
    <w:rsid w:val="00B22688"/>
  </w:style>
  <w:style w:type="paragraph" w:customStyle="1" w:styleId="A5EAB5ED27EE496BB06EDC11E7EBB4E3">
    <w:name w:val="A5EAB5ED27EE496BB06EDC11E7EBB4E3"/>
    <w:rsid w:val="00B22688"/>
  </w:style>
  <w:style w:type="paragraph" w:customStyle="1" w:styleId="C6261EBBCFF1452BBABAF4AA35C24D92">
    <w:name w:val="C6261EBBCFF1452BBABAF4AA35C24D92"/>
    <w:rsid w:val="00B22688"/>
  </w:style>
  <w:style w:type="paragraph" w:customStyle="1" w:styleId="055CD90B26BE4211BD2B16488BD12000">
    <w:name w:val="055CD90B26BE4211BD2B16488BD12000"/>
    <w:rsid w:val="00B22688"/>
  </w:style>
  <w:style w:type="paragraph" w:customStyle="1" w:styleId="F6091FA51B514F8F9BC12D7C73F1596F">
    <w:name w:val="F6091FA51B514F8F9BC12D7C73F1596F"/>
    <w:rsid w:val="00B22688"/>
  </w:style>
  <w:style w:type="paragraph" w:customStyle="1" w:styleId="93BDF81C13C34EB9993BA6ACAC678F7D">
    <w:name w:val="93BDF81C13C34EB9993BA6ACAC678F7D"/>
    <w:rsid w:val="00B22688"/>
  </w:style>
  <w:style w:type="paragraph" w:customStyle="1" w:styleId="4B8CDBC017584BF1BCCD1B66C1200FAB">
    <w:name w:val="4B8CDBC017584BF1BCCD1B66C1200FAB"/>
    <w:rsid w:val="00B22688"/>
  </w:style>
  <w:style w:type="paragraph" w:customStyle="1" w:styleId="77AC020BCBDE4888A62E447D256A12E6">
    <w:name w:val="77AC020BCBDE4888A62E447D256A12E6"/>
    <w:rsid w:val="00B22688"/>
  </w:style>
  <w:style w:type="paragraph" w:customStyle="1" w:styleId="16974489ED6148C4B74BA219FBF48141">
    <w:name w:val="16974489ED6148C4B74BA219FBF48141"/>
    <w:rsid w:val="00B22688"/>
  </w:style>
  <w:style w:type="paragraph" w:customStyle="1" w:styleId="CE64FEA6EB414BCEB27E5E63BD852219">
    <w:name w:val="CE64FEA6EB414BCEB27E5E63BD852219"/>
    <w:rsid w:val="00B22688"/>
  </w:style>
  <w:style w:type="paragraph" w:customStyle="1" w:styleId="C120BBB254D04A129DFB638821895F3A">
    <w:name w:val="C120BBB254D04A129DFB638821895F3A"/>
    <w:rsid w:val="00B22688"/>
  </w:style>
  <w:style w:type="paragraph" w:customStyle="1" w:styleId="4DD628F5E1C84FB0952ED4223F639F08">
    <w:name w:val="4DD628F5E1C84FB0952ED4223F639F08"/>
    <w:rsid w:val="00B22688"/>
  </w:style>
  <w:style w:type="paragraph" w:customStyle="1" w:styleId="0AF767F5A74F40D6A6201F235BA78EFE">
    <w:name w:val="0AF767F5A74F40D6A6201F235BA78EFE"/>
    <w:rsid w:val="00B22688"/>
  </w:style>
  <w:style w:type="paragraph" w:customStyle="1" w:styleId="42C82BDBB484458B86608538C6B985BC">
    <w:name w:val="42C82BDBB484458B86608538C6B985BC"/>
    <w:rsid w:val="00364019"/>
  </w:style>
  <w:style w:type="paragraph" w:customStyle="1" w:styleId="D57AD7BF34FE4C17B4792856782237EC">
    <w:name w:val="D57AD7BF34FE4C17B4792856782237EC"/>
    <w:rsid w:val="00364019"/>
  </w:style>
  <w:style w:type="paragraph" w:customStyle="1" w:styleId="0113CE71E75548BDB980C7858922D541">
    <w:name w:val="0113CE71E75548BDB980C7858922D541"/>
    <w:rsid w:val="00364019"/>
  </w:style>
  <w:style w:type="paragraph" w:customStyle="1" w:styleId="4EBD99B62C5F4AC4A28B28AD32F5A4FB">
    <w:name w:val="4EBD99B62C5F4AC4A28B28AD32F5A4FB"/>
    <w:rsid w:val="003640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BF0A6-F0D4-4333-AE0C-3C700997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3804</Words>
  <Characters>21688</Characters>
  <Application>Microsoft Office Word</Application>
  <DocSecurity>0</DocSecurity>
  <Lines>180</Lines>
  <Paragraphs>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2026-02-26T13:34:00Z</dcterms:created>
  <dcterms:modified xsi:type="dcterms:W3CDTF">2026-06-05T08:24:00Z</dcterms:modified>
</cp:coreProperties>
</file>